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9F" w:rsidRPr="00B2209F" w:rsidRDefault="00B2209F" w:rsidP="00B220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ar-SA"/>
        </w:rPr>
      </w:pPr>
      <w:r w:rsidRPr="00B220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СТАВРОПОЛЬСКАЯ ГОРОДСКАЯ ДУМА</w:t>
      </w:r>
    </w:p>
    <w:p w:rsidR="00B2209F" w:rsidRPr="00B2209F" w:rsidRDefault="00B2209F" w:rsidP="00B2209F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B2209F" w:rsidRPr="00B2209F" w:rsidRDefault="00B2209F" w:rsidP="00B2209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B220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 Е Ш Е Н И Е</w:t>
      </w:r>
    </w:p>
    <w:p w:rsidR="005A5829" w:rsidRDefault="005A5829" w:rsidP="005A582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5829" w:rsidRDefault="005A5829" w:rsidP="005A5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829" w:rsidRDefault="005A5829" w:rsidP="005A5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октября 2023 г.                       г. Ставрополь                     </w:t>
      </w:r>
      <w:r w:rsidR="00CC48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№ </w:t>
      </w:r>
      <w:r w:rsidR="00222BAE">
        <w:rPr>
          <w:rFonts w:ascii="Times New Roman" w:hAnsi="Times New Roman"/>
          <w:sz w:val="28"/>
          <w:szCs w:val="28"/>
        </w:rPr>
        <w:t>220</w:t>
      </w:r>
    </w:p>
    <w:p w:rsidR="007B4459" w:rsidRDefault="007B4459" w:rsidP="005A582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B4459" w:rsidRDefault="004376D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_Hlk144887963"/>
      <w:r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Положение</w:t>
      </w:r>
    </w:p>
    <w:p w:rsidR="007B4459" w:rsidRDefault="004376D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звании «Почетный ветеран </w:t>
      </w:r>
    </w:p>
    <w:p w:rsidR="007B4459" w:rsidRDefault="004376D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города Ставрополя»</w:t>
      </w:r>
      <w:bookmarkEnd w:id="1"/>
    </w:p>
    <w:p w:rsidR="007B4459" w:rsidRDefault="007B4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140" w:rsidRDefault="00CC7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459" w:rsidRDefault="004376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соответствии с </w:t>
      </w:r>
      <w:bookmarkStart w:id="2" w:name="_Hlk144888044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Федеральным </w:t>
      </w:r>
      <w:hyperlink r:id="rId7" w:tooltip="consultantplus://offline/ref=CBEBB755A5C25E3B84BA43D3CB5F87D8D2941CDB950E5D70DC5AE1A80B920D66F21AF6890C7E4871EE8F839DB549u0G" w:history="1">
        <w:r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6 октября 2003 года                    №</w:t>
      </w:r>
      <w:r w:rsidR="00CC7140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8" w:tooltip="consultantplus://offline/ref=CBEBB755A5C25E3B84BA5DDEDD33D9D2D19A46D697085720810BE7FF54C20B33A05AA8D04F3C5B70E791819EBF9825F92B349D3E62B001BB909BBA534BuBG" w:history="1">
        <w:r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муниципального образования города Ставрополя Ставропольского края, </w:t>
      </w:r>
      <w:hyperlink r:id="rId9" w:tooltip="consultantplus://offline/ref=CBEBB755A5C25E3B84BA5DDEDD33D9D2D19A46D6940050238707E7FF54C20B33A05AA8D04F3C5B70E7918199B69825F92B349D3E62B001BB909BBA534BuBG" w:history="1">
        <w:r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Положением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наградах муниципального образования города Ставрополя Ставропольского края, утвержденным решением Ставропольской городской Думы от 30 сентября 2020 г. №</w:t>
      </w:r>
      <w:r w:rsidR="00CC7140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493, </w:t>
      </w:r>
      <w:bookmarkEnd w:id="2"/>
      <w:r>
        <w:rPr>
          <w:rFonts w:ascii="Times New Roman" w:hAnsi="Times New Roman"/>
          <w:color w:val="000000" w:themeColor="text1"/>
          <w:sz w:val="28"/>
          <w:szCs w:val="28"/>
        </w:rPr>
        <w:t>Ставропольская городская Дума</w:t>
      </w:r>
    </w:p>
    <w:p w:rsidR="007B4459" w:rsidRDefault="007B4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459" w:rsidRDefault="00437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7B4459" w:rsidRDefault="007B445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B4459" w:rsidRDefault="00437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1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Внести в Положение о звании «Почетный ветеран города Ставрополя», утвержденное решением Ставропольской городской Думы          от 26 октября 2020</w:t>
      </w:r>
      <w:r w:rsidR="00CC714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г. №</w:t>
      </w:r>
      <w:r w:rsidR="00CC714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499 «Об утверждении Положения о звании «Почетный ветеран города Ставрополя»,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B4459" w:rsidRDefault="004376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highlight w:val="white"/>
        </w:rPr>
      </w:pPr>
      <w:r>
        <w:rPr>
          <w:rFonts w:ascii="Times New Roman" w:hAnsi="Times New Roman" w:cs="Calibri"/>
          <w:bCs/>
          <w:sz w:val="28"/>
          <w:szCs w:val="28"/>
          <w:highlight w:val="white"/>
        </w:rPr>
        <w:t xml:space="preserve">1) в абзаце первом </w:t>
      </w:r>
      <w:r w:rsidR="00CF337B">
        <w:rPr>
          <w:rFonts w:ascii="Times New Roman" w:hAnsi="Times New Roman" w:cs="Calibri"/>
          <w:bCs/>
          <w:sz w:val="28"/>
          <w:szCs w:val="28"/>
          <w:highlight w:val="white"/>
        </w:rPr>
        <w:t xml:space="preserve">пункта 1 </w:t>
      </w:r>
      <w:r>
        <w:rPr>
          <w:rFonts w:ascii="Times New Roman" w:hAnsi="Times New Roman" w:cs="Calibri"/>
          <w:bCs/>
          <w:sz w:val="28"/>
          <w:szCs w:val="28"/>
          <w:highlight w:val="white"/>
        </w:rPr>
        <w:t>слова «</w:t>
      </w:r>
      <w:r>
        <w:rPr>
          <w:rFonts w:ascii="Times New Roman" w:eastAsiaTheme="minorHAnsi" w:hAnsi="Times New Roman"/>
          <w:sz w:val="28"/>
          <w:szCs w:val="28"/>
          <w:highlight w:val="white"/>
        </w:rPr>
        <w:t>ветеранам войны и боевых действий, труда, военной службы, правоохранительных органов (далее – ветераны)» заменить словами «ветеранам Великой Отечественной войны, ветеранам боевых действий на территории СССР, на территории Российской Федерации и территориях других государств, ветеранам военной службы, службы в правоохранительных органах Российской Федерации, ветеранам труда (далее</w:t>
      </w:r>
      <w:r w:rsidR="009C6B4C">
        <w:rPr>
          <w:rFonts w:ascii="Times New Roman" w:eastAsiaTheme="minorHAnsi" w:hAnsi="Times New Roman"/>
          <w:sz w:val="28"/>
          <w:szCs w:val="28"/>
          <w:highlight w:val="white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highlight w:val="white"/>
        </w:rPr>
        <w:t>– ветераны)»;</w:t>
      </w:r>
    </w:p>
    <w:p w:rsidR="007B4459" w:rsidRDefault="004376DD">
      <w:pPr>
        <w:spacing w:after="0" w:line="240" w:lineRule="auto"/>
        <w:ind w:firstLine="708"/>
        <w:jc w:val="both"/>
        <w:outlineLvl w:val="0"/>
        <w:rPr>
          <w:rFonts w:ascii="Times New Roman" w:hAnsi="Times New Roman" w:cs="Calibri"/>
          <w:bCs/>
          <w:sz w:val="28"/>
          <w:szCs w:val="28"/>
          <w:highlight w:val="white"/>
        </w:rPr>
      </w:pPr>
      <w:r>
        <w:rPr>
          <w:rFonts w:ascii="Times New Roman" w:hAnsi="Times New Roman" w:cs="Calibri"/>
          <w:bCs/>
          <w:sz w:val="28"/>
          <w:szCs w:val="28"/>
          <w:highlight w:val="white"/>
        </w:rPr>
        <w:t>2) абзац второй пункта 2 изложить в следующей редакции:</w:t>
      </w:r>
    </w:p>
    <w:p w:rsidR="007B4459" w:rsidRDefault="004376DD">
      <w:pPr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  <w:highlight w:val="white"/>
        </w:rPr>
      </w:pPr>
      <w:r>
        <w:rPr>
          <w:rFonts w:ascii="Times New Roman" w:hAnsi="Times New Roman" w:cs="Calibri"/>
          <w:bCs/>
          <w:sz w:val="28"/>
          <w:szCs w:val="28"/>
          <w:highlight w:val="white"/>
        </w:rPr>
        <w:t>«Звание «</w:t>
      </w:r>
      <w:r>
        <w:rPr>
          <w:rFonts w:ascii="Times New Roman" w:eastAsiaTheme="minorHAnsi" w:hAnsi="Times New Roman"/>
          <w:sz w:val="28"/>
          <w:szCs w:val="28"/>
          <w:highlight w:val="white"/>
        </w:rPr>
        <w:t>Почетный ветеран города Ставрополя» присваивается решением Ставропольской городской Думы на заседании Ставропольской городской Думы, предшествующем празднованию Дня города Ставрополя, индивидуально в отношении каждого лица</w:t>
      </w:r>
      <w:r w:rsidR="009C6B4C">
        <w:rPr>
          <w:rFonts w:ascii="Times New Roman" w:eastAsiaTheme="minorHAnsi" w:hAnsi="Times New Roman"/>
          <w:sz w:val="28"/>
          <w:szCs w:val="28"/>
          <w:highlight w:val="white"/>
        </w:rPr>
        <w:t>,</w:t>
      </w:r>
      <w:r>
        <w:rPr>
          <w:rFonts w:ascii="Times New Roman" w:eastAsiaTheme="minorHAnsi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Cs/>
          <w:sz w:val="28"/>
          <w:szCs w:val="28"/>
          <w:highlight w:val="white"/>
        </w:rPr>
        <w:t>удостоенного звания «Почетный ветеран города Ставрополя», с указанием его личных заслуг</w:t>
      </w:r>
      <w:r>
        <w:rPr>
          <w:rFonts w:ascii="Times New Roman" w:eastAsiaTheme="minorHAnsi" w:hAnsi="Times New Roman"/>
          <w:sz w:val="28"/>
          <w:szCs w:val="28"/>
          <w:highlight w:val="white"/>
        </w:rPr>
        <w:t>.</w:t>
      </w:r>
      <w:r>
        <w:rPr>
          <w:rFonts w:ascii="Times New Roman" w:hAnsi="Times New Roman" w:cs="Calibri"/>
          <w:bCs/>
          <w:sz w:val="28"/>
          <w:szCs w:val="28"/>
          <w:highlight w:val="white"/>
        </w:rPr>
        <w:t>»;</w:t>
      </w:r>
    </w:p>
    <w:p w:rsidR="007B4459" w:rsidRDefault="004376DD">
      <w:pPr>
        <w:spacing w:after="0" w:line="240" w:lineRule="auto"/>
        <w:ind w:firstLine="708"/>
        <w:jc w:val="both"/>
        <w:outlineLvl w:val="0"/>
        <w:rPr>
          <w:rFonts w:ascii="Times New Roman" w:hAnsi="Times New Roman" w:cs="Calibri"/>
          <w:bCs/>
          <w:sz w:val="28"/>
          <w:szCs w:val="28"/>
          <w:highlight w:val="white"/>
        </w:rPr>
      </w:pPr>
      <w:r>
        <w:rPr>
          <w:rFonts w:ascii="Times New Roman" w:hAnsi="Times New Roman" w:cs="Calibri"/>
          <w:bCs/>
          <w:sz w:val="28"/>
          <w:szCs w:val="28"/>
          <w:highlight w:val="white"/>
        </w:rPr>
        <w:t>3)</w:t>
      </w:r>
      <w:r w:rsidR="00CC7140">
        <w:rPr>
          <w:rFonts w:ascii="Times New Roman" w:hAnsi="Times New Roman" w:cs="Calibri"/>
          <w:bCs/>
          <w:sz w:val="28"/>
          <w:szCs w:val="28"/>
          <w:highlight w:val="white"/>
        </w:rPr>
        <w:t> </w:t>
      </w:r>
      <w:r>
        <w:rPr>
          <w:rFonts w:ascii="Times New Roman" w:hAnsi="Times New Roman" w:cs="Calibri"/>
          <w:bCs/>
          <w:sz w:val="28"/>
          <w:szCs w:val="28"/>
          <w:highlight w:val="white"/>
        </w:rPr>
        <w:t>пункты 5–9 изложить в следующей редакции:</w:t>
      </w:r>
    </w:p>
    <w:p w:rsidR="007B4459" w:rsidRDefault="004376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white"/>
        </w:rPr>
      </w:pPr>
      <w:r>
        <w:rPr>
          <w:rFonts w:ascii="Times New Roman" w:hAnsi="Times New Roman" w:cs="Calibri"/>
          <w:bCs/>
          <w:sz w:val="28"/>
          <w:szCs w:val="28"/>
          <w:highlight w:val="white"/>
        </w:rPr>
        <w:t>«</w:t>
      </w:r>
      <w:r>
        <w:rPr>
          <w:rFonts w:ascii="Times New Roman" w:eastAsiaTheme="minorHAnsi" w:hAnsi="Times New Roman"/>
          <w:sz w:val="28"/>
          <w:szCs w:val="28"/>
          <w:highlight w:val="white"/>
        </w:rPr>
        <w:t>5. Кандидат на присвоение звания «Почетный ветеран города Ставрополя», являющийся пенсионером и ветераном одной из категори</w:t>
      </w:r>
      <w:r w:rsidR="00E10AE4">
        <w:rPr>
          <w:rFonts w:ascii="Times New Roman" w:eastAsiaTheme="minorHAnsi" w:hAnsi="Times New Roman"/>
          <w:sz w:val="28"/>
          <w:szCs w:val="28"/>
          <w:highlight w:val="white"/>
        </w:rPr>
        <w:t>й</w:t>
      </w:r>
      <w:r>
        <w:rPr>
          <w:rFonts w:ascii="Times New Roman" w:eastAsiaTheme="minorHAnsi" w:hAnsi="Times New Roman"/>
          <w:sz w:val="28"/>
          <w:szCs w:val="28"/>
          <w:highlight w:val="white"/>
        </w:rPr>
        <w:t xml:space="preserve">, указанных в абзаце первом пункта 1 настоящего Положения (далее – кандидат), должен: </w:t>
      </w:r>
    </w:p>
    <w:p w:rsidR="007B4459" w:rsidRDefault="004376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white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иметь </w:t>
      </w:r>
      <w:r>
        <w:rPr>
          <w:rFonts w:ascii="Times New Roman" w:eastAsiaTheme="minorHAnsi" w:hAnsi="Times New Roman"/>
          <w:sz w:val="28"/>
          <w:szCs w:val="28"/>
          <w:highlight w:val="white"/>
        </w:rPr>
        <w:t>трудовой стаж не менее 30 лет, приобретенный на территории города Ставрополя, или военной службы, службы в правоохранительных органах Российской Федерации не менее 20 лет;</w:t>
      </w:r>
    </w:p>
    <w:p w:rsidR="007B4459" w:rsidRDefault="00FA3E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white"/>
        </w:rPr>
      </w:pPr>
      <w:r>
        <w:rPr>
          <w:rFonts w:ascii="Times New Roman" w:eastAsiaTheme="minorHAnsi" w:hAnsi="Times New Roman"/>
          <w:sz w:val="28"/>
          <w:szCs w:val="28"/>
          <w:highlight w:val="white"/>
        </w:rPr>
        <w:t>соответствовать требованиям, установленным</w:t>
      </w:r>
      <w:r w:rsidR="004376DD">
        <w:rPr>
          <w:rFonts w:ascii="Times New Roman" w:eastAsiaTheme="minorHAnsi" w:hAnsi="Times New Roman"/>
          <w:sz w:val="28"/>
          <w:szCs w:val="28"/>
          <w:highlight w:val="white"/>
        </w:rPr>
        <w:t xml:space="preserve"> абзацем вторым пункта 1 настоящего Положения.</w:t>
      </w:r>
    </w:p>
    <w:p w:rsidR="007B4459" w:rsidRDefault="004376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highlight w:val="green"/>
        </w:rPr>
      </w:pPr>
      <w:r>
        <w:rPr>
          <w:rFonts w:ascii="Times New Roman" w:hAnsi="Times New Roman" w:cs="Calibri"/>
          <w:bCs/>
          <w:sz w:val="28"/>
          <w:szCs w:val="28"/>
          <w:highlight w:val="white"/>
        </w:rPr>
        <w:t>6.</w:t>
      </w:r>
      <w:r w:rsidR="00CC7140">
        <w:rPr>
          <w:rFonts w:ascii="Times New Roman" w:hAnsi="Times New Roman" w:cs="Calibri"/>
          <w:bCs/>
          <w:sz w:val="28"/>
          <w:szCs w:val="28"/>
          <w:highlight w:val="white"/>
        </w:rPr>
        <w:t> </w:t>
      </w:r>
      <w:r>
        <w:rPr>
          <w:rFonts w:ascii="Times New Roman" w:eastAsiaTheme="minorHAnsi" w:hAnsi="Times New Roman"/>
          <w:sz w:val="28"/>
          <w:szCs w:val="28"/>
          <w:highlight w:val="white"/>
        </w:rPr>
        <w:t xml:space="preserve">Предложения о присвоении звания «Почетный ветеран города Ставрополя» вносятся в Ставропольскую городскую Думу главой города Ставрополя не позднее 15 августа текущего года. </w:t>
      </w:r>
    </w:p>
    <w:p w:rsidR="007B4459" w:rsidRDefault="004376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highlight w:val="white"/>
        </w:rPr>
      </w:pPr>
      <w:r>
        <w:rPr>
          <w:rFonts w:ascii="Times New Roman" w:hAnsi="Times New Roman" w:cs="Calibri"/>
          <w:bCs/>
          <w:sz w:val="28"/>
          <w:szCs w:val="28"/>
          <w:highlight w:val="white"/>
        </w:rPr>
        <w:t>7. </w:t>
      </w:r>
      <w:r>
        <w:rPr>
          <w:rFonts w:ascii="Times New Roman" w:eastAsiaTheme="minorHAnsi" w:hAnsi="Times New Roman"/>
          <w:sz w:val="28"/>
          <w:szCs w:val="28"/>
          <w:highlight w:val="white"/>
        </w:rPr>
        <w:t>С инициативой о присвоени</w:t>
      </w:r>
      <w:r w:rsidR="00021358">
        <w:rPr>
          <w:rFonts w:ascii="Times New Roman" w:eastAsiaTheme="minorHAnsi" w:hAnsi="Times New Roman"/>
          <w:sz w:val="28"/>
          <w:szCs w:val="28"/>
          <w:highlight w:val="white"/>
        </w:rPr>
        <w:t>и</w:t>
      </w:r>
      <w:r>
        <w:rPr>
          <w:rFonts w:ascii="Times New Roman" w:eastAsiaTheme="minorHAnsi" w:hAnsi="Times New Roman"/>
          <w:sz w:val="28"/>
          <w:szCs w:val="28"/>
          <w:highlight w:val="white"/>
        </w:rPr>
        <w:t xml:space="preserve"> звания «Почетный ветеран города Ставрополя» могут выступить общественные </w:t>
      </w:r>
      <w:r w:rsidR="00CF337B">
        <w:rPr>
          <w:rFonts w:ascii="Times New Roman" w:eastAsiaTheme="minorHAnsi" w:hAnsi="Times New Roman"/>
          <w:sz w:val="28"/>
          <w:szCs w:val="28"/>
          <w:highlight w:val="white"/>
        </w:rPr>
        <w:t xml:space="preserve">организации </w:t>
      </w:r>
      <w:r>
        <w:rPr>
          <w:rFonts w:ascii="Times New Roman" w:eastAsiaTheme="minorHAnsi" w:hAnsi="Times New Roman"/>
          <w:sz w:val="28"/>
          <w:szCs w:val="28"/>
          <w:highlight w:val="white"/>
        </w:rPr>
        <w:t>ветеранов, расположенные на территории города Ставрополя</w:t>
      </w:r>
      <w:r>
        <w:rPr>
          <w:rFonts w:ascii="Times New Roman" w:eastAsiaTheme="minorHAnsi" w:hAnsi="Times New Roman"/>
          <w:sz w:val="28"/>
          <w:szCs w:val="28"/>
        </w:rPr>
        <w:t>. Кажд</w:t>
      </w:r>
      <w:r w:rsidR="00CF337B">
        <w:rPr>
          <w:rFonts w:ascii="Times New Roman" w:eastAsiaTheme="minorHAnsi" w:hAnsi="Times New Roman"/>
          <w:sz w:val="28"/>
          <w:szCs w:val="28"/>
        </w:rPr>
        <w:t>ая</w:t>
      </w:r>
      <w:r>
        <w:rPr>
          <w:rFonts w:ascii="Times New Roman" w:eastAsiaTheme="minorHAnsi" w:hAnsi="Times New Roman"/>
          <w:sz w:val="28"/>
          <w:szCs w:val="28"/>
        </w:rPr>
        <w:t xml:space="preserve"> общественн</w:t>
      </w:r>
      <w:r w:rsidR="00CF337B">
        <w:rPr>
          <w:rFonts w:ascii="Times New Roman" w:eastAsiaTheme="minorHAnsi" w:hAnsi="Times New Roman"/>
          <w:sz w:val="28"/>
          <w:szCs w:val="28"/>
        </w:rPr>
        <w:t>ая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F337B">
        <w:rPr>
          <w:rFonts w:ascii="Times New Roman" w:eastAsiaTheme="minorHAnsi" w:hAnsi="Times New Roman"/>
          <w:sz w:val="28"/>
          <w:szCs w:val="28"/>
        </w:rPr>
        <w:t xml:space="preserve">организация </w:t>
      </w:r>
      <w:r>
        <w:rPr>
          <w:rFonts w:ascii="Times New Roman" w:eastAsiaTheme="minorHAnsi" w:hAnsi="Times New Roman"/>
          <w:sz w:val="28"/>
          <w:szCs w:val="28"/>
        </w:rPr>
        <w:t>ветеранов может представить не более двух</w:t>
      </w:r>
      <w:r>
        <w:rPr>
          <w:rFonts w:ascii="Times New Roman" w:eastAsiaTheme="minorHAnsi" w:hAnsi="Times New Roman"/>
          <w:sz w:val="28"/>
          <w:szCs w:val="28"/>
          <w:highlight w:val="white"/>
        </w:rPr>
        <w:t xml:space="preserve"> кандидатов. </w:t>
      </w:r>
    </w:p>
    <w:p w:rsidR="007B4459" w:rsidRDefault="004376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Кандидаты определяются на заседании </w:t>
      </w:r>
      <w:bookmarkStart w:id="3" w:name="_Hlk144978559"/>
      <w:r>
        <w:rPr>
          <w:rFonts w:ascii="Times New Roman" w:eastAsiaTheme="minorHAnsi" w:hAnsi="Times New Roman"/>
          <w:sz w:val="28"/>
          <w:szCs w:val="28"/>
        </w:rPr>
        <w:t>постоянно действующего коллегиального исполнительного органа</w:t>
      </w:r>
      <w:bookmarkEnd w:id="3"/>
      <w:r>
        <w:rPr>
          <w:rFonts w:ascii="Times New Roman" w:eastAsiaTheme="minorHAnsi" w:hAnsi="Times New Roman"/>
          <w:sz w:val="28"/>
          <w:szCs w:val="28"/>
        </w:rPr>
        <w:t xml:space="preserve"> общественно</w:t>
      </w:r>
      <w:r w:rsidR="00CF337B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F337B">
        <w:rPr>
          <w:rFonts w:ascii="Times New Roman" w:eastAsiaTheme="minorHAnsi" w:hAnsi="Times New Roman"/>
          <w:sz w:val="28"/>
          <w:szCs w:val="28"/>
        </w:rPr>
        <w:t xml:space="preserve">организации </w:t>
      </w:r>
      <w:r>
        <w:rPr>
          <w:rFonts w:ascii="Times New Roman" w:eastAsiaTheme="minorHAnsi" w:hAnsi="Times New Roman"/>
          <w:sz w:val="28"/>
          <w:szCs w:val="28"/>
        </w:rPr>
        <w:t>ветеранов, расположенн</w:t>
      </w:r>
      <w:r w:rsidR="00CF337B">
        <w:rPr>
          <w:rFonts w:ascii="Times New Roman" w:eastAsiaTheme="minorHAnsi" w:hAnsi="Times New Roman"/>
          <w:sz w:val="28"/>
          <w:szCs w:val="28"/>
        </w:rPr>
        <w:t>ой</w:t>
      </w:r>
      <w:r>
        <w:rPr>
          <w:rFonts w:ascii="Times New Roman" w:eastAsiaTheme="minorHAnsi" w:hAnsi="Times New Roman"/>
          <w:sz w:val="28"/>
          <w:szCs w:val="28"/>
        </w:rPr>
        <w:t xml:space="preserve"> на территории города Ставрополя. </w:t>
      </w:r>
      <w:r>
        <w:rPr>
          <w:rFonts w:ascii="Times New Roman" w:eastAsiaTheme="minorHAnsi" w:hAnsi="Times New Roman"/>
          <w:sz w:val="28"/>
          <w:szCs w:val="28"/>
          <w:highlight w:val="white"/>
        </w:rPr>
        <w:t>Представления на кандидатов к присвоению звания «Почетный ветеран города Ставрополя»</w:t>
      </w:r>
      <w:r w:rsidR="00C044D8">
        <w:rPr>
          <w:rFonts w:ascii="Times New Roman" w:eastAsiaTheme="minorHAnsi" w:hAnsi="Times New Roman"/>
          <w:sz w:val="28"/>
          <w:szCs w:val="28"/>
          <w:highlight w:val="white"/>
        </w:rPr>
        <w:t xml:space="preserve">, </w:t>
      </w:r>
      <w:r w:rsidR="00C044D8" w:rsidRPr="00F00A61">
        <w:rPr>
          <w:rFonts w:ascii="Times New Roman" w:eastAsiaTheme="minorHAnsi" w:hAnsi="Times New Roman"/>
          <w:spacing w:val="-4"/>
          <w:sz w:val="28"/>
          <w:szCs w:val="28"/>
        </w:rPr>
        <w:t>а также документы, установленные пунктом 8 настоящего Положения</w:t>
      </w:r>
      <w:r w:rsidR="00FA3EE1">
        <w:rPr>
          <w:rFonts w:ascii="Times New Roman" w:eastAsiaTheme="minorHAnsi" w:hAnsi="Times New Roman"/>
          <w:spacing w:val="-4"/>
          <w:sz w:val="28"/>
          <w:szCs w:val="28"/>
        </w:rPr>
        <w:t xml:space="preserve">      </w:t>
      </w:r>
      <w:proofErr w:type="gramStart"/>
      <w:r w:rsidR="00FA3EE1">
        <w:rPr>
          <w:rFonts w:ascii="Times New Roman" w:eastAsiaTheme="minorHAnsi" w:hAnsi="Times New Roman"/>
          <w:spacing w:val="-4"/>
          <w:sz w:val="28"/>
          <w:szCs w:val="28"/>
        </w:rPr>
        <w:t xml:space="preserve">  </w:t>
      </w:r>
      <w:r w:rsidRPr="00F00A61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F00A61">
        <w:rPr>
          <w:rFonts w:ascii="Times New Roman" w:eastAsiaTheme="minorHAnsi" w:hAnsi="Times New Roman"/>
          <w:spacing w:val="-4"/>
          <w:sz w:val="28"/>
          <w:szCs w:val="28"/>
          <w:highlight w:val="white"/>
        </w:rPr>
        <w:t>(</w:t>
      </w:r>
      <w:proofErr w:type="gramEnd"/>
      <w:r w:rsidRPr="00F00A61">
        <w:rPr>
          <w:rFonts w:ascii="Times New Roman" w:eastAsiaTheme="minorHAnsi" w:hAnsi="Times New Roman"/>
          <w:spacing w:val="-4"/>
          <w:sz w:val="28"/>
          <w:szCs w:val="28"/>
          <w:highlight w:val="white"/>
        </w:rPr>
        <w:t xml:space="preserve">далее </w:t>
      </w:r>
      <w:r w:rsidR="009C6B4C" w:rsidRPr="00F00A61">
        <w:rPr>
          <w:rFonts w:ascii="Times New Roman" w:eastAsiaTheme="minorHAnsi" w:hAnsi="Times New Roman"/>
          <w:spacing w:val="-4"/>
          <w:sz w:val="28"/>
          <w:szCs w:val="28"/>
          <w:highlight w:val="white"/>
        </w:rPr>
        <w:t>–</w:t>
      </w:r>
      <w:r w:rsidRPr="00F00A61">
        <w:rPr>
          <w:rFonts w:ascii="Times New Roman" w:eastAsiaTheme="minorHAnsi" w:hAnsi="Times New Roman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highlight w:val="white"/>
        </w:rPr>
        <w:t>представление)</w:t>
      </w:r>
      <w:r w:rsidR="00C044D8">
        <w:rPr>
          <w:rFonts w:ascii="Times New Roman" w:eastAsiaTheme="minorHAnsi" w:hAnsi="Times New Roman"/>
          <w:sz w:val="28"/>
          <w:szCs w:val="28"/>
          <w:highlight w:val="white"/>
        </w:rPr>
        <w:t>,</w:t>
      </w:r>
      <w:r>
        <w:rPr>
          <w:rFonts w:ascii="Times New Roman" w:eastAsiaTheme="minorHAnsi" w:hAnsi="Times New Roman"/>
          <w:sz w:val="28"/>
          <w:szCs w:val="28"/>
          <w:highlight w:val="white"/>
        </w:rPr>
        <w:t xml:space="preserve"> направляются в комиссию по наградам города Ставрополя</w:t>
      </w:r>
      <w:r w:rsidR="00FA3EE1">
        <w:rPr>
          <w:rFonts w:ascii="Times New Roman" w:eastAsiaTheme="minorHAnsi" w:hAnsi="Times New Roman"/>
          <w:sz w:val="28"/>
          <w:szCs w:val="28"/>
          <w:highlight w:val="white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highlight w:val="white"/>
        </w:rPr>
        <w:t xml:space="preserve">не позднее 1 июня текущего года. </w:t>
      </w:r>
    </w:p>
    <w:p w:rsidR="007B4459" w:rsidRDefault="004376DD">
      <w:pPr>
        <w:spacing w:after="0" w:line="240" w:lineRule="auto"/>
        <w:ind w:firstLine="708"/>
        <w:jc w:val="both"/>
        <w:outlineLvl w:val="0"/>
        <w:rPr>
          <w:rFonts w:ascii="Times New Roman" w:hAnsi="Times New Roman" w:cs="Calibri"/>
          <w:sz w:val="28"/>
          <w:szCs w:val="28"/>
          <w:highlight w:val="white"/>
        </w:rPr>
      </w:pPr>
      <w:r>
        <w:rPr>
          <w:rFonts w:ascii="Times New Roman" w:hAnsi="Times New Roman" w:cs="Calibri"/>
          <w:bCs/>
          <w:sz w:val="28"/>
          <w:szCs w:val="28"/>
          <w:highlight w:val="white"/>
        </w:rPr>
        <w:t>8.</w:t>
      </w:r>
      <w:r w:rsidR="00CC7140">
        <w:rPr>
          <w:rFonts w:ascii="Times New Roman" w:hAnsi="Times New Roman" w:cs="Calibri"/>
          <w:bCs/>
          <w:sz w:val="28"/>
          <w:szCs w:val="28"/>
          <w:highlight w:val="white"/>
        </w:rPr>
        <w:t> </w:t>
      </w:r>
      <w:r>
        <w:rPr>
          <w:rFonts w:ascii="Times New Roman" w:hAnsi="Times New Roman" w:cs="Calibri"/>
          <w:bCs/>
          <w:sz w:val="28"/>
          <w:szCs w:val="28"/>
          <w:highlight w:val="white"/>
        </w:rPr>
        <w:t>К представлению прилагаются:</w:t>
      </w:r>
    </w:p>
    <w:p w:rsidR="007B4459" w:rsidRDefault="004376DD">
      <w:pPr>
        <w:spacing w:after="0" w:line="240" w:lineRule="auto"/>
        <w:ind w:firstLine="708"/>
        <w:jc w:val="both"/>
        <w:outlineLvl w:val="0"/>
        <w:rPr>
          <w:rFonts w:ascii="Times New Roman" w:hAnsi="Times New Roman" w:cs="Calibri"/>
          <w:sz w:val="28"/>
          <w:szCs w:val="28"/>
          <w:highlight w:val="white"/>
        </w:rPr>
      </w:pPr>
      <w:r>
        <w:rPr>
          <w:rFonts w:ascii="Times New Roman" w:hAnsi="Times New Roman" w:cs="Calibri"/>
          <w:bCs/>
          <w:sz w:val="28"/>
          <w:szCs w:val="28"/>
          <w:highlight w:val="white"/>
        </w:rPr>
        <w:t xml:space="preserve">характеристика с указанием конкретных личных заслуг кандидата </w:t>
      </w:r>
      <w:r w:rsidR="00FA3EE1">
        <w:rPr>
          <w:rFonts w:ascii="Times New Roman" w:hAnsi="Times New Roman" w:cs="Calibri"/>
          <w:bCs/>
          <w:sz w:val="28"/>
          <w:szCs w:val="28"/>
          <w:highlight w:val="white"/>
        </w:rPr>
        <w:t xml:space="preserve">          </w:t>
      </w:r>
      <w:r>
        <w:rPr>
          <w:rFonts w:ascii="Times New Roman" w:hAnsi="Times New Roman" w:cs="Calibri"/>
          <w:bCs/>
          <w:sz w:val="28"/>
          <w:szCs w:val="28"/>
          <w:highlight w:val="white"/>
        </w:rPr>
        <w:t xml:space="preserve">в </w:t>
      </w:r>
      <w:r w:rsidR="003F6A6F">
        <w:rPr>
          <w:rFonts w:ascii="Times New Roman" w:hAnsi="Times New Roman" w:cs="Calibri"/>
          <w:bCs/>
          <w:sz w:val="28"/>
          <w:szCs w:val="28"/>
          <w:highlight w:val="white"/>
        </w:rPr>
        <w:t xml:space="preserve">ветеранском движении </w:t>
      </w:r>
      <w:r>
        <w:rPr>
          <w:rFonts w:ascii="Times New Roman" w:hAnsi="Times New Roman" w:cs="Calibri"/>
          <w:bCs/>
          <w:sz w:val="28"/>
          <w:szCs w:val="28"/>
          <w:highlight w:val="white"/>
        </w:rPr>
        <w:t>и участи</w:t>
      </w:r>
      <w:r w:rsidR="00FA3EE1">
        <w:rPr>
          <w:rFonts w:ascii="Times New Roman" w:hAnsi="Times New Roman" w:cs="Calibri"/>
          <w:bCs/>
          <w:sz w:val="28"/>
          <w:szCs w:val="28"/>
          <w:highlight w:val="white"/>
        </w:rPr>
        <w:t>и</w:t>
      </w:r>
      <w:r>
        <w:rPr>
          <w:rFonts w:ascii="Times New Roman" w:hAnsi="Times New Roman" w:cs="Calibri"/>
          <w:bCs/>
          <w:sz w:val="28"/>
          <w:szCs w:val="28"/>
          <w:highlight w:val="white"/>
        </w:rPr>
        <w:t xml:space="preserve"> в </w:t>
      </w:r>
      <w:r w:rsidR="00CF337B">
        <w:rPr>
          <w:rFonts w:ascii="Times New Roman" w:hAnsi="Times New Roman" w:cs="Calibri"/>
          <w:bCs/>
          <w:sz w:val="28"/>
          <w:szCs w:val="28"/>
          <w:highlight w:val="white"/>
        </w:rPr>
        <w:t>е</w:t>
      </w:r>
      <w:r w:rsidR="003F6A6F">
        <w:rPr>
          <w:rFonts w:ascii="Times New Roman" w:hAnsi="Times New Roman" w:cs="Calibri"/>
          <w:bCs/>
          <w:sz w:val="28"/>
          <w:szCs w:val="28"/>
          <w:highlight w:val="white"/>
        </w:rPr>
        <w:t>го</w:t>
      </w:r>
      <w:r w:rsidR="00CF337B">
        <w:rPr>
          <w:rFonts w:ascii="Times New Roman" w:hAnsi="Times New Roman" w:cs="Calibri"/>
          <w:bCs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Cs/>
          <w:sz w:val="28"/>
          <w:szCs w:val="28"/>
          <w:highlight w:val="white"/>
        </w:rPr>
        <w:t xml:space="preserve">развитии в городе Ставрополе, в том числе в проведении </w:t>
      </w:r>
      <w:r>
        <w:rPr>
          <w:rFonts w:ascii="Times New Roman" w:hAnsi="Times New Roman" w:cs="Calibri"/>
          <w:bCs/>
          <w:sz w:val="28"/>
          <w:szCs w:val="28"/>
        </w:rPr>
        <w:t>социально значимых мероприятий с участием ветеранов, в решении социальных вопросов ветеранов, в военно-патриотическом воспитании молодежи и т.п.</w:t>
      </w:r>
      <w:r>
        <w:rPr>
          <w:rFonts w:ascii="Times New Roman" w:hAnsi="Times New Roman" w:cs="Calibri"/>
          <w:bCs/>
          <w:sz w:val="28"/>
          <w:szCs w:val="28"/>
          <w:highlight w:val="white"/>
        </w:rPr>
        <w:t>;</w:t>
      </w:r>
    </w:p>
    <w:p w:rsidR="007B4459" w:rsidRDefault="004376DD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highlight w:val="white"/>
          <w:u w:val="single"/>
        </w:rPr>
      </w:pPr>
      <w:r>
        <w:rPr>
          <w:rFonts w:ascii="Times New Roman" w:eastAsiaTheme="minorHAnsi" w:hAnsi="Times New Roman"/>
          <w:sz w:val="28"/>
          <w:szCs w:val="28"/>
          <w:highlight w:val="white"/>
        </w:rPr>
        <w:t>документы, подтверждающие соответствие кандидата</w:t>
      </w:r>
      <w:r>
        <w:rPr>
          <w:rFonts w:ascii="Times New Roman" w:hAnsi="Times New Roman" w:cs="Calibri"/>
          <w:bCs/>
          <w:sz w:val="28"/>
          <w:szCs w:val="28"/>
          <w:highlight w:val="white"/>
        </w:rPr>
        <w:t xml:space="preserve"> требованиям, установленным</w:t>
      </w:r>
      <w:r>
        <w:rPr>
          <w:rFonts w:ascii="Times New Roman" w:eastAsiaTheme="minorHAnsi" w:hAnsi="Times New Roman"/>
          <w:sz w:val="28"/>
          <w:szCs w:val="28"/>
          <w:highlight w:val="white"/>
        </w:rPr>
        <w:t xml:space="preserve"> пунктом 5 настоящего Положения;</w:t>
      </w:r>
    </w:p>
    <w:p w:rsidR="001B6EAA" w:rsidRDefault="001B6EA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  <w:highlight w:val="white"/>
        </w:rPr>
        <w:t xml:space="preserve">выписка из протокола или копия протокола заседания </w:t>
      </w:r>
      <w:r>
        <w:rPr>
          <w:rFonts w:ascii="Times New Roman" w:eastAsiaTheme="minorHAnsi" w:hAnsi="Times New Roman"/>
          <w:sz w:val="28"/>
          <w:szCs w:val="28"/>
          <w:highlight w:val="white"/>
        </w:rPr>
        <w:t>постоянно действующего коллегиального исполнительного органа общественной организации ветеранов, на котором определялись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 кандидаты;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B4459" w:rsidRDefault="004376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копия паспорта или иного документа, удостоверяющего личность кандидата;</w:t>
      </w:r>
    </w:p>
    <w:p w:rsidR="007B4459" w:rsidRDefault="004376DD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highlight w:val="white"/>
        </w:rPr>
        <w:t xml:space="preserve">согласие кандидата на обработку персональных данных в соответствии с Федеральным </w:t>
      </w:r>
      <w:hyperlink r:id="rId10" w:tooltip="consultantplus://offline/ref=24F525973E22042A67E228F3569B90E90E9B46C4F1103A5FBE627B00F65EAEE794801A7EC16B174A0E1A90EEFBr7i1I" w:history="1">
        <w:r>
          <w:rPr>
            <w:rFonts w:ascii="Times New Roman" w:eastAsiaTheme="minorHAnsi" w:hAnsi="Times New Roman"/>
            <w:color w:val="000000" w:themeColor="text1"/>
            <w:sz w:val="28"/>
            <w:szCs w:val="28"/>
            <w:highlight w:val="white"/>
          </w:rPr>
          <w:t>законом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highlight w:val="white"/>
        </w:rPr>
        <w:t xml:space="preserve"> от 27 июля 2006 года №</w:t>
      </w:r>
      <w:r w:rsidR="00F617BF">
        <w:rPr>
          <w:rFonts w:ascii="Times New Roman" w:eastAsiaTheme="minorHAnsi" w:hAnsi="Times New Roman"/>
          <w:color w:val="000000" w:themeColor="text1"/>
          <w:sz w:val="28"/>
          <w:szCs w:val="28"/>
          <w:highlight w:val="white"/>
        </w:rPr>
        <w:t> 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highlight w:val="white"/>
        </w:rPr>
        <w:t>152-ФЗ «О персональных данных».</w:t>
      </w:r>
    </w:p>
    <w:p w:rsidR="007B4459" w:rsidRDefault="004376DD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highlight w:val="white"/>
        </w:rPr>
        <w:t>9. </w:t>
      </w:r>
      <w:r>
        <w:rPr>
          <w:rFonts w:ascii="Times New Roman" w:eastAsiaTheme="minorHAnsi" w:hAnsi="Times New Roman"/>
          <w:sz w:val="28"/>
          <w:szCs w:val="28"/>
          <w:highlight w:val="white"/>
        </w:rPr>
        <w:t>Представления на кандидатов рассматриваются комиссией по наградам города Ставрополя, состав и порядок деятельности которой определяется правовым актом главы города Ставрополя (далее – комиссия).  В состав комиссии входят представители органов местного самоуправления города Ставрополя, общественных организаций ветеранов, известные жители города Ставрополя, а также иные лица.</w:t>
      </w:r>
    </w:p>
    <w:p w:rsidR="007B4459" w:rsidRDefault="004376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highlight w:val="white"/>
        </w:rPr>
      </w:pPr>
      <w:r>
        <w:rPr>
          <w:rFonts w:ascii="Times New Roman" w:eastAsiaTheme="minorHAnsi" w:hAnsi="Times New Roman"/>
          <w:sz w:val="28"/>
          <w:szCs w:val="28"/>
          <w:highlight w:val="white"/>
        </w:rPr>
        <w:t>По итогам рассмотрения представлений комиссия принимает решение о</w:t>
      </w:r>
      <w:r w:rsidR="00E94B86">
        <w:rPr>
          <w:rFonts w:ascii="Times New Roman" w:eastAsiaTheme="minorHAnsi" w:hAnsi="Times New Roman"/>
          <w:sz w:val="28"/>
          <w:szCs w:val="28"/>
          <w:highlight w:val="white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highlight w:val="white"/>
        </w:rPr>
        <w:t xml:space="preserve">подготовке предложений главе города Ставрополя по кандидатам для их внесения в Ставропольскую городскую Думу, с </w:t>
      </w:r>
      <w:r>
        <w:rPr>
          <w:rFonts w:ascii="Times New Roman" w:hAnsi="Times New Roman" w:cs="Calibri"/>
          <w:bCs/>
          <w:sz w:val="28"/>
          <w:szCs w:val="28"/>
          <w:highlight w:val="white"/>
        </w:rPr>
        <w:t xml:space="preserve">учетом положения, </w:t>
      </w:r>
      <w:r>
        <w:rPr>
          <w:rFonts w:ascii="Times New Roman" w:hAnsi="Times New Roman" w:cs="Calibri"/>
          <w:bCs/>
          <w:sz w:val="28"/>
          <w:szCs w:val="28"/>
          <w:highlight w:val="white"/>
        </w:rPr>
        <w:lastRenderedPageBreak/>
        <w:t>предусмотренного абзацем первым пункта 2 настоящего Положения</w:t>
      </w:r>
      <w:r>
        <w:rPr>
          <w:rFonts w:ascii="Times New Roman" w:eastAsiaTheme="minorHAnsi" w:hAnsi="Times New Roman"/>
          <w:sz w:val="28"/>
          <w:szCs w:val="28"/>
          <w:highlight w:val="white"/>
        </w:rPr>
        <w:t>.</w:t>
      </w:r>
      <w:r w:rsidR="00F617BF">
        <w:rPr>
          <w:rFonts w:ascii="Times New Roman" w:eastAsiaTheme="minorHAnsi" w:hAnsi="Times New Roman"/>
          <w:sz w:val="28"/>
          <w:szCs w:val="28"/>
          <w:highlight w:val="white"/>
        </w:rPr>
        <w:t xml:space="preserve">                      </w:t>
      </w:r>
      <w:r w:rsidR="001B6EAA">
        <w:rPr>
          <w:rFonts w:ascii="Times New Roman" w:eastAsiaTheme="minorHAnsi" w:hAnsi="Times New Roman"/>
          <w:sz w:val="28"/>
          <w:szCs w:val="28"/>
        </w:rPr>
        <w:t xml:space="preserve"> К предложени</w:t>
      </w:r>
      <w:r w:rsidR="00786155">
        <w:rPr>
          <w:rFonts w:ascii="Times New Roman" w:eastAsiaTheme="minorHAnsi" w:hAnsi="Times New Roman"/>
          <w:sz w:val="28"/>
          <w:szCs w:val="28"/>
        </w:rPr>
        <w:t>ям</w:t>
      </w:r>
      <w:r w:rsidR="001B6EAA">
        <w:rPr>
          <w:rFonts w:ascii="Times New Roman" w:eastAsiaTheme="minorHAnsi" w:hAnsi="Times New Roman"/>
          <w:sz w:val="28"/>
          <w:szCs w:val="28"/>
        </w:rPr>
        <w:t>, вносим</w:t>
      </w:r>
      <w:r w:rsidR="00786155">
        <w:rPr>
          <w:rFonts w:ascii="Times New Roman" w:eastAsiaTheme="minorHAnsi" w:hAnsi="Times New Roman"/>
          <w:sz w:val="28"/>
          <w:szCs w:val="28"/>
        </w:rPr>
        <w:t>ым</w:t>
      </w:r>
      <w:r w:rsidR="001B6EAA">
        <w:rPr>
          <w:rFonts w:ascii="Times New Roman" w:eastAsiaTheme="minorHAnsi" w:hAnsi="Times New Roman"/>
          <w:sz w:val="28"/>
          <w:szCs w:val="28"/>
        </w:rPr>
        <w:t xml:space="preserve"> в Ставропольскую городскую Думу, должны быть приложены представления и </w:t>
      </w:r>
      <w:r w:rsidR="00D4152D">
        <w:rPr>
          <w:rFonts w:ascii="Times New Roman" w:eastAsiaTheme="minorHAnsi" w:hAnsi="Times New Roman"/>
          <w:sz w:val="28"/>
          <w:szCs w:val="28"/>
        </w:rPr>
        <w:t xml:space="preserve">выписки из протокола или копии протокола заседания </w:t>
      </w:r>
      <w:r w:rsidR="001B6EAA">
        <w:rPr>
          <w:rFonts w:ascii="Times New Roman" w:eastAsiaTheme="minorHAnsi" w:hAnsi="Times New Roman"/>
          <w:sz w:val="28"/>
          <w:szCs w:val="28"/>
        </w:rPr>
        <w:t xml:space="preserve">комиссии по каждому кандидату. </w:t>
      </w:r>
    </w:p>
    <w:p w:rsidR="007B4459" w:rsidRDefault="004376DD" w:rsidP="001B6EA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Представления, внесенные с нарушением срока, установленного абзацем вторым пункта 7 настоящего Положения, а также не подтверждающие соответствие кандидата требованиям, установленным пунктом 5 настоящего Положения, к рассмотрению комиссией </w:t>
      </w:r>
      <w:r w:rsidR="00B52137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не принимаются.». </w:t>
      </w:r>
    </w:p>
    <w:p w:rsidR="007B4459" w:rsidRDefault="007B4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459" w:rsidRDefault="00437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71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7B4459" w:rsidRDefault="007B4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459" w:rsidRPr="0011205F" w:rsidRDefault="007B4459" w:rsidP="00112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459" w:rsidRPr="0011205F" w:rsidRDefault="007B4459" w:rsidP="00112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05F" w:rsidRPr="0011205F" w:rsidRDefault="0011205F" w:rsidP="0011205F">
      <w:pPr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11205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1205F" w:rsidRPr="0011205F" w:rsidRDefault="0011205F" w:rsidP="0011205F">
      <w:pPr>
        <w:spacing w:after="0" w:line="240" w:lineRule="exact"/>
        <w:jc w:val="both"/>
        <w:outlineLvl w:val="2"/>
        <w:rPr>
          <w:rFonts w:ascii="Times New Roman" w:hAnsi="Times New Roman"/>
          <w:sz w:val="28"/>
          <w:szCs w:val="24"/>
        </w:rPr>
      </w:pPr>
      <w:r w:rsidRPr="0011205F">
        <w:rPr>
          <w:rFonts w:ascii="Times New Roman" w:hAnsi="Times New Roman"/>
          <w:sz w:val="28"/>
          <w:szCs w:val="28"/>
        </w:rPr>
        <w:t xml:space="preserve">Ставропольской городской Думы            </w:t>
      </w:r>
      <w:r w:rsidRPr="0011205F">
        <w:rPr>
          <w:rFonts w:ascii="Times New Roman" w:hAnsi="Times New Roman"/>
          <w:sz w:val="28"/>
          <w:szCs w:val="28"/>
        </w:rPr>
        <w:tab/>
      </w:r>
      <w:r w:rsidRPr="0011205F">
        <w:rPr>
          <w:rFonts w:ascii="Times New Roman" w:hAnsi="Times New Roman"/>
          <w:sz w:val="28"/>
          <w:szCs w:val="28"/>
        </w:rPr>
        <w:tab/>
      </w:r>
      <w:r w:rsidRPr="0011205F">
        <w:rPr>
          <w:rFonts w:ascii="Times New Roman" w:hAnsi="Times New Roman"/>
          <w:sz w:val="28"/>
          <w:szCs w:val="28"/>
        </w:rPr>
        <w:tab/>
      </w:r>
      <w:r w:rsidRPr="0011205F">
        <w:rPr>
          <w:rFonts w:ascii="Times New Roman" w:hAnsi="Times New Roman"/>
          <w:sz w:val="28"/>
          <w:szCs w:val="28"/>
        </w:rPr>
        <w:tab/>
        <w:t xml:space="preserve">     </w:t>
      </w:r>
      <w:r w:rsidR="00CC48BC">
        <w:rPr>
          <w:rFonts w:ascii="Times New Roman" w:hAnsi="Times New Roman"/>
          <w:sz w:val="28"/>
          <w:szCs w:val="28"/>
        </w:rPr>
        <w:t xml:space="preserve">   </w:t>
      </w:r>
      <w:r w:rsidRPr="0011205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1205F">
        <w:rPr>
          <w:rFonts w:ascii="Times New Roman" w:hAnsi="Times New Roman"/>
          <w:sz w:val="28"/>
        </w:rPr>
        <w:t>Г.С.Колягин</w:t>
      </w:r>
      <w:proofErr w:type="spellEnd"/>
    </w:p>
    <w:p w:rsidR="0011205F" w:rsidRPr="0011205F" w:rsidRDefault="0011205F" w:rsidP="0011205F">
      <w:pPr>
        <w:spacing w:after="0" w:line="240" w:lineRule="auto"/>
        <w:jc w:val="both"/>
        <w:outlineLvl w:val="2"/>
        <w:rPr>
          <w:rFonts w:ascii="Times New Roman" w:hAnsi="Times New Roman"/>
          <w:sz w:val="28"/>
        </w:rPr>
      </w:pPr>
    </w:p>
    <w:p w:rsidR="0011205F" w:rsidRPr="0011205F" w:rsidRDefault="0011205F" w:rsidP="0011205F">
      <w:pPr>
        <w:spacing w:after="0" w:line="240" w:lineRule="auto"/>
        <w:jc w:val="both"/>
        <w:outlineLvl w:val="2"/>
        <w:rPr>
          <w:rFonts w:ascii="Times New Roman" w:hAnsi="Times New Roman"/>
          <w:sz w:val="28"/>
        </w:rPr>
      </w:pPr>
    </w:p>
    <w:p w:rsidR="0011205F" w:rsidRPr="0011205F" w:rsidRDefault="0011205F" w:rsidP="0011205F">
      <w:pPr>
        <w:spacing w:after="0" w:line="240" w:lineRule="auto"/>
        <w:jc w:val="both"/>
        <w:outlineLvl w:val="2"/>
        <w:rPr>
          <w:rFonts w:ascii="Times New Roman" w:hAnsi="Times New Roman"/>
          <w:sz w:val="28"/>
        </w:rPr>
      </w:pPr>
    </w:p>
    <w:p w:rsidR="0011205F" w:rsidRPr="0011205F" w:rsidRDefault="0011205F" w:rsidP="0011205F">
      <w:pPr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11205F">
        <w:rPr>
          <w:rFonts w:ascii="Times New Roman" w:hAnsi="Times New Roman"/>
          <w:sz w:val="28"/>
        </w:rPr>
        <w:t>Глава города Ставрополя</w:t>
      </w:r>
      <w:r w:rsidRPr="0011205F">
        <w:rPr>
          <w:rFonts w:ascii="Times New Roman" w:hAnsi="Times New Roman"/>
          <w:sz w:val="28"/>
        </w:rPr>
        <w:tab/>
      </w:r>
      <w:r w:rsidRPr="0011205F">
        <w:rPr>
          <w:rFonts w:ascii="Times New Roman" w:hAnsi="Times New Roman"/>
          <w:sz w:val="28"/>
        </w:rPr>
        <w:tab/>
      </w:r>
      <w:r w:rsidRPr="0011205F">
        <w:rPr>
          <w:rFonts w:ascii="Times New Roman" w:hAnsi="Times New Roman"/>
          <w:sz w:val="28"/>
        </w:rPr>
        <w:tab/>
      </w:r>
      <w:r w:rsidRPr="0011205F">
        <w:rPr>
          <w:rFonts w:ascii="Times New Roman" w:hAnsi="Times New Roman"/>
          <w:sz w:val="28"/>
        </w:rPr>
        <w:tab/>
      </w:r>
      <w:r w:rsidRPr="0011205F">
        <w:rPr>
          <w:rFonts w:ascii="Times New Roman" w:hAnsi="Times New Roman"/>
          <w:sz w:val="28"/>
        </w:rPr>
        <w:tab/>
      </w:r>
      <w:r w:rsidRPr="0011205F">
        <w:rPr>
          <w:rFonts w:ascii="Times New Roman" w:hAnsi="Times New Roman"/>
          <w:sz w:val="28"/>
        </w:rPr>
        <w:tab/>
      </w:r>
      <w:r w:rsidR="00E37D4D">
        <w:rPr>
          <w:rFonts w:ascii="Times New Roman" w:hAnsi="Times New Roman"/>
          <w:sz w:val="28"/>
        </w:rPr>
        <w:t xml:space="preserve">   </w:t>
      </w:r>
      <w:r w:rsidRPr="0011205F">
        <w:rPr>
          <w:rFonts w:ascii="Times New Roman" w:hAnsi="Times New Roman"/>
          <w:sz w:val="28"/>
        </w:rPr>
        <w:t xml:space="preserve"> </w:t>
      </w:r>
      <w:proofErr w:type="spellStart"/>
      <w:r w:rsidRPr="0011205F">
        <w:rPr>
          <w:rFonts w:ascii="Times New Roman" w:hAnsi="Times New Roman"/>
          <w:sz w:val="28"/>
        </w:rPr>
        <w:t>И.И.Ульянченко</w:t>
      </w:r>
      <w:proofErr w:type="spellEnd"/>
    </w:p>
    <w:p w:rsidR="0011205F" w:rsidRPr="0011205F" w:rsidRDefault="0011205F" w:rsidP="00112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05F" w:rsidRPr="0011205F" w:rsidRDefault="0011205F" w:rsidP="00112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05F" w:rsidRPr="0011205F" w:rsidRDefault="0011205F" w:rsidP="001120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1205F">
        <w:rPr>
          <w:rFonts w:ascii="Times New Roman" w:hAnsi="Times New Roman"/>
          <w:sz w:val="28"/>
          <w:szCs w:val="28"/>
        </w:rPr>
        <w:t>Подписано ____ _________20__ г.</w:t>
      </w:r>
    </w:p>
    <w:sectPr w:rsidR="0011205F" w:rsidRPr="0011205F">
      <w:headerReference w:type="default" r:id="rId11"/>
      <w:pgSz w:w="11906" w:h="16838"/>
      <w:pgMar w:top="1134" w:right="567" w:bottom="1134" w:left="19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89C" w:rsidRDefault="003D589C">
      <w:pPr>
        <w:spacing w:after="0" w:line="240" w:lineRule="auto"/>
      </w:pPr>
      <w:r>
        <w:separator/>
      </w:r>
    </w:p>
  </w:endnote>
  <w:endnote w:type="continuationSeparator" w:id="0">
    <w:p w:rsidR="003D589C" w:rsidRDefault="003D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89C" w:rsidRDefault="003D589C">
      <w:pPr>
        <w:spacing w:after="0" w:line="240" w:lineRule="auto"/>
      </w:pPr>
      <w:r>
        <w:separator/>
      </w:r>
    </w:p>
  </w:footnote>
  <w:footnote w:type="continuationSeparator" w:id="0">
    <w:p w:rsidR="003D589C" w:rsidRDefault="003D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3234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B4459" w:rsidRPr="00063F73" w:rsidRDefault="004376DD">
        <w:pPr>
          <w:pStyle w:val="af6"/>
          <w:jc w:val="right"/>
          <w:rPr>
            <w:rFonts w:ascii="Times New Roman" w:hAnsi="Times New Roman"/>
            <w:sz w:val="28"/>
            <w:szCs w:val="28"/>
          </w:rPr>
        </w:pPr>
        <w:r w:rsidRPr="00063F73">
          <w:rPr>
            <w:rFonts w:ascii="Times New Roman" w:hAnsi="Times New Roman"/>
            <w:sz w:val="28"/>
            <w:szCs w:val="28"/>
          </w:rPr>
          <w:fldChar w:fldCharType="begin"/>
        </w:r>
        <w:r w:rsidRPr="00063F7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63F73">
          <w:rPr>
            <w:rFonts w:ascii="Times New Roman" w:hAnsi="Times New Roman"/>
            <w:sz w:val="28"/>
            <w:szCs w:val="28"/>
          </w:rPr>
          <w:fldChar w:fldCharType="separate"/>
        </w:r>
        <w:r w:rsidR="00275F91" w:rsidRPr="00063F73">
          <w:rPr>
            <w:rFonts w:ascii="Times New Roman" w:hAnsi="Times New Roman"/>
            <w:noProof/>
            <w:sz w:val="28"/>
            <w:szCs w:val="28"/>
          </w:rPr>
          <w:t>2</w:t>
        </w:r>
        <w:r w:rsidRPr="00063F7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B4459" w:rsidRDefault="007B4459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459"/>
    <w:rsid w:val="00021358"/>
    <w:rsid w:val="0005360D"/>
    <w:rsid w:val="00063F73"/>
    <w:rsid w:val="0011205F"/>
    <w:rsid w:val="00134D6D"/>
    <w:rsid w:val="001B6EAA"/>
    <w:rsid w:val="00222BAE"/>
    <w:rsid w:val="002359EA"/>
    <w:rsid w:val="00275F91"/>
    <w:rsid w:val="002D12EC"/>
    <w:rsid w:val="00302F92"/>
    <w:rsid w:val="003D589C"/>
    <w:rsid w:val="003F6A6F"/>
    <w:rsid w:val="004376DD"/>
    <w:rsid w:val="00526771"/>
    <w:rsid w:val="005A5829"/>
    <w:rsid w:val="006F7D46"/>
    <w:rsid w:val="00745561"/>
    <w:rsid w:val="00786155"/>
    <w:rsid w:val="007B4459"/>
    <w:rsid w:val="0094289C"/>
    <w:rsid w:val="009C6B4C"/>
    <w:rsid w:val="00AC52C5"/>
    <w:rsid w:val="00B2209F"/>
    <w:rsid w:val="00B52137"/>
    <w:rsid w:val="00B75CBA"/>
    <w:rsid w:val="00B87703"/>
    <w:rsid w:val="00BA4B71"/>
    <w:rsid w:val="00C044D8"/>
    <w:rsid w:val="00CC48BC"/>
    <w:rsid w:val="00CC7140"/>
    <w:rsid w:val="00CF106F"/>
    <w:rsid w:val="00CF337B"/>
    <w:rsid w:val="00D31B18"/>
    <w:rsid w:val="00D4152D"/>
    <w:rsid w:val="00E10AE4"/>
    <w:rsid w:val="00E37D4D"/>
    <w:rsid w:val="00E94B86"/>
    <w:rsid w:val="00EA7BBA"/>
    <w:rsid w:val="00F00A61"/>
    <w:rsid w:val="00F3191C"/>
    <w:rsid w:val="00F617BF"/>
    <w:rsid w:val="00F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4C551-4A18-45CA-A904-559C17D1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Calibri" w:eastAsia="Calibri" w:hAnsi="Calibri"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6F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7D46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1205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BB755A5C25E3B84BA5DDEDD33D9D2D19A46D697085720810BE7FF54C20B33A05AA8D04F3C5B70E791819EBF9825F92B349D3E62B001BB909BBA534Bu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EBB755A5C25E3B84BA43D3CB5F87D8D2941CDB950E5D70DC5AE1A80B920D66F21AF6890C7E4871EE8F839DB549u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4F525973E22042A67E228F3569B90E90E9B46C4F1103A5FBE627B00F65EAEE794801A7EC16B174A0E1A90EEFBr7i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EBB755A5C25E3B84BA5DDEDD33D9D2D19A46D6940050238707E7FF54C20B33A05AA8D04F3C5B70E7918199B69825F92B349D3E62B001BB909BBA534B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532C-E7A5-4018-B334-9C18524D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2023-10-18T12:15:00Z</cp:lastPrinted>
  <dcterms:created xsi:type="dcterms:W3CDTF">2020-09-11T11:28:00Z</dcterms:created>
  <dcterms:modified xsi:type="dcterms:W3CDTF">2023-10-18T13:48:00Z</dcterms:modified>
</cp:coreProperties>
</file>