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887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sz w:val="28"/>
          <w:szCs w:val="28"/>
        </w:rPr>
        <w:t xml:space="preserve"> 2026 г.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г. Ставрополь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exact"/>
        <w:rPr>
          <w:rFonts w:ascii="Times New Roman" w:hAnsi="Times New Roman"/>
          <w:sz w:val="28"/>
          <w:szCs w:val="28"/>
        </w:rPr>
      </w:pPr>
      <w:r/>
      <w:bookmarkStart w:id="0" w:name="OLE_LINK8"/>
      <w:r/>
      <w:bookmarkStart w:id="1" w:name="OLE_LINK7"/>
      <w:r/>
      <w:bookmarkStart w:id="2" w:name="OLE_LINK6"/>
      <w:r/>
      <w:bookmarkStart w:id="3" w:name="OLE_LINK5"/>
      <w:r/>
      <w:bookmarkStart w:id="4" w:name="OLE_LINK4"/>
      <w:r/>
      <w:bookmarkStart w:id="5" w:name="OLE_LINK3"/>
      <w:r/>
      <w:bookmarkStart w:id="6" w:name="OLE_LINK2"/>
      <w:r/>
      <w:bookmarkStart w:id="7" w:name="OLE_LINK1"/>
      <w:r>
        <w:rPr>
          <w:rFonts w:ascii="Times New Roman" w:hAnsi="Times New Roman"/>
          <w:sz w:val="28"/>
          <w:szCs w:val="28"/>
        </w:rPr>
        <w:t xml:space="preserve">Об обращении к министру им</w:t>
      </w:r>
      <w:r>
        <w:rPr>
          <w:rFonts w:ascii="Times New Roman" w:hAnsi="Times New Roman"/>
          <w:sz w:val="28"/>
          <w:szCs w:val="28"/>
        </w:rPr>
        <w:t xml:space="preserve">ущественных отношений Ставропольского края с предложением о передаче в государственную собственность Ставропольского края движимого имущества, находящегося в собственности муниципального образования городского округа города Ставрополя Ставропольского края 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0"/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22 августа 2004 года                 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122-ФЗ «О внесении изменений в законодательные акты Российской Федерации и признании утратившими силу некоторых законодательных актов Российской Ф</w:t>
      </w:r>
      <w:r>
        <w:rPr>
          <w:rFonts w:ascii="Times New Roman" w:hAnsi="Times New Roman"/>
          <w:sz w:val="28"/>
          <w:szCs w:val="28"/>
        </w:rPr>
        <w:t xml:space="preserve">едерации в связи с принятием федеральных законов                          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</w:t>
      </w:r>
      <w:r>
        <w:rPr>
          <w:rFonts w:ascii="Times New Roman" w:hAnsi="Times New Roman"/>
          <w:sz w:val="28"/>
          <w:szCs w:val="28"/>
        </w:rPr>
        <w:t xml:space="preserve">ударственной власти субъектов Российской Федерации» и «Об общих принципах организации местного самоуправления в Российской Федерации», Уставом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0"/>
        <w:ind w:firstLine="709"/>
        <w:jc w:val="both"/>
        <w:spacing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Обратиться к министру имущественных отношений Ставропольского края с предложением о переда</w:t>
      </w:r>
      <w:bookmarkStart w:id="8" w:name="_GoBack"/>
      <w:r/>
      <w:bookmarkEnd w:id="8"/>
      <w:r>
        <w:rPr>
          <w:rFonts w:ascii="Times New Roman" w:hAnsi="Times New Roman"/>
          <w:sz w:val="28"/>
          <w:szCs w:val="28"/>
        </w:rPr>
        <w:t xml:space="preserve">че в государственную собственность Ставропольского края движимого имущества, находящегося в собственности муниципального образования городского округа города Ставрополя Ставропольского края, согласно приложению.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40"/>
        <w:jc w:val="both"/>
        <w:spacing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Настоящее решение вступает в силу со дня его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-56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38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 w:eastAsia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38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 w:eastAsia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306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0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styleLink w:val="910"/>
    <w:lvl w:ilvl="0">
      <w:start w:val="1"/>
      <w:numFmt w:val="decimal"/>
      <w:pStyle w:val="910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Caption Char"/>
    <w:basedOn w:val="702"/>
    <w:link w:val="742"/>
    <w:uiPriority w:val="35"/>
    <w:rPr>
      <w:b/>
      <w:bCs/>
      <w:color w:val="4f81bd" w:themeColor="accent1"/>
      <w:sz w:val="18"/>
      <w:szCs w:val="18"/>
    </w:rPr>
  </w:style>
  <w:style w:type="paragraph" w:styleId="692" w:default="1">
    <w:name w:val="Normal"/>
    <w:qFormat/>
    <w:rPr>
      <w:rFonts w:ascii="Calibri" w:hAnsi="Calibri" w:eastAsia="Calibri" w:cs="Times New Roman"/>
    </w:rPr>
  </w:style>
  <w:style w:type="paragraph" w:styleId="693">
    <w:name w:val="Heading 1"/>
    <w:basedOn w:val="692"/>
    <w:next w:val="692"/>
    <w:link w:val="72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2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2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2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Название объекта Знак"/>
    <w:basedOn w:val="702"/>
    <w:link w:val="742"/>
    <w:uiPriority w:val="35"/>
    <w:rPr>
      <w:b/>
      <w:bCs/>
      <w:color w:val="4f81bd" w:themeColor="accent1"/>
      <w:sz w:val="18"/>
      <w:szCs w:val="18"/>
    </w:rPr>
  </w:style>
  <w:style w:type="character" w:styleId="719" w:customStyle="1">
    <w:name w:val="Footnote Text Char"/>
    <w:uiPriority w:val="99"/>
    <w:rPr>
      <w:sz w:val="18"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No Spacing"/>
    <w:uiPriority w:val="1"/>
    <w:qFormat/>
    <w:pPr>
      <w:spacing w:after="0" w:line="240" w:lineRule="auto"/>
    </w:pPr>
  </w:style>
  <w:style w:type="paragraph" w:styleId="731">
    <w:name w:val="Title"/>
    <w:basedOn w:val="692"/>
    <w:next w:val="692"/>
    <w:link w:val="732"/>
    <w:uiPriority w:val="10"/>
    <w:qFormat/>
    <w:pPr>
      <w:contextualSpacing/>
      <w:spacing w:before="300"/>
    </w:pPr>
    <w:rPr>
      <w:sz w:val="48"/>
      <w:szCs w:val="48"/>
    </w:rPr>
  </w:style>
  <w:style w:type="character" w:styleId="732" w:customStyle="1">
    <w:name w:val="Заголовок Знак"/>
    <w:basedOn w:val="702"/>
    <w:link w:val="731"/>
    <w:uiPriority w:val="10"/>
    <w:rPr>
      <w:sz w:val="48"/>
      <w:szCs w:val="48"/>
    </w:rPr>
  </w:style>
  <w:style w:type="paragraph" w:styleId="733">
    <w:name w:val="Subtitle"/>
    <w:basedOn w:val="692"/>
    <w:next w:val="692"/>
    <w:link w:val="734"/>
    <w:uiPriority w:val="11"/>
    <w:qFormat/>
    <w:pPr>
      <w:spacing w:before="200"/>
    </w:pPr>
    <w:rPr>
      <w:sz w:val="24"/>
      <w:szCs w:val="24"/>
    </w:rPr>
  </w:style>
  <w:style w:type="character" w:styleId="734" w:customStyle="1">
    <w:name w:val="Подзаголовок Знак"/>
    <w:basedOn w:val="702"/>
    <w:link w:val="733"/>
    <w:uiPriority w:val="11"/>
    <w:rPr>
      <w:sz w:val="24"/>
      <w:szCs w:val="24"/>
    </w:rPr>
  </w:style>
  <w:style w:type="paragraph" w:styleId="735">
    <w:name w:val="Quote"/>
    <w:basedOn w:val="692"/>
    <w:next w:val="692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2"/>
    <w:next w:val="692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02"/>
    <w:uiPriority w:val="99"/>
  </w:style>
  <w:style w:type="paragraph" w:styleId="740">
    <w:name w:val="Footer"/>
    <w:basedOn w:val="692"/>
    <w:link w:val="743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702"/>
    <w:uiPriority w:val="99"/>
  </w:style>
  <w:style w:type="paragraph" w:styleId="742">
    <w:name w:val="Caption"/>
    <w:basedOn w:val="692"/>
    <w:next w:val="692"/>
    <w:link w:val="71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3" w:customStyle="1">
    <w:name w:val="Нижний колонтитул Знак"/>
    <w:link w:val="740"/>
  </w:style>
  <w:style w:type="table" w:styleId="744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5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692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02"/>
    <w:uiPriority w:val="99"/>
    <w:unhideWhenUsed/>
    <w:rPr>
      <w:vertAlign w:val="superscript"/>
    </w:rPr>
  </w:style>
  <w:style w:type="paragraph" w:styleId="873">
    <w:name w:val="endnote text"/>
    <w:basedOn w:val="692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2"/>
    <w:uiPriority w:val="99"/>
    <w:semiHidden/>
    <w:unhideWhenUsed/>
    <w:rPr>
      <w:vertAlign w:val="superscript"/>
    </w:rPr>
  </w:style>
  <w:style w:type="paragraph" w:styleId="876">
    <w:name w:val="toc 1"/>
    <w:basedOn w:val="692"/>
    <w:next w:val="692"/>
    <w:uiPriority w:val="39"/>
    <w:unhideWhenUsed/>
    <w:pPr>
      <w:spacing w:after="57"/>
    </w:pPr>
  </w:style>
  <w:style w:type="paragraph" w:styleId="877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78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79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80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81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82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83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4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2"/>
    <w:next w:val="692"/>
    <w:uiPriority w:val="99"/>
    <w:unhideWhenUsed/>
    <w:pPr>
      <w:spacing w:after="0"/>
    </w:pPr>
  </w:style>
  <w:style w:type="paragraph" w:styleId="887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8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9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0">
    <w:name w:val="Header"/>
    <w:basedOn w:val="692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702"/>
    <w:link w:val="890"/>
    <w:uiPriority w:val="99"/>
    <w:rPr>
      <w:rFonts w:ascii="Calibri" w:hAnsi="Calibri" w:eastAsia="Calibri" w:cs="Times New Roman"/>
    </w:rPr>
  </w:style>
  <w:style w:type="paragraph" w:styleId="892">
    <w:name w:val="List Paragraph"/>
    <w:basedOn w:val="692"/>
    <w:uiPriority w:val="34"/>
    <w:qFormat/>
    <w:pPr>
      <w:contextualSpacing/>
      <w:ind w:left="720"/>
    </w:pPr>
  </w:style>
  <w:style w:type="paragraph" w:styleId="893">
    <w:name w:val="Body Text 3"/>
    <w:basedOn w:val="692"/>
    <w:link w:val="894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4" w:customStyle="1">
    <w:name w:val="Основной текст 3 Знак"/>
    <w:basedOn w:val="70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Balloon Text"/>
    <w:basedOn w:val="692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702"/>
    <w:link w:val="895"/>
    <w:uiPriority w:val="99"/>
    <w:semiHidden/>
    <w:rPr>
      <w:rFonts w:ascii="Tahoma" w:hAnsi="Tahoma" w:eastAsia="Calibri" w:cs="Tahoma"/>
      <w:sz w:val="16"/>
      <w:szCs w:val="16"/>
    </w:rPr>
  </w:style>
  <w:style w:type="paragraph" w:styleId="897">
    <w:name w:val="Normal (Web)"/>
    <w:basedOn w:val="692"/>
    <w:link w:val="907"/>
    <w:uiPriority w:val="99"/>
    <w:unhideWhenUsed/>
    <w:qFormat/>
    <w:rPr>
      <w:rFonts w:ascii="Times New Roman" w:hAnsi="Times New Roman"/>
      <w:sz w:val="24"/>
      <w:szCs w:val="24"/>
    </w:rPr>
  </w:style>
  <w:style w:type="character" w:styleId="898">
    <w:name w:val="Hyperlink"/>
    <w:basedOn w:val="702"/>
    <w:uiPriority w:val="99"/>
    <w:unhideWhenUsed/>
    <w:rPr>
      <w:color w:val="0000ff" w:themeColor="hyperlink"/>
      <w:u w:val="single"/>
    </w:rPr>
  </w:style>
  <w:style w:type="paragraph" w:styleId="899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0">
    <w:name w:val="Body Text"/>
    <w:basedOn w:val="692"/>
    <w:link w:val="901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1" w:customStyle="1">
    <w:name w:val="Основной текст Знак"/>
    <w:basedOn w:val="702"/>
    <w:link w:val="90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>
    <w:name w:val="Body Text Indent 2"/>
    <w:basedOn w:val="692"/>
    <w:link w:val="903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 w:customStyle="1">
    <w:name w:val="Основной текст с отступом 2 Знак"/>
    <w:basedOn w:val="702"/>
    <w:link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ConsPlusNormal"/>
    <w:link w:val="905"/>
    <w:qFormat/>
    <w:rPr>
      <w:sz w:val="28"/>
    </w:rPr>
  </w:style>
  <w:style w:type="paragraph" w:styleId="905" w:customStyle="1">
    <w:name w:val="ConsPlusNormal1"/>
    <w:link w:val="904"/>
    <w:qFormat/>
    <w:pPr>
      <w:spacing w:after="0" w:line="240" w:lineRule="auto"/>
      <w:widowControl w:val="off"/>
    </w:pPr>
    <w:rPr>
      <w:sz w:val="28"/>
    </w:rPr>
  </w:style>
  <w:style w:type="character" w:styleId="906" w:customStyle="1">
    <w:name w:val="ConsPlusNormal Знак"/>
    <w:rPr>
      <w:rFonts w:ascii="Arial" w:hAnsi="Arial" w:cs="Arial"/>
      <w:lang w:eastAsia="en-US"/>
    </w:rPr>
  </w:style>
  <w:style w:type="character" w:styleId="907" w:customStyle="1">
    <w:name w:val="Обычный (веб) Знак"/>
    <w:basedOn w:val="702"/>
    <w:link w:val="897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8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9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0" w:customStyle="1">
    <w:name w:val="numList_1"/>
    <w:pPr>
      <w:numPr>
        <w:ilvl w:val="0"/>
        <w:numId w:val="10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DE46-2530-4CEE-A057-3F0A365A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151</cp:revision>
  <dcterms:created xsi:type="dcterms:W3CDTF">2017-12-11T11:20:00Z</dcterms:created>
  <dcterms:modified xsi:type="dcterms:W3CDTF">2026-03-31T09:38:52Z</dcterms:modified>
</cp:coreProperties>
</file>