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A3" w:rsidRPr="00EB5EA3" w:rsidRDefault="00EB5EA3" w:rsidP="00EB5EA3">
      <w:pPr>
        <w:suppressAutoHyphens/>
        <w:spacing w:line="216" w:lineRule="auto"/>
        <w:jc w:val="center"/>
        <w:rPr>
          <w:b/>
          <w:bCs/>
          <w:sz w:val="28"/>
          <w:szCs w:val="36"/>
        </w:rPr>
      </w:pPr>
      <w:r w:rsidRPr="00EB5EA3">
        <w:rPr>
          <w:b/>
          <w:bCs/>
          <w:sz w:val="28"/>
          <w:szCs w:val="36"/>
        </w:rPr>
        <w:t>ТЕРРИТОРИАЛЬНАЯ ИЗБИРАТЕЛЬНАЯ КОМИССИЯ ПРОМЫШЛЕННОГО РАЙОНА ГОРОДА СТАВРОПОЛЯ</w:t>
      </w:r>
    </w:p>
    <w:p w:rsidR="00EB5EA3" w:rsidRPr="00EB5EA3" w:rsidRDefault="00EB5EA3" w:rsidP="00EB5EA3">
      <w:pPr>
        <w:keepNext/>
        <w:suppressAutoHyphens/>
        <w:spacing w:line="216" w:lineRule="auto"/>
        <w:jc w:val="center"/>
        <w:outlineLvl w:val="4"/>
        <w:rPr>
          <w:b/>
          <w:bCs/>
          <w:color w:val="000000"/>
          <w:sz w:val="28"/>
          <w:szCs w:val="28"/>
        </w:rPr>
      </w:pPr>
    </w:p>
    <w:p w:rsidR="00EB5EA3" w:rsidRPr="00EB5EA3" w:rsidRDefault="00EB5EA3" w:rsidP="00EB5EA3">
      <w:pPr>
        <w:keepNext/>
        <w:suppressAutoHyphens/>
        <w:spacing w:line="216" w:lineRule="auto"/>
        <w:jc w:val="center"/>
        <w:outlineLvl w:val="4"/>
        <w:rPr>
          <w:b/>
          <w:bCs/>
          <w:color w:val="000000"/>
          <w:sz w:val="28"/>
          <w:szCs w:val="28"/>
        </w:rPr>
      </w:pPr>
      <w:r w:rsidRPr="00EB5EA3">
        <w:rPr>
          <w:b/>
          <w:bCs/>
          <w:color w:val="000000"/>
          <w:sz w:val="28"/>
          <w:szCs w:val="28"/>
        </w:rPr>
        <w:t>ПОСТАНОВЛЕНИЕ</w:t>
      </w:r>
    </w:p>
    <w:p w:rsidR="00EB5EA3" w:rsidRPr="00EB5EA3" w:rsidRDefault="00EB5EA3" w:rsidP="00EB5EA3">
      <w:pPr>
        <w:suppressAutoHyphens/>
        <w:spacing w:line="216" w:lineRule="auto"/>
        <w:jc w:val="center"/>
        <w:rPr>
          <w:sz w:val="28"/>
          <w:szCs w:val="28"/>
        </w:rPr>
      </w:pPr>
    </w:p>
    <w:p w:rsidR="00EB5EA3" w:rsidRPr="00EB5EA3" w:rsidRDefault="00EB5EA3" w:rsidP="00EB5EA3">
      <w:pPr>
        <w:suppressAutoHyphens/>
        <w:spacing w:line="216" w:lineRule="auto"/>
        <w:rPr>
          <w:sz w:val="28"/>
          <w:szCs w:val="28"/>
        </w:rPr>
      </w:pPr>
      <w:r w:rsidRPr="00EB5EA3">
        <w:rPr>
          <w:color w:val="000000"/>
          <w:sz w:val="28"/>
          <w:szCs w:val="28"/>
        </w:rPr>
        <w:t>06 августа 2025 г.</w:t>
      </w:r>
      <w:r w:rsidRPr="00EB5EA3">
        <w:rPr>
          <w:sz w:val="28"/>
          <w:szCs w:val="28"/>
        </w:rPr>
        <w:t xml:space="preserve">                          г. Ставропол</w:t>
      </w:r>
      <w:r>
        <w:rPr>
          <w:sz w:val="28"/>
          <w:szCs w:val="28"/>
        </w:rPr>
        <w:t xml:space="preserve">ь                         </w:t>
      </w:r>
      <w:r w:rsidRPr="00EB5EA3">
        <w:rPr>
          <w:sz w:val="28"/>
          <w:szCs w:val="28"/>
        </w:rPr>
        <w:t xml:space="preserve"> </w:t>
      </w:r>
      <w:r w:rsidR="006147BB">
        <w:rPr>
          <w:sz w:val="28"/>
          <w:szCs w:val="28"/>
        </w:rPr>
        <w:t xml:space="preserve">    </w:t>
      </w:r>
      <w:r w:rsidRPr="00EB5EA3">
        <w:rPr>
          <w:sz w:val="28"/>
          <w:szCs w:val="28"/>
        </w:rPr>
        <w:t xml:space="preserve">     № 146/99</w:t>
      </w:r>
      <w:r>
        <w:rPr>
          <w:sz w:val="28"/>
          <w:szCs w:val="28"/>
        </w:rPr>
        <w:t>2</w:t>
      </w:r>
    </w:p>
    <w:p w:rsidR="003441DB" w:rsidRPr="003441DB" w:rsidRDefault="003441DB" w:rsidP="007F51D6">
      <w:pPr>
        <w:pStyle w:val="a3"/>
        <w:rPr>
          <w:sz w:val="28"/>
        </w:rPr>
      </w:pPr>
    </w:p>
    <w:p w:rsidR="00A9483C" w:rsidRPr="00323479" w:rsidRDefault="000B7224" w:rsidP="003F53E8">
      <w:pPr>
        <w:pStyle w:val="ConsPlusNormal"/>
        <w:spacing w:line="240" w:lineRule="exact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проведении</w:t>
      </w:r>
      <w:r w:rsidR="006E18F2" w:rsidRPr="00323479">
        <w:rPr>
          <w:rFonts w:ascii="Times New Roman" w:hAnsi="Times New Roman" w:cs="Times New Roman"/>
          <w:bCs/>
          <w:sz w:val="28"/>
          <w:szCs w:val="28"/>
        </w:rPr>
        <w:t xml:space="preserve"> жеребьевки по распределению</w:t>
      </w:r>
      <w:r w:rsidR="003441DB" w:rsidRPr="00323479">
        <w:rPr>
          <w:rFonts w:ascii="Times New Roman" w:hAnsi="Times New Roman" w:cs="Times New Roman"/>
          <w:bCs/>
          <w:sz w:val="28"/>
          <w:szCs w:val="28"/>
        </w:rPr>
        <w:t xml:space="preserve"> печатной площади</w:t>
      </w:r>
      <w:r w:rsidR="00265518" w:rsidRPr="00323479">
        <w:rPr>
          <w:rFonts w:ascii="Times New Roman" w:hAnsi="Times New Roman" w:cs="Times New Roman"/>
          <w:bCs/>
          <w:sz w:val="28"/>
          <w:szCs w:val="28"/>
        </w:rPr>
        <w:t>, предоставля</w:t>
      </w:r>
      <w:r w:rsidR="00592919">
        <w:rPr>
          <w:rFonts w:ascii="Times New Roman" w:hAnsi="Times New Roman" w:cs="Times New Roman"/>
          <w:bCs/>
          <w:sz w:val="28"/>
          <w:szCs w:val="28"/>
        </w:rPr>
        <w:t xml:space="preserve">емой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592919">
        <w:rPr>
          <w:rFonts w:ascii="Times New Roman" w:hAnsi="Times New Roman" w:cs="Times New Roman"/>
          <w:bCs/>
          <w:sz w:val="28"/>
          <w:szCs w:val="28"/>
        </w:rPr>
        <w:t>безвозмездно</w:t>
      </w:r>
      <w:r>
        <w:rPr>
          <w:rFonts w:ascii="Times New Roman" w:hAnsi="Times New Roman" w:cs="Times New Roman"/>
          <w:bCs/>
          <w:sz w:val="28"/>
          <w:szCs w:val="28"/>
        </w:rPr>
        <w:t>й основе</w:t>
      </w:r>
      <w:r w:rsidR="00592919" w:rsidRPr="005929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41DB" w:rsidRPr="00323479">
        <w:rPr>
          <w:rFonts w:ascii="Times New Roman" w:hAnsi="Times New Roman" w:cs="Times New Roman"/>
          <w:bCs/>
          <w:sz w:val="28"/>
          <w:szCs w:val="28"/>
        </w:rPr>
        <w:t>зареги</w:t>
      </w:r>
      <w:r w:rsidR="00265518" w:rsidRPr="00323479">
        <w:rPr>
          <w:rFonts w:ascii="Times New Roman" w:hAnsi="Times New Roman" w:cs="Times New Roman"/>
          <w:bCs/>
          <w:sz w:val="28"/>
          <w:szCs w:val="28"/>
        </w:rPr>
        <w:t xml:space="preserve">стрированным </w:t>
      </w:r>
      <w:r w:rsidR="003F53E8">
        <w:rPr>
          <w:rFonts w:ascii="Times New Roman" w:hAnsi="Times New Roman" w:cs="Times New Roman"/>
          <w:bCs/>
          <w:sz w:val="28"/>
          <w:szCs w:val="28"/>
        </w:rPr>
        <w:t>к</w:t>
      </w:r>
      <w:r w:rsidR="00265518" w:rsidRPr="00323479">
        <w:rPr>
          <w:rFonts w:ascii="Times New Roman" w:hAnsi="Times New Roman" w:cs="Times New Roman"/>
          <w:bCs/>
          <w:sz w:val="28"/>
          <w:szCs w:val="28"/>
        </w:rPr>
        <w:t>андидатам</w:t>
      </w:r>
      <w:r w:rsidR="003441DB" w:rsidRPr="0032347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65518" w:rsidRPr="00323479">
        <w:rPr>
          <w:rFonts w:ascii="Times New Roman" w:hAnsi="Times New Roman" w:cs="Times New Roman"/>
          <w:bCs/>
          <w:sz w:val="28"/>
          <w:szCs w:val="28"/>
        </w:rPr>
        <w:t>избирательным объединениям, зарегистрировавшим списки кандидатов</w:t>
      </w:r>
      <w:r w:rsidR="00323479">
        <w:rPr>
          <w:rFonts w:ascii="Times New Roman" w:hAnsi="Times New Roman" w:cs="Times New Roman"/>
          <w:bCs/>
          <w:sz w:val="28"/>
          <w:szCs w:val="28"/>
        </w:rPr>
        <w:t>,</w:t>
      </w:r>
      <w:r w:rsidR="00ED08ED" w:rsidRPr="003234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5EA3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 определению</w:t>
      </w:r>
      <w:r w:rsidR="00B561A9" w:rsidRPr="00323479">
        <w:rPr>
          <w:rFonts w:ascii="Times New Roman" w:hAnsi="Times New Roman" w:cs="Times New Roman"/>
          <w:bCs/>
          <w:sz w:val="28"/>
          <w:szCs w:val="28"/>
        </w:rPr>
        <w:t xml:space="preserve"> дат публикации их предвыборных агитационных материалов </w:t>
      </w:r>
      <w:r w:rsidR="00ED08ED" w:rsidRPr="00323479">
        <w:rPr>
          <w:rFonts w:ascii="Times New Roman" w:hAnsi="Times New Roman" w:cs="Times New Roman"/>
          <w:bCs/>
          <w:sz w:val="28"/>
          <w:szCs w:val="28"/>
        </w:rPr>
        <w:t>в муниципальном периодическом печатном издании</w:t>
      </w:r>
      <w:r w:rsidR="00A9483C" w:rsidRPr="00323479">
        <w:rPr>
          <w:rFonts w:ascii="Times New Roman" w:hAnsi="Times New Roman" w:cs="Times New Roman"/>
          <w:bCs/>
          <w:sz w:val="28"/>
          <w:szCs w:val="28"/>
        </w:rPr>
        <w:t xml:space="preserve"> при проведении </w:t>
      </w:r>
      <w:r w:rsidR="00521502">
        <w:rPr>
          <w:rFonts w:ascii="Times New Roman" w:hAnsi="Times New Roman" w:cs="Times New Roman"/>
          <w:bCs/>
          <w:sz w:val="28"/>
          <w:szCs w:val="28"/>
        </w:rPr>
        <w:t xml:space="preserve">досрочных </w:t>
      </w:r>
      <w:r w:rsidR="00A9483C" w:rsidRPr="00323479">
        <w:rPr>
          <w:rFonts w:ascii="Times New Roman" w:hAnsi="Times New Roman" w:cs="Times New Roman"/>
          <w:bCs/>
          <w:sz w:val="28"/>
          <w:szCs w:val="28"/>
        </w:rPr>
        <w:t>выборов депутатов Ставро</w:t>
      </w:r>
      <w:r w:rsidR="00FF57CB">
        <w:rPr>
          <w:rFonts w:ascii="Times New Roman" w:hAnsi="Times New Roman" w:cs="Times New Roman"/>
          <w:bCs/>
          <w:sz w:val="28"/>
          <w:szCs w:val="28"/>
        </w:rPr>
        <w:t xml:space="preserve">польской городской Думы </w:t>
      </w:r>
      <w:r w:rsidR="00EB5EA3">
        <w:rPr>
          <w:rFonts w:ascii="Times New Roman" w:hAnsi="Times New Roman" w:cs="Times New Roman"/>
          <w:bCs/>
          <w:sz w:val="28"/>
          <w:szCs w:val="28"/>
        </w:rPr>
        <w:br/>
      </w:r>
      <w:r w:rsidR="00521502">
        <w:rPr>
          <w:rFonts w:ascii="Times New Roman" w:hAnsi="Times New Roman" w:cs="Times New Roman"/>
          <w:bCs/>
          <w:sz w:val="28"/>
          <w:szCs w:val="28"/>
        </w:rPr>
        <w:t xml:space="preserve">девятого </w:t>
      </w:r>
      <w:r w:rsidR="00A9483C" w:rsidRPr="00323479">
        <w:rPr>
          <w:rFonts w:ascii="Times New Roman" w:hAnsi="Times New Roman" w:cs="Times New Roman"/>
          <w:bCs/>
          <w:sz w:val="28"/>
          <w:szCs w:val="28"/>
        </w:rPr>
        <w:t>созыва</w:t>
      </w:r>
      <w:r w:rsidR="003441DB" w:rsidRPr="0032347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9483C" w:rsidRDefault="00A9483C" w:rsidP="00647FC8">
      <w:pPr>
        <w:rPr>
          <w:rFonts w:ascii="Times New Roman CYR" w:hAnsi="Times New Roman CYR"/>
          <w:bCs/>
          <w:sz w:val="28"/>
          <w:szCs w:val="28"/>
        </w:rPr>
      </w:pPr>
    </w:p>
    <w:p w:rsidR="00A9483C" w:rsidRPr="007F51D6" w:rsidRDefault="00A9483C" w:rsidP="00A94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51D6">
        <w:rPr>
          <w:rFonts w:ascii="Times New Roman" w:hAnsi="Times New Roman" w:cs="Times New Roman"/>
          <w:sz w:val="28"/>
          <w:szCs w:val="28"/>
        </w:rPr>
        <w:t xml:space="preserve">В соответствии с пунктом 10 статьи 24, </w:t>
      </w:r>
      <w:hyperlink r:id="rId8" w:history="1">
        <w:r w:rsidRPr="00323479">
          <w:rPr>
            <w:rFonts w:ascii="Times New Roman" w:hAnsi="Times New Roman" w:cs="Times New Roman"/>
            <w:sz w:val="28"/>
            <w:szCs w:val="28"/>
          </w:rPr>
          <w:t>статьями 50</w:t>
        </w:r>
      </w:hyperlink>
      <w:r w:rsidRPr="0032347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323479">
          <w:rPr>
            <w:rFonts w:ascii="Times New Roman" w:hAnsi="Times New Roman" w:cs="Times New Roman"/>
            <w:sz w:val="28"/>
            <w:szCs w:val="28"/>
          </w:rPr>
          <w:t>52</w:t>
        </w:r>
      </w:hyperlink>
      <w:r w:rsidRPr="007F51D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B5EA3">
        <w:rPr>
          <w:rFonts w:ascii="Times New Roman" w:hAnsi="Times New Roman" w:cs="Times New Roman"/>
          <w:sz w:val="28"/>
          <w:szCs w:val="28"/>
        </w:rPr>
        <w:t>от 12.06.2002 № 67-ФЗ</w:t>
      </w:r>
      <w:r w:rsidR="00EB5EA3" w:rsidRPr="007F51D6">
        <w:rPr>
          <w:rFonts w:ascii="Times New Roman" w:hAnsi="Times New Roman" w:cs="Times New Roman"/>
          <w:sz w:val="28"/>
          <w:szCs w:val="28"/>
        </w:rPr>
        <w:t xml:space="preserve"> </w:t>
      </w:r>
      <w:r w:rsidR="008E3E4B">
        <w:rPr>
          <w:rFonts w:ascii="Times New Roman" w:hAnsi="Times New Roman" w:cs="Times New Roman"/>
          <w:sz w:val="28"/>
          <w:szCs w:val="28"/>
        </w:rPr>
        <w:t>«</w:t>
      </w:r>
      <w:r w:rsidRPr="007F51D6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</w:t>
      </w:r>
      <w:r w:rsidR="00BC1484">
        <w:rPr>
          <w:rFonts w:ascii="Times New Roman" w:hAnsi="Times New Roman" w:cs="Times New Roman"/>
          <w:sz w:val="28"/>
          <w:szCs w:val="28"/>
        </w:rPr>
        <w:t xml:space="preserve">и» </w:t>
      </w:r>
      <w:r w:rsidR="009C62D5">
        <w:rPr>
          <w:rFonts w:ascii="Times New Roman" w:hAnsi="Times New Roman" w:cs="Times New Roman"/>
          <w:sz w:val="28"/>
          <w:szCs w:val="28"/>
        </w:rPr>
        <w:t xml:space="preserve">и </w:t>
      </w:r>
      <w:r w:rsidRPr="007F51D6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FF57CB">
        <w:rPr>
          <w:rFonts w:ascii="Times New Roman" w:hAnsi="Times New Roman" w:cs="Times New Roman"/>
          <w:sz w:val="28"/>
          <w:szCs w:val="28"/>
        </w:rPr>
        <w:t>44</w:t>
      </w:r>
      <w:r w:rsidR="00FF57CB" w:rsidRPr="00FF57CB">
        <w:rPr>
          <w:sz w:val="28"/>
          <w:szCs w:val="28"/>
        </w:rPr>
        <w:t xml:space="preserve"> </w:t>
      </w:r>
      <w:r w:rsidR="00FF57CB" w:rsidRPr="00FF57CB">
        <w:rPr>
          <w:rFonts w:ascii="Times New Roman" w:hAnsi="Times New Roman" w:cs="Times New Roman"/>
          <w:sz w:val="28"/>
          <w:szCs w:val="28"/>
        </w:rPr>
        <w:t xml:space="preserve">Закона Ставропольского края </w:t>
      </w:r>
      <w:r w:rsidR="00EB5EA3">
        <w:rPr>
          <w:rFonts w:ascii="Times New Roman" w:hAnsi="Times New Roman" w:cs="Times New Roman"/>
          <w:sz w:val="28"/>
          <w:szCs w:val="28"/>
        </w:rPr>
        <w:t>от 12.05.20</w:t>
      </w:r>
      <w:r w:rsidR="00975885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EB5EA3">
        <w:rPr>
          <w:rFonts w:ascii="Times New Roman" w:hAnsi="Times New Roman" w:cs="Times New Roman"/>
          <w:sz w:val="28"/>
          <w:szCs w:val="28"/>
        </w:rPr>
        <w:t>7</w:t>
      </w:r>
      <w:r w:rsidR="00EB5EA3" w:rsidRPr="007F51D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B5EA3">
        <w:rPr>
          <w:rFonts w:ascii="Times New Roman" w:hAnsi="Times New Roman" w:cs="Times New Roman"/>
          <w:sz w:val="28"/>
          <w:szCs w:val="28"/>
        </w:rPr>
        <w:t xml:space="preserve"> № 50-кз</w:t>
      </w:r>
      <w:r w:rsidR="00EB5EA3" w:rsidRPr="00FF57CB">
        <w:rPr>
          <w:rFonts w:ascii="Times New Roman" w:hAnsi="Times New Roman" w:cs="Times New Roman"/>
          <w:sz w:val="28"/>
          <w:szCs w:val="28"/>
        </w:rPr>
        <w:t xml:space="preserve"> </w:t>
      </w:r>
      <w:r w:rsidR="00FF57CB" w:rsidRPr="00FF57CB">
        <w:rPr>
          <w:rFonts w:ascii="Times New Roman" w:hAnsi="Times New Roman" w:cs="Times New Roman"/>
          <w:sz w:val="28"/>
          <w:szCs w:val="28"/>
        </w:rPr>
        <w:t>«О выборах в органы местного самоуправления муниципальных образований Ставропольского края»</w:t>
      </w:r>
      <w:r w:rsidR="00EB5EA3">
        <w:rPr>
          <w:rFonts w:ascii="Times New Roman" w:hAnsi="Times New Roman" w:cs="Times New Roman"/>
          <w:sz w:val="28"/>
          <w:szCs w:val="28"/>
        </w:rPr>
        <w:t xml:space="preserve"> </w:t>
      </w:r>
      <w:r w:rsidR="009C62D5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 w:rsidRPr="007F51D6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9C62D5">
        <w:rPr>
          <w:rFonts w:ascii="Times New Roman" w:hAnsi="Times New Roman" w:cs="Times New Roman"/>
          <w:sz w:val="28"/>
          <w:szCs w:val="28"/>
        </w:rPr>
        <w:t xml:space="preserve"> Промышленного района </w:t>
      </w:r>
      <w:r w:rsidRPr="007F51D6">
        <w:rPr>
          <w:rFonts w:ascii="Times New Roman" w:hAnsi="Times New Roman" w:cs="Times New Roman"/>
          <w:sz w:val="28"/>
          <w:szCs w:val="28"/>
        </w:rPr>
        <w:t xml:space="preserve"> города Ставрополя </w:t>
      </w:r>
      <w:proofErr w:type="gramEnd"/>
    </w:p>
    <w:p w:rsidR="00A9483C" w:rsidRPr="007F51D6" w:rsidRDefault="00A9483C" w:rsidP="00647FC8">
      <w:pPr>
        <w:rPr>
          <w:rFonts w:ascii="Times New Roman CYR" w:hAnsi="Times New Roman CYR"/>
          <w:bCs/>
          <w:sz w:val="28"/>
          <w:szCs w:val="28"/>
        </w:rPr>
      </w:pPr>
    </w:p>
    <w:p w:rsidR="00647FC8" w:rsidRDefault="00EB5EA3" w:rsidP="00647FC8">
      <w:pPr>
        <w:rPr>
          <w:rFonts w:ascii="Times New Roman CYR" w:hAnsi="Times New Roman CYR"/>
          <w:bCs/>
        </w:rPr>
      </w:pPr>
      <w:r w:rsidRPr="00EB5EA3">
        <w:rPr>
          <w:rFonts w:ascii="Times New Roman CYR" w:hAnsi="Times New Roman CYR"/>
          <w:bCs/>
          <w:sz w:val="28"/>
          <w:szCs w:val="28"/>
        </w:rPr>
        <w:t>ПОСТАНОВИЛА:</w:t>
      </w:r>
    </w:p>
    <w:p w:rsidR="00A9483C" w:rsidRPr="00866FA0" w:rsidRDefault="00A9483C" w:rsidP="00647FC8">
      <w:pPr>
        <w:rPr>
          <w:rFonts w:ascii="Times New Roman CYR" w:hAnsi="Times New Roman CYR"/>
          <w:b/>
          <w:color w:val="FF0000"/>
        </w:rPr>
      </w:pPr>
    </w:p>
    <w:p w:rsidR="00B561A9" w:rsidRPr="005A4550" w:rsidRDefault="00A9483C" w:rsidP="005A455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0">
        <w:rPr>
          <w:sz w:val="28"/>
          <w:szCs w:val="28"/>
        </w:rPr>
        <w:t xml:space="preserve">1. </w:t>
      </w:r>
      <w:r w:rsidR="00B561A9" w:rsidRPr="005A4550">
        <w:rPr>
          <w:sz w:val="28"/>
          <w:szCs w:val="28"/>
        </w:rPr>
        <w:t xml:space="preserve">Провести жеребьевку </w:t>
      </w:r>
      <w:r w:rsidR="006E18F2" w:rsidRPr="005A4550">
        <w:rPr>
          <w:sz w:val="28"/>
          <w:szCs w:val="28"/>
        </w:rPr>
        <w:t>по распределению</w:t>
      </w:r>
      <w:r w:rsidRPr="005A4550">
        <w:rPr>
          <w:sz w:val="28"/>
          <w:szCs w:val="28"/>
        </w:rPr>
        <w:t xml:space="preserve"> печатной площади</w:t>
      </w:r>
      <w:r w:rsidR="00265518">
        <w:rPr>
          <w:sz w:val="28"/>
          <w:szCs w:val="28"/>
        </w:rPr>
        <w:t>, предост</w:t>
      </w:r>
      <w:r w:rsidR="00592919">
        <w:rPr>
          <w:sz w:val="28"/>
          <w:szCs w:val="28"/>
        </w:rPr>
        <w:t>авляемой</w:t>
      </w:r>
      <w:r w:rsidR="000B7224">
        <w:rPr>
          <w:sz w:val="28"/>
          <w:szCs w:val="28"/>
        </w:rPr>
        <w:t xml:space="preserve"> на безвозмездной основе</w:t>
      </w:r>
      <w:r w:rsidR="00265518">
        <w:rPr>
          <w:sz w:val="28"/>
          <w:szCs w:val="28"/>
        </w:rPr>
        <w:t xml:space="preserve"> зарегистрированным кандидатам, избирательным объединениям, зарегистрировавшим списки кандидатов</w:t>
      </w:r>
      <w:r w:rsidR="00FF57CB">
        <w:rPr>
          <w:sz w:val="28"/>
          <w:szCs w:val="28"/>
        </w:rPr>
        <w:t>,</w:t>
      </w:r>
      <w:r w:rsidR="00265518">
        <w:rPr>
          <w:sz w:val="28"/>
          <w:szCs w:val="28"/>
        </w:rPr>
        <w:t xml:space="preserve"> </w:t>
      </w:r>
      <w:r w:rsidR="00EB5EA3">
        <w:rPr>
          <w:sz w:val="28"/>
          <w:szCs w:val="28"/>
        </w:rPr>
        <w:br/>
      </w:r>
      <w:r w:rsidR="00184FBE">
        <w:rPr>
          <w:sz w:val="28"/>
          <w:szCs w:val="28"/>
        </w:rPr>
        <w:t>и определению</w:t>
      </w:r>
      <w:r w:rsidRPr="005A4550">
        <w:rPr>
          <w:sz w:val="28"/>
          <w:szCs w:val="28"/>
        </w:rPr>
        <w:t xml:space="preserve"> дат публикации их предвыборных агитационных материалов в муниципальном периодическом печатном издании </w:t>
      </w:r>
      <w:r w:rsidR="008718A7" w:rsidRPr="005A4550">
        <w:rPr>
          <w:sz w:val="28"/>
          <w:szCs w:val="28"/>
        </w:rPr>
        <w:t>газете</w:t>
      </w:r>
      <w:r w:rsidR="00B561A9" w:rsidRPr="005A4550">
        <w:rPr>
          <w:sz w:val="28"/>
          <w:szCs w:val="28"/>
        </w:rPr>
        <w:t xml:space="preserve"> «Вечерний Ставрополь»</w:t>
      </w:r>
      <w:r w:rsidR="00093D63" w:rsidRPr="005A4550">
        <w:rPr>
          <w:sz w:val="28"/>
          <w:szCs w:val="28"/>
        </w:rPr>
        <w:t>, выпускаемой М</w:t>
      </w:r>
      <w:r w:rsidR="009C62D5">
        <w:rPr>
          <w:sz w:val="28"/>
          <w:szCs w:val="28"/>
        </w:rPr>
        <w:t xml:space="preserve">КУ </w:t>
      </w:r>
      <w:r w:rsidR="00093D63" w:rsidRPr="005A4550">
        <w:rPr>
          <w:sz w:val="28"/>
          <w:szCs w:val="28"/>
        </w:rPr>
        <w:t>«Издательский Дом «Вечерний Ставрополь»</w:t>
      </w:r>
      <w:r w:rsidR="00BB7B09">
        <w:rPr>
          <w:sz w:val="28"/>
          <w:szCs w:val="28"/>
        </w:rPr>
        <w:t>,</w:t>
      </w:r>
      <w:r w:rsidR="00093D63" w:rsidRPr="005A4550">
        <w:rPr>
          <w:sz w:val="28"/>
          <w:szCs w:val="28"/>
        </w:rPr>
        <w:t xml:space="preserve"> </w:t>
      </w:r>
      <w:r w:rsidRPr="005A4550">
        <w:rPr>
          <w:sz w:val="28"/>
          <w:szCs w:val="28"/>
        </w:rPr>
        <w:t xml:space="preserve">при проведении </w:t>
      </w:r>
      <w:r w:rsidR="009C62D5">
        <w:rPr>
          <w:sz w:val="28"/>
          <w:szCs w:val="28"/>
        </w:rPr>
        <w:t xml:space="preserve">досрочных </w:t>
      </w:r>
      <w:r w:rsidRPr="005A4550">
        <w:rPr>
          <w:sz w:val="28"/>
          <w:szCs w:val="28"/>
        </w:rPr>
        <w:t xml:space="preserve">выборов депутатов Ставропольской </w:t>
      </w:r>
      <w:r w:rsidR="00B561A9" w:rsidRPr="005A4550">
        <w:rPr>
          <w:sz w:val="28"/>
          <w:szCs w:val="28"/>
        </w:rPr>
        <w:t>город</w:t>
      </w:r>
      <w:r w:rsidR="00FF57CB">
        <w:rPr>
          <w:sz w:val="28"/>
          <w:szCs w:val="28"/>
        </w:rPr>
        <w:t xml:space="preserve">ской Думы </w:t>
      </w:r>
      <w:r w:rsidR="009C62D5">
        <w:rPr>
          <w:sz w:val="28"/>
          <w:szCs w:val="28"/>
        </w:rPr>
        <w:t>девятого</w:t>
      </w:r>
      <w:r w:rsidR="00B561A9" w:rsidRPr="005A4550">
        <w:rPr>
          <w:sz w:val="28"/>
          <w:szCs w:val="28"/>
        </w:rPr>
        <w:t xml:space="preserve"> созыва с участием </w:t>
      </w:r>
      <w:r w:rsidR="00093D63" w:rsidRPr="005A4550">
        <w:rPr>
          <w:sz w:val="28"/>
          <w:szCs w:val="28"/>
        </w:rPr>
        <w:t>представител</w:t>
      </w:r>
      <w:r w:rsidR="009C62D5">
        <w:rPr>
          <w:sz w:val="28"/>
          <w:szCs w:val="28"/>
        </w:rPr>
        <w:t>ей</w:t>
      </w:r>
      <w:r w:rsidR="00093D63" w:rsidRPr="005A4550">
        <w:rPr>
          <w:sz w:val="28"/>
          <w:szCs w:val="28"/>
        </w:rPr>
        <w:t xml:space="preserve"> </w:t>
      </w:r>
      <w:r w:rsidR="00FF57CB">
        <w:rPr>
          <w:sz w:val="28"/>
          <w:szCs w:val="28"/>
        </w:rPr>
        <w:t>редакции газеты 1</w:t>
      </w:r>
      <w:r w:rsidR="009C62D5">
        <w:rPr>
          <w:sz w:val="28"/>
          <w:szCs w:val="28"/>
        </w:rPr>
        <w:t>2</w:t>
      </w:r>
      <w:r w:rsidR="00FF57CB">
        <w:rPr>
          <w:sz w:val="28"/>
          <w:szCs w:val="28"/>
        </w:rPr>
        <w:t> августа 202</w:t>
      </w:r>
      <w:r w:rsidR="009C62D5">
        <w:rPr>
          <w:sz w:val="28"/>
          <w:szCs w:val="28"/>
        </w:rPr>
        <w:t>5</w:t>
      </w:r>
      <w:r w:rsidR="00B561A9" w:rsidRPr="005A4550">
        <w:rPr>
          <w:sz w:val="28"/>
          <w:szCs w:val="28"/>
        </w:rPr>
        <w:t xml:space="preserve"> года по адресу: г. Ставрополь, </w:t>
      </w:r>
      <w:r w:rsidR="009C62D5">
        <w:rPr>
          <w:sz w:val="28"/>
          <w:szCs w:val="28"/>
        </w:rPr>
        <w:t xml:space="preserve">улица Ленина, дом 415 «Б», </w:t>
      </w:r>
      <w:r w:rsidR="00EB5EA3">
        <w:rPr>
          <w:sz w:val="28"/>
          <w:szCs w:val="28"/>
        </w:rPr>
        <w:br/>
      </w:r>
      <w:r w:rsidR="009C62D5">
        <w:rPr>
          <w:sz w:val="28"/>
          <w:szCs w:val="28"/>
        </w:rPr>
        <w:t xml:space="preserve">4 этаж, актовый зал. </w:t>
      </w:r>
      <w:r w:rsidR="00FF57CB">
        <w:rPr>
          <w:sz w:val="28"/>
          <w:szCs w:val="28"/>
        </w:rPr>
        <w:t>Начало жеребьевки в 1</w:t>
      </w:r>
      <w:r w:rsidR="009C62D5">
        <w:rPr>
          <w:sz w:val="28"/>
          <w:szCs w:val="28"/>
        </w:rPr>
        <w:t>5</w:t>
      </w:r>
      <w:r w:rsidR="00B561A9" w:rsidRPr="005A4550">
        <w:rPr>
          <w:sz w:val="28"/>
          <w:szCs w:val="28"/>
        </w:rPr>
        <w:t>.00.</w:t>
      </w:r>
    </w:p>
    <w:p w:rsidR="00093D63" w:rsidRPr="005A4550" w:rsidRDefault="00093D63" w:rsidP="00093D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550">
        <w:rPr>
          <w:rFonts w:ascii="Times New Roman" w:hAnsi="Times New Roman" w:cs="Times New Roman"/>
          <w:sz w:val="28"/>
          <w:szCs w:val="28"/>
        </w:rPr>
        <w:t>2. Направить настоящее</w:t>
      </w:r>
      <w:r w:rsidR="008611C6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0B4473">
        <w:rPr>
          <w:rFonts w:ascii="Times New Roman" w:hAnsi="Times New Roman" w:cs="Times New Roman"/>
          <w:sz w:val="28"/>
          <w:szCs w:val="28"/>
        </w:rPr>
        <w:t xml:space="preserve">в </w:t>
      </w:r>
      <w:r w:rsidRPr="005A4550">
        <w:rPr>
          <w:rFonts w:ascii="Times New Roman" w:hAnsi="Times New Roman" w:cs="Times New Roman"/>
          <w:sz w:val="28"/>
          <w:szCs w:val="28"/>
        </w:rPr>
        <w:t xml:space="preserve">избирательные объединения, зарегистрировавшие списки кандидатов в депутаты </w:t>
      </w:r>
      <w:r w:rsidR="00881CED">
        <w:rPr>
          <w:rFonts w:ascii="Times New Roman" w:hAnsi="Times New Roman" w:cs="Times New Roman"/>
          <w:sz w:val="28"/>
          <w:szCs w:val="28"/>
        </w:rPr>
        <w:t xml:space="preserve">на досрочных выборах депутатов </w:t>
      </w:r>
      <w:r w:rsidRPr="005A4550">
        <w:rPr>
          <w:rFonts w:ascii="Times New Roman" w:hAnsi="Times New Roman" w:cs="Times New Roman"/>
          <w:sz w:val="28"/>
          <w:szCs w:val="28"/>
        </w:rPr>
        <w:t>Ставро</w:t>
      </w:r>
      <w:r w:rsidR="00FF57CB">
        <w:rPr>
          <w:rFonts w:ascii="Times New Roman" w:hAnsi="Times New Roman" w:cs="Times New Roman"/>
          <w:sz w:val="28"/>
          <w:szCs w:val="28"/>
        </w:rPr>
        <w:t xml:space="preserve">польской городской Думы </w:t>
      </w:r>
      <w:r w:rsidR="009C62D5">
        <w:rPr>
          <w:rFonts w:ascii="Times New Roman" w:hAnsi="Times New Roman" w:cs="Times New Roman"/>
          <w:sz w:val="28"/>
          <w:szCs w:val="28"/>
        </w:rPr>
        <w:t>девятого</w:t>
      </w:r>
      <w:r w:rsidRPr="005A4550">
        <w:rPr>
          <w:rFonts w:ascii="Times New Roman" w:hAnsi="Times New Roman" w:cs="Times New Roman"/>
          <w:sz w:val="28"/>
          <w:szCs w:val="28"/>
        </w:rPr>
        <w:t xml:space="preserve"> созыва,</w:t>
      </w:r>
      <w:r w:rsidRPr="005A4550">
        <w:rPr>
          <w:sz w:val="28"/>
          <w:szCs w:val="28"/>
        </w:rPr>
        <w:t xml:space="preserve"> </w:t>
      </w:r>
      <w:r w:rsidRPr="005A4550">
        <w:rPr>
          <w:rFonts w:ascii="Times New Roman" w:hAnsi="Times New Roman" w:cs="Times New Roman"/>
          <w:sz w:val="28"/>
          <w:szCs w:val="28"/>
        </w:rPr>
        <w:t>территориальные избирательные комиссии, на которы</w:t>
      </w:r>
      <w:r w:rsidR="008E3E4B">
        <w:rPr>
          <w:rFonts w:ascii="Times New Roman" w:hAnsi="Times New Roman" w:cs="Times New Roman"/>
          <w:sz w:val="28"/>
          <w:szCs w:val="28"/>
        </w:rPr>
        <w:t>е</w:t>
      </w:r>
      <w:r w:rsidRPr="005A4550">
        <w:rPr>
          <w:rFonts w:ascii="Times New Roman" w:hAnsi="Times New Roman" w:cs="Times New Roman"/>
          <w:sz w:val="28"/>
          <w:szCs w:val="28"/>
        </w:rPr>
        <w:t xml:space="preserve"> возложены полномочия окружных избирательных комиссий одномандатных избирательных округов по </w:t>
      </w:r>
      <w:r w:rsidR="009C62D5">
        <w:rPr>
          <w:rFonts w:ascii="Times New Roman" w:hAnsi="Times New Roman" w:cs="Times New Roman"/>
          <w:sz w:val="28"/>
          <w:szCs w:val="28"/>
        </w:rPr>
        <w:t xml:space="preserve">досрочным </w:t>
      </w:r>
      <w:r w:rsidRPr="005A4550">
        <w:rPr>
          <w:rFonts w:ascii="Times New Roman" w:hAnsi="Times New Roman" w:cs="Times New Roman"/>
          <w:sz w:val="28"/>
          <w:szCs w:val="28"/>
        </w:rPr>
        <w:t>выборам депутатов Ставро</w:t>
      </w:r>
      <w:r w:rsidR="00FF57CB">
        <w:rPr>
          <w:rFonts w:ascii="Times New Roman" w:hAnsi="Times New Roman" w:cs="Times New Roman"/>
          <w:sz w:val="28"/>
          <w:szCs w:val="28"/>
        </w:rPr>
        <w:t xml:space="preserve">польской городской Думы </w:t>
      </w:r>
      <w:r w:rsidR="009C62D5">
        <w:rPr>
          <w:rFonts w:ascii="Times New Roman" w:hAnsi="Times New Roman" w:cs="Times New Roman"/>
          <w:sz w:val="28"/>
          <w:szCs w:val="28"/>
        </w:rPr>
        <w:t>девятого</w:t>
      </w:r>
      <w:r w:rsidRPr="005A4550">
        <w:rPr>
          <w:rFonts w:ascii="Times New Roman" w:hAnsi="Times New Roman" w:cs="Times New Roman"/>
          <w:sz w:val="28"/>
          <w:szCs w:val="28"/>
        </w:rPr>
        <w:t xml:space="preserve"> созыва.</w:t>
      </w:r>
    </w:p>
    <w:p w:rsidR="00093D63" w:rsidRDefault="00093D63" w:rsidP="00BB7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B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5A4550" w:rsidRPr="00BB7B09"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  <w:r w:rsidR="008611C6" w:rsidRPr="00BB7B09">
        <w:rPr>
          <w:rFonts w:ascii="Times New Roman" w:hAnsi="Times New Roman"/>
          <w:sz w:val="28"/>
          <w:szCs w:val="28"/>
        </w:rPr>
        <w:t xml:space="preserve"> Ленинского района города</w:t>
      </w:r>
      <w:r w:rsidR="005A4550" w:rsidRPr="00BB7B09">
        <w:rPr>
          <w:rFonts w:ascii="Times New Roman" w:hAnsi="Times New Roman"/>
          <w:sz w:val="28"/>
          <w:szCs w:val="28"/>
        </w:rPr>
        <w:t xml:space="preserve"> Ставрополя, территориальной избирательной комиссии</w:t>
      </w:r>
      <w:r w:rsidR="008611C6" w:rsidRPr="00BB7B09">
        <w:rPr>
          <w:rFonts w:ascii="Times New Roman" w:hAnsi="Times New Roman"/>
          <w:sz w:val="28"/>
          <w:szCs w:val="28"/>
        </w:rPr>
        <w:t xml:space="preserve"> Октябрьского района города</w:t>
      </w:r>
      <w:r w:rsidR="005A4550" w:rsidRPr="00BB7B09">
        <w:rPr>
          <w:rFonts w:ascii="Times New Roman" w:hAnsi="Times New Roman"/>
          <w:sz w:val="28"/>
          <w:szCs w:val="28"/>
        </w:rPr>
        <w:t xml:space="preserve"> Ставрополя, территориальной избирательной комиссии</w:t>
      </w:r>
      <w:r w:rsidR="009D64D1">
        <w:rPr>
          <w:rFonts w:ascii="Times New Roman" w:hAnsi="Times New Roman"/>
          <w:sz w:val="28"/>
          <w:szCs w:val="28"/>
        </w:rPr>
        <w:t xml:space="preserve"> № 2</w:t>
      </w:r>
      <w:r w:rsidR="008611C6" w:rsidRPr="00BB7B09">
        <w:rPr>
          <w:rFonts w:ascii="Times New Roman" w:hAnsi="Times New Roman"/>
          <w:sz w:val="28"/>
          <w:szCs w:val="28"/>
        </w:rPr>
        <w:t xml:space="preserve"> Промышленного района города</w:t>
      </w:r>
      <w:r w:rsidR="005A4550" w:rsidRPr="00BB7B09">
        <w:rPr>
          <w:rFonts w:ascii="Times New Roman" w:hAnsi="Times New Roman"/>
          <w:sz w:val="28"/>
          <w:szCs w:val="28"/>
        </w:rPr>
        <w:t xml:space="preserve"> Ставрополя </w:t>
      </w:r>
      <w:r w:rsidRPr="00BB7B09">
        <w:rPr>
          <w:rFonts w:ascii="Times New Roman" w:hAnsi="Times New Roman" w:cs="Times New Roman"/>
          <w:sz w:val="28"/>
          <w:szCs w:val="28"/>
        </w:rPr>
        <w:t xml:space="preserve">довести настоящее постановление до сведения зарегистрированных кандидатов </w:t>
      </w:r>
      <w:r w:rsidR="005A4550" w:rsidRPr="00BB7B09"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881CED">
        <w:rPr>
          <w:rFonts w:ascii="Times New Roman" w:hAnsi="Times New Roman" w:cs="Times New Roman"/>
          <w:sz w:val="28"/>
          <w:szCs w:val="28"/>
        </w:rPr>
        <w:t xml:space="preserve">на </w:t>
      </w:r>
      <w:r w:rsidR="00881CED">
        <w:rPr>
          <w:rFonts w:ascii="Times New Roman" w:hAnsi="Times New Roman" w:cs="Times New Roman"/>
          <w:sz w:val="28"/>
          <w:szCs w:val="28"/>
        </w:rPr>
        <w:lastRenderedPageBreak/>
        <w:t xml:space="preserve">досрочных выборах депутатов </w:t>
      </w:r>
      <w:r w:rsidR="005A4550" w:rsidRPr="00BB7B09">
        <w:rPr>
          <w:rFonts w:ascii="Times New Roman" w:hAnsi="Times New Roman" w:cs="Times New Roman"/>
          <w:sz w:val="28"/>
          <w:szCs w:val="28"/>
        </w:rPr>
        <w:t>Ставро</w:t>
      </w:r>
      <w:r w:rsidR="00FF57CB">
        <w:rPr>
          <w:rFonts w:ascii="Times New Roman" w:hAnsi="Times New Roman" w:cs="Times New Roman"/>
          <w:sz w:val="28"/>
          <w:szCs w:val="28"/>
        </w:rPr>
        <w:t xml:space="preserve">польской городской Думы </w:t>
      </w:r>
      <w:r w:rsidR="009D64D1">
        <w:rPr>
          <w:rFonts w:ascii="Times New Roman" w:hAnsi="Times New Roman" w:cs="Times New Roman"/>
          <w:sz w:val="28"/>
          <w:szCs w:val="28"/>
        </w:rPr>
        <w:t>девятого</w:t>
      </w:r>
      <w:r w:rsidR="005A4550" w:rsidRPr="00BB7B09">
        <w:rPr>
          <w:rFonts w:ascii="Times New Roman" w:hAnsi="Times New Roman" w:cs="Times New Roman"/>
          <w:sz w:val="28"/>
          <w:szCs w:val="28"/>
        </w:rPr>
        <w:t xml:space="preserve"> созыва по соответствующим одномандатным избирательным округам</w:t>
      </w:r>
      <w:r w:rsidR="00FF57CB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9D64D1">
        <w:rPr>
          <w:rFonts w:ascii="Times New Roman" w:hAnsi="Times New Roman" w:cs="Times New Roman"/>
          <w:sz w:val="28"/>
          <w:szCs w:val="28"/>
        </w:rPr>
        <w:t>09</w:t>
      </w:r>
      <w:r w:rsidR="00FF57CB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9D64D1">
        <w:rPr>
          <w:rFonts w:ascii="Times New Roman" w:hAnsi="Times New Roman" w:cs="Times New Roman"/>
          <w:sz w:val="28"/>
          <w:szCs w:val="28"/>
        </w:rPr>
        <w:t>5</w:t>
      </w:r>
      <w:r w:rsidR="00265518" w:rsidRPr="00BB7B09">
        <w:rPr>
          <w:rFonts w:ascii="Times New Roman" w:hAnsi="Times New Roman" w:cs="Times New Roman"/>
          <w:sz w:val="28"/>
          <w:szCs w:val="28"/>
        </w:rPr>
        <w:t xml:space="preserve"> года</w:t>
      </w:r>
      <w:r w:rsidR="005A4550" w:rsidRPr="00BB7B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B4473" w:rsidRPr="00BB7B09" w:rsidRDefault="000B4473" w:rsidP="00BB7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B4473">
        <w:rPr>
          <w:rFonts w:ascii="Times New Roman" w:hAnsi="Times New Roman" w:cs="Times New Roman"/>
          <w:sz w:val="28"/>
          <w:szCs w:val="28"/>
        </w:rPr>
        <w:t>Направить настоящее постановление для официального опубликования в периодическом печатном издании газете «Вечерний Ставрополь»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4D1" w:rsidRDefault="000B4473" w:rsidP="009D64D1">
      <w:pPr>
        <w:shd w:val="clear" w:color="auto" w:fill="FFFFFF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7F51D6" w:rsidRPr="00BB7B09">
        <w:rPr>
          <w:sz w:val="28"/>
          <w:szCs w:val="28"/>
        </w:rPr>
        <w:t xml:space="preserve">. </w:t>
      </w:r>
      <w:r w:rsidR="009D64D1">
        <w:rPr>
          <w:sz w:val="28"/>
          <w:szCs w:val="28"/>
        </w:rPr>
        <w:t>Разместить настояще</w:t>
      </w:r>
      <w:r w:rsidR="009D64D1" w:rsidRPr="00326E69">
        <w:rPr>
          <w:sz w:val="28"/>
          <w:szCs w:val="28"/>
        </w:rPr>
        <w:t xml:space="preserve">е постановление </w:t>
      </w:r>
      <w:r w:rsidR="009D64D1">
        <w:rPr>
          <w:sz w:val="28"/>
          <w:szCs w:val="28"/>
        </w:rPr>
        <w:t xml:space="preserve">на официальном сайте Ставропольской городской Думы в разделе территориальной избирательной комиссии Промышленного района города Ставрополя в информационно – телекоммуникационной </w:t>
      </w:r>
      <w:r w:rsidR="009D64D1">
        <w:rPr>
          <w:bCs/>
          <w:sz w:val="28"/>
          <w:szCs w:val="28"/>
        </w:rPr>
        <w:t>сети «Интернет».</w:t>
      </w:r>
    </w:p>
    <w:p w:rsidR="009D64D1" w:rsidRDefault="009D64D1" w:rsidP="00EB5EA3">
      <w:pPr>
        <w:shd w:val="clear" w:color="auto" w:fill="FFFFFF"/>
        <w:spacing w:line="240" w:lineRule="exact"/>
        <w:ind w:firstLine="539"/>
        <w:jc w:val="both"/>
        <w:rPr>
          <w:sz w:val="28"/>
          <w:szCs w:val="28"/>
        </w:rPr>
      </w:pPr>
    </w:p>
    <w:p w:rsidR="00EB5EA3" w:rsidRDefault="00EB5EA3" w:rsidP="00EB5EA3">
      <w:pPr>
        <w:shd w:val="clear" w:color="auto" w:fill="FFFFFF"/>
        <w:spacing w:line="240" w:lineRule="exact"/>
        <w:ind w:firstLine="539"/>
        <w:jc w:val="both"/>
        <w:rPr>
          <w:sz w:val="28"/>
          <w:szCs w:val="28"/>
        </w:rPr>
      </w:pPr>
    </w:p>
    <w:p w:rsidR="00EB5EA3" w:rsidRDefault="00EB5EA3" w:rsidP="00EB5EA3">
      <w:pPr>
        <w:shd w:val="clear" w:color="auto" w:fill="FFFFFF"/>
        <w:spacing w:line="240" w:lineRule="exact"/>
        <w:ind w:firstLine="539"/>
        <w:jc w:val="both"/>
        <w:rPr>
          <w:sz w:val="28"/>
          <w:szCs w:val="28"/>
        </w:rPr>
      </w:pPr>
    </w:p>
    <w:p w:rsidR="009D64D1" w:rsidRDefault="009D64D1" w:rsidP="009D64D1">
      <w:pPr>
        <w:pStyle w:val="2"/>
        <w:ind w:firstLine="0"/>
        <w:rPr>
          <w:szCs w:val="28"/>
        </w:rPr>
      </w:pPr>
      <w:r w:rsidRPr="00326E69">
        <w:rPr>
          <w:szCs w:val="28"/>
        </w:rPr>
        <w:t>Председатель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</w:t>
      </w:r>
    </w:p>
    <w:p w:rsidR="009D64D1" w:rsidRDefault="009D64D1" w:rsidP="009D64D1">
      <w:pPr>
        <w:pStyle w:val="2"/>
        <w:ind w:firstLine="0"/>
        <w:rPr>
          <w:szCs w:val="28"/>
        </w:rPr>
      </w:pPr>
      <w:r>
        <w:rPr>
          <w:szCs w:val="28"/>
        </w:rPr>
        <w:t xml:space="preserve">избирательной комиссии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91773">
        <w:rPr>
          <w:szCs w:val="28"/>
        </w:rPr>
        <w:t xml:space="preserve">          </w:t>
      </w:r>
      <w:r>
        <w:rPr>
          <w:szCs w:val="28"/>
        </w:rPr>
        <w:tab/>
        <w:t xml:space="preserve">  </w:t>
      </w:r>
      <w:r w:rsidR="00EB5EA3">
        <w:rPr>
          <w:szCs w:val="28"/>
        </w:rPr>
        <w:t xml:space="preserve">           </w:t>
      </w:r>
      <w:r>
        <w:rPr>
          <w:szCs w:val="28"/>
        </w:rPr>
        <w:tab/>
      </w:r>
      <w:r w:rsidR="00EB5EA3">
        <w:rPr>
          <w:szCs w:val="28"/>
        </w:rPr>
        <w:t xml:space="preserve">  </w:t>
      </w:r>
      <w:r>
        <w:rPr>
          <w:szCs w:val="28"/>
        </w:rPr>
        <w:t>С.С. Максименко</w:t>
      </w:r>
    </w:p>
    <w:p w:rsidR="009D64D1" w:rsidRDefault="009D64D1" w:rsidP="009D64D1">
      <w:pPr>
        <w:pStyle w:val="2"/>
        <w:ind w:firstLine="0"/>
        <w:rPr>
          <w:szCs w:val="28"/>
        </w:rPr>
      </w:pPr>
    </w:p>
    <w:p w:rsidR="009D64D1" w:rsidRDefault="009D64D1" w:rsidP="009D64D1">
      <w:pPr>
        <w:pStyle w:val="2"/>
        <w:ind w:firstLine="0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9D64D1" w:rsidRDefault="009D64D1" w:rsidP="009D64D1">
      <w:pPr>
        <w:pStyle w:val="2"/>
        <w:ind w:firstLine="0"/>
        <w:rPr>
          <w:szCs w:val="28"/>
        </w:rPr>
      </w:pPr>
      <w:r>
        <w:rPr>
          <w:szCs w:val="28"/>
        </w:rPr>
        <w:t xml:space="preserve">избирательной комиссии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B5EA3">
        <w:rPr>
          <w:szCs w:val="28"/>
        </w:rPr>
        <w:t xml:space="preserve">          </w:t>
      </w:r>
      <w:r>
        <w:rPr>
          <w:szCs w:val="28"/>
        </w:rPr>
        <w:tab/>
      </w:r>
      <w:r>
        <w:rPr>
          <w:szCs w:val="28"/>
        </w:rPr>
        <w:tab/>
      </w:r>
      <w:r w:rsidR="00EB5EA3">
        <w:rPr>
          <w:szCs w:val="28"/>
        </w:rPr>
        <w:t xml:space="preserve">      </w:t>
      </w:r>
      <w:r>
        <w:rPr>
          <w:szCs w:val="28"/>
        </w:rPr>
        <w:t>Н.С. Нерушева</w:t>
      </w:r>
    </w:p>
    <w:p w:rsidR="009D64D1" w:rsidRPr="00326E69" w:rsidRDefault="009D64D1" w:rsidP="009D64D1">
      <w:pPr>
        <w:pStyle w:val="2"/>
        <w:ind w:firstLine="0"/>
        <w:rPr>
          <w:szCs w:val="28"/>
        </w:rPr>
      </w:pPr>
      <w:r>
        <w:rPr>
          <w:szCs w:val="28"/>
        </w:rPr>
        <w:t xml:space="preserve"> </w:t>
      </w:r>
      <w:r w:rsidRPr="00326E69">
        <w:rPr>
          <w:szCs w:val="28"/>
        </w:rPr>
        <w:tab/>
      </w:r>
      <w:r w:rsidRPr="00326E69">
        <w:rPr>
          <w:szCs w:val="28"/>
        </w:rPr>
        <w:tab/>
      </w:r>
      <w:r w:rsidRPr="00326E69">
        <w:rPr>
          <w:szCs w:val="28"/>
        </w:rPr>
        <w:tab/>
      </w:r>
      <w:r w:rsidRPr="00326E69">
        <w:rPr>
          <w:szCs w:val="28"/>
        </w:rPr>
        <w:tab/>
      </w:r>
      <w:r w:rsidRPr="00326E69">
        <w:rPr>
          <w:szCs w:val="28"/>
        </w:rPr>
        <w:tab/>
      </w:r>
      <w:r w:rsidRPr="00326E69">
        <w:rPr>
          <w:szCs w:val="28"/>
        </w:rPr>
        <w:tab/>
      </w:r>
      <w:r w:rsidRPr="00326E69">
        <w:rPr>
          <w:szCs w:val="28"/>
        </w:rPr>
        <w:tab/>
      </w:r>
      <w:r>
        <w:rPr>
          <w:szCs w:val="28"/>
        </w:rPr>
        <w:t xml:space="preserve">              </w:t>
      </w:r>
    </w:p>
    <w:p w:rsidR="009C62D5" w:rsidRPr="00326E69" w:rsidRDefault="009C62D5" w:rsidP="007F51D6">
      <w:pPr>
        <w:pStyle w:val="2"/>
        <w:ind w:firstLine="0"/>
        <w:rPr>
          <w:szCs w:val="28"/>
        </w:rPr>
      </w:pPr>
    </w:p>
    <w:sectPr w:rsidR="009C62D5" w:rsidRPr="00326E69" w:rsidSect="00EB5EA3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965" w:rsidRDefault="00CE4965" w:rsidP="00063AC2">
      <w:r>
        <w:separator/>
      </w:r>
    </w:p>
  </w:endnote>
  <w:endnote w:type="continuationSeparator" w:id="0">
    <w:p w:rsidR="00CE4965" w:rsidRDefault="00CE4965" w:rsidP="0006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965" w:rsidRDefault="00CE4965" w:rsidP="00063AC2">
      <w:r>
        <w:separator/>
      </w:r>
    </w:p>
  </w:footnote>
  <w:footnote w:type="continuationSeparator" w:id="0">
    <w:p w:rsidR="00CE4965" w:rsidRDefault="00CE4965" w:rsidP="00063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FBE" w:rsidRDefault="00184FBE">
    <w:pPr>
      <w:pStyle w:val="a7"/>
      <w:jc w:val="center"/>
    </w:pPr>
  </w:p>
  <w:p w:rsidR="00184FBE" w:rsidRDefault="00184FB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A65F3"/>
    <w:multiLevelType w:val="hybridMultilevel"/>
    <w:tmpl w:val="23361426"/>
    <w:lvl w:ilvl="0" w:tplc="E4D8B32C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C3"/>
    <w:rsid w:val="00011E37"/>
    <w:rsid w:val="00063AC2"/>
    <w:rsid w:val="00093D63"/>
    <w:rsid w:val="000A2197"/>
    <w:rsid w:val="000B3374"/>
    <w:rsid w:val="000B4473"/>
    <w:rsid w:val="000B7224"/>
    <w:rsid w:val="000B7AC5"/>
    <w:rsid w:val="001338F7"/>
    <w:rsid w:val="00162294"/>
    <w:rsid w:val="001644C2"/>
    <w:rsid w:val="00177B1D"/>
    <w:rsid w:val="00184FBE"/>
    <w:rsid w:val="0019292C"/>
    <w:rsid w:val="001A1717"/>
    <w:rsid w:val="001A6979"/>
    <w:rsid w:val="001B0CB4"/>
    <w:rsid w:val="001E5E28"/>
    <w:rsid w:val="00203BA0"/>
    <w:rsid w:val="00215E3D"/>
    <w:rsid w:val="00223B59"/>
    <w:rsid w:val="002334F4"/>
    <w:rsid w:val="00233D70"/>
    <w:rsid w:val="002566F5"/>
    <w:rsid w:val="00264641"/>
    <w:rsid w:val="00265518"/>
    <w:rsid w:val="002C20E2"/>
    <w:rsid w:val="002F137E"/>
    <w:rsid w:val="003162C3"/>
    <w:rsid w:val="00323479"/>
    <w:rsid w:val="00326E69"/>
    <w:rsid w:val="003441DB"/>
    <w:rsid w:val="00373AB8"/>
    <w:rsid w:val="003A7726"/>
    <w:rsid w:val="003F53E8"/>
    <w:rsid w:val="004001F6"/>
    <w:rsid w:val="004177E2"/>
    <w:rsid w:val="004A0CD4"/>
    <w:rsid w:val="004A71B8"/>
    <w:rsid w:val="004E331D"/>
    <w:rsid w:val="005012B5"/>
    <w:rsid w:val="00502437"/>
    <w:rsid w:val="00504437"/>
    <w:rsid w:val="005214E7"/>
    <w:rsid w:val="00521502"/>
    <w:rsid w:val="00536C03"/>
    <w:rsid w:val="005434D5"/>
    <w:rsid w:val="00592919"/>
    <w:rsid w:val="005A1671"/>
    <w:rsid w:val="005A4550"/>
    <w:rsid w:val="005F682C"/>
    <w:rsid w:val="00601590"/>
    <w:rsid w:val="00606323"/>
    <w:rsid w:val="006147BB"/>
    <w:rsid w:val="00647FC8"/>
    <w:rsid w:val="00690C70"/>
    <w:rsid w:val="00697564"/>
    <w:rsid w:val="006A4DB6"/>
    <w:rsid w:val="006C0D06"/>
    <w:rsid w:val="006E18F2"/>
    <w:rsid w:val="006E632D"/>
    <w:rsid w:val="00700249"/>
    <w:rsid w:val="00712556"/>
    <w:rsid w:val="00752849"/>
    <w:rsid w:val="007679D8"/>
    <w:rsid w:val="00771B8B"/>
    <w:rsid w:val="007C6BBA"/>
    <w:rsid w:val="007E1688"/>
    <w:rsid w:val="007E2F45"/>
    <w:rsid w:val="007F51D6"/>
    <w:rsid w:val="008344C3"/>
    <w:rsid w:val="008611C6"/>
    <w:rsid w:val="00866FA0"/>
    <w:rsid w:val="008718A7"/>
    <w:rsid w:val="00881CED"/>
    <w:rsid w:val="008D0184"/>
    <w:rsid w:val="008D554B"/>
    <w:rsid w:val="008E3E4B"/>
    <w:rsid w:val="00902B65"/>
    <w:rsid w:val="00975885"/>
    <w:rsid w:val="009C3A8F"/>
    <w:rsid w:val="009C62D5"/>
    <w:rsid w:val="009D0A85"/>
    <w:rsid w:val="009D64D1"/>
    <w:rsid w:val="00A161C4"/>
    <w:rsid w:val="00A44579"/>
    <w:rsid w:val="00A80A53"/>
    <w:rsid w:val="00A9483C"/>
    <w:rsid w:val="00AA4081"/>
    <w:rsid w:val="00AA56C5"/>
    <w:rsid w:val="00AA59EB"/>
    <w:rsid w:val="00AB5AAA"/>
    <w:rsid w:val="00AD5AB2"/>
    <w:rsid w:val="00AD7CA6"/>
    <w:rsid w:val="00B206FF"/>
    <w:rsid w:val="00B561A9"/>
    <w:rsid w:val="00BB7B09"/>
    <w:rsid w:val="00BC0C22"/>
    <w:rsid w:val="00BC1484"/>
    <w:rsid w:val="00BF46D0"/>
    <w:rsid w:val="00BF7B7C"/>
    <w:rsid w:val="00C76364"/>
    <w:rsid w:val="00C914AF"/>
    <w:rsid w:val="00CD52DC"/>
    <w:rsid w:val="00CE4965"/>
    <w:rsid w:val="00CF3BD7"/>
    <w:rsid w:val="00D36700"/>
    <w:rsid w:val="00E156B2"/>
    <w:rsid w:val="00E165F9"/>
    <w:rsid w:val="00E540CC"/>
    <w:rsid w:val="00E60C2C"/>
    <w:rsid w:val="00E91773"/>
    <w:rsid w:val="00EB5EA3"/>
    <w:rsid w:val="00EC5344"/>
    <w:rsid w:val="00EC7ACD"/>
    <w:rsid w:val="00ED08ED"/>
    <w:rsid w:val="00F15680"/>
    <w:rsid w:val="00F25F2F"/>
    <w:rsid w:val="00F354E8"/>
    <w:rsid w:val="00F54977"/>
    <w:rsid w:val="00FC1E62"/>
    <w:rsid w:val="00FF57CB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D0A85"/>
    <w:pPr>
      <w:ind w:firstLine="2552"/>
      <w:jc w:val="both"/>
    </w:pPr>
    <w:rPr>
      <w:sz w:val="28"/>
      <w:szCs w:val="20"/>
    </w:rPr>
  </w:style>
  <w:style w:type="paragraph" w:styleId="a3">
    <w:name w:val="Body Text"/>
    <w:basedOn w:val="a"/>
    <w:rsid w:val="00647FC8"/>
    <w:pPr>
      <w:spacing w:after="120"/>
    </w:pPr>
  </w:style>
  <w:style w:type="paragraph" w:styleId="a4">
    <w:name w:val="Title"/>
    <w:basedOn w:val="a"/>
    <w:qFormat/>
    <w:rsid w:val="00647FC8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 w:val="28"/>
      <w:szCs w:val="20"/>
    </w:rPr>
  </w:style>
  <w:style w:type="paragraph" w:customStyle="1" w:styleId="31">
    <w:name w:val="Основной текст 31"/>
    <w:basedOn w:val="a"/>
    <w:rsid w:val="00647FC8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3">
    <w:name w:val="Body Text Indent 3"/>
    <w:basedOn w:val="a"/>
    <w:rsid w:val="00647FC8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paragraph" w:styleId="a5">
    <w:name w:val="Balloon Text"/>
    <w:basedOn w:val="a"/>
    <w:semiHidden/>
    <w:rsid w:val="00A80A5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165F9"/>
    <w:rPr>
      <w:color w:val="0000FF"/>
      <w:u w:val="single"/>
    </w:rPr>
  </w:style>
  <w:style w:type="paragraph" w:customStyle="1" w:styleId="ConsPlusNormal">
    <w:name w:val="ConsPlusNormal"/>
    <w:rsid w:val="003441DB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paragraph" w:styleId="a7">
    <w:name w:val="header"/>
    <w:basedOn w:val="a"/>
    <w:link w:val="a8"/>
    <w:uiPriority w:val="99"/>
    <w:rsid w:val="00063A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3AC2"/>
    <w:rPr>
      <w:sz w:val="24"/>
      <w:szCs w:val="24"/>
    </w:rPr>
  </w:style>
  <w:style w:type="paragraph" w:styleId="a9">
    <w:name w:val="footer"/>
    <w:basedOn w:val="a"/>
    <w:link w:val="aa"/>
    <w:rsid w:val="00063A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63AC2"/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D64D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D0A85"/>
    <w:pPr>
      <w:ind w:firstLine="2552"/>
      <w:jc w:val="both"/>
    </w:pPr>
    <w:rPr>
      <w:sz w:val="28"/>
      <w:szCs w:val="20"/>
    </w:rPr>
  </w:style>
  <w:style w:type="paragraph" w:styleId="a3">
    <w:name w:val="Body Text"/>
    <w:basedOn w:val="a"/>
    <w:rsid w:val="00647FC8"/>
    <w:pPr>
      <w:spacing w:after="120"/>
    </w:pPr>
  </w:style>
  <w:style w:type="paragraph" w:styleId="a4">
    <w:name w:val="Title"/>
    <w:basedOn w:val="a"/>
    <w:qFormat/>
    <w:rsid w:val="00647FC8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 w:val="28"/>
      <w:szCs w:val="20"/>
    </w:rPr>
  </w:style>
  <w:style w:type="paragraph" w:customStyle="1" w:styleId="31">
    <w:name w:val="Основной текст 31"/>
    <w:basedOn w:val="a"/>
    <w:rsid w:val="00647FC8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3">
    <w:name w:val="Body Text Indent 3"/>
    <w:basedOn w:val="a"/>
    <w:rsid w:val="00647FC8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paragraph" w:styleId="a5">
    <w:name w:val="Balloon Text"/>
    <w:basedOn w:val="a"/>
    <w:semiHidden/>
    <w:rsid w:val="00A80A5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165F9"/>
    <w:rPr>
      <w:color w:val="0000FF"/>
      <w:u w:val="single"/>
    </w:rPr>
  </w:style>
  <w:style w:type="paragraph" w:customStyle="1" w:styleId="ConsPlusNormal">
    <w:name w:val="ConsPlusNormal"/>
    <w:rsid w:val="003441DB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paragraph" w:styleId="a7">
    <w:name w:val="header"/>
    <w:basedOn w:val="a"/>
    <w:link w:val="a8"/>
    <w:uiPriority w:val="99"/>
    <w:rsid w:val="00063A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3AC2"/>
    <w:rPr>
      <w:sz w:val="24"/>
      <w:szCs w:val="24"/>
    </w:rPr>
  </w:style>
  <w:style w:type="paragraph" w:styleId="a9">
    <w:name w:val="footer"/>
    <w:basedOn w:val="a"/>
    <w:link w:val="aa"/>
    <w:rsid w:val="00063A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63AC2"/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D64D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2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0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97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37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12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618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A77B474FB648BCACEE9B4F95BC53AC2533B97C8615073A68E727FC5CD03E5EC62448051F318DECEBeF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A77B474FB648BCACEE9B4F95BC53AC2533B97C8615073A68E727FC5CD03E5EC62448051F3382E2EBe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338</Words>
  <Characters>3110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общего минимального объема бесплатных площадей, предоставляемых редакциями государственных и муниципальных периодических печатных изданий, распространяемых на территории г</vt:lpstr>
    </vt:vector>
  </TitlesOfParts>
  <Company>Администрация городв Ставрополя</Company>
  <LinksUpToDate>false</LinksUpToDate>
  <CharactersWithSpaces>3442</CharactersWithSpaces>
  <SharedDoc>false</SharedDoc>
  <HLinks>
    <vt:vector size="12" baseType="variant">
      <vt:variant>
        <vt:i4>8192097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consultantplus://offline/ref=6CA77B474FB648BCACEE9B4F95BC53AC2533B97C8615073A68E727FC5CD03E5EC62448051F3382E2EBe7O</vt:lpwstr>
      </vt:variant>
      <vt:variant>
        <vt:lpwstr/>
      </vt:variant>
      <vt:variant>
        <vt:i4>8192053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consultantplus://offline/ref=6CA77B474FB648BCACEE9B4F95BC53AC2533B97C8615073A68E727FC5CD03E5EC62448051F318DECEBeFO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общего минимального объема бесплатных площадей, предоставляемых редакциями государственных и муниципальных периодических печатных изданий, распространяемых на территории г</dc:title>
  <dc:creator>Адвокат</dc:creator>
  <cp:lastModifiedBy>Админ</cp:lastModifiedBy>
  <cp:revision>14</cp:revision>
  <cp:lastPrinted>2025-08-06T13:21:00Z</cp:lastPrinted>
  <dcterms:created xsi:type="dcterms:W3CDTF">2025-08-05T21:39:00Z</dcterms:created>
  <dcterms:modified xsi:type="dcterms:W3CDTF">2025-08-07T12:37:00Z</dcterms:modified>
</cp:coreProperties>
</file>