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9" w:rsidRDefault="003F12A1">
      <w:pPr>
        <w:widowControl/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ТЕРРИТОРИАЛЬНАЯ ИЗБИРАТЕЛЬНАЯ КОМИССИЯ № 2</w:t>
      </w:r>
    </w:p>
    <w:p w:rsidR="004871A9" w:rsidRDefault="003F12A1">
      <w:pPr>
        <w:widowControl/>
        <w:jc w:val="center"/>
        <w:rPr>
          <w:sz w:val="28"/>
        </w:rPr>
      </w:pPr>
      <w:r>
        <w:rPr>
          <w:b/>
          <w:sz w:val="28"/>
        </w:rPr>
        <w:t>ПРОМЫШЛЕННОГО РАЙОНА ГОРОДА СТАВРОПОЛЯ</w:t>
      </w:r>
    </w:p>
    <w:p w:rsidR="004871A9" w:rsidRDefault="004871A9">
      <w:pPr>
        <w:widowControl/>
        <w:jc w:val="center"/>
        <w:rPr>
          <w:b/>
          <w:sz w:val="28"/>
        </w:rPr>
      </w:pPr>
    </w:p>
    <w:p w:rsidR="004871A9" w:rsidRDefault="003F12A1">
      <w:pPr>
        <w:widowControl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871A9" w:rsidRDefault="004871A9">
      <w:pPr>
        <w:widowControl/>
        <w:jc w:val="center"/>
        <w:rPr>
          <w:b/>
          <w:sz w:val="28"/>
        </w:rPr>
      </w:pPr>
    </w:p>
    <w:p w:rsidR="004871A9" w:rsidRDefault="003F12A1">
      <w:pPr>
        <w:spacing w:line="216" w:lineRule="auto"/>
        <w:jc w:val="center"/>
        <w:rPr>
          <w:sz w:val="28"/>
        </w:rPr>
      </w:pPr>
      <w:r>
        <w:rPr>
          <w:sz w:val="28"/>
        </w:rPr>
        <w:t>09 августа 2024 г.                                                                                  № 40/295</w:t>
      </w:r>
    </w:p>
    <w:p w:rsidR="004871A9" w:rsidRDefault="003F12A1">
      <w:pPr>
        <w:pStyle w:val="ConsPlusNonformat"/>
        <w:spacing w:line="216" w:lineRule="auto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Ставрополь</w:t>
      </w:r>
    </w:p>
    <w:p w:rsidR="004871A9" w:rsidRDefault="004871A9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4871A9" w:rsidRDefault="003F12A1">
      <w:pPr>
        <w:widowControl/>
        <w:spacing w:line="240" w:lineRule="exact"/>
        <w:jc w:val="center"/>
        <w:rPr>
          <w:sz w:val="28"/>
        </w:rPr>
      </w:pPr>
      <w:r>
        <w:rPr>
          <w:sz w:val="28"/>
        </w:rPr>
        <w:t>О назначении членов участковой избирательной комиссии избирательного участка № 124 с правом решающего голоса</w:t>
      </w:r>
    </w:p>
    <w:p w:rsidR="004871A9" w:rsidRDefault="004871A9">
      <w:pPr>
        <w:widowControl/>
        <w:ind w:left="28" w:right="3" w:firstLine="183"/>
        <w:jc w:val="both"/>
        <w:rPr>
          <w:sz w:val="28"/>
        </w:rPr>
      </w:pPr>
    </w:p>
    <w:p w:rsidR="004871A9" w:rsidRDefault="003F12A1">
      <w:pPr>
        <w:widowControl/>
        <w:ind w:left="28" w:right="3" w:firstLine="68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пунктом «а» пункта 6, пунктом 11 статьи 29, пунктом 3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br/>
        <w:t>в связи с досрочным прекращением полномочий членов участковой избирательной комиссии избирательного участка № 124 Никитиной Анастасии Владимировны, Федоровой Галины Тимофеевны, согласно постановлению территориальной избирательной комиссии № 2 Промышленного района города Ставрополя</w:t>
      </w:r>
      <w:proofErr w:type="gramEnd"/>
      <w:r>
        <w:rPr>
          <w:sz w:val="28"/>
        </w:rPr>
        <w:t xml:space="preserve"> от 09 августа 2024 г. № 40/294 «Об освобождении от обязанностей членов участковой избирательной комиссии избирательного участка № 124 с правом решающего голоса Никитиной А.В., Федоровой Г.Т.», территориальная избирательная </w:t>
      </w:r>
      <w:r>
        <w:br/>
      </w:r>
      <w:r>
        <w:rPr>
          <w:sz w:val="28"/>
        </w:rPr>
        <w:t>комиссия № 2 Промышленного района города Ставрополя</w:t>
      </w:r>
    </w:p>
    <w:p w:rsidR="004871A9" w:rsidRDefault="004871A9">
      <w:pPr>
        <w:widowControl/>
        <w:ind w:left="28" w:right="3" w:firstLine="680"/>
        <w:jc w:val="both"/>
        <w:rPr>
          <w:sz w:val="28"/>
        </w:rPr>
      </w:pPr>
    </w:p>
    <w:p w:rsidR="004871A9" w:rsidRDefault="003F12A1">
      <w:pPr>
        <w:widowControl/>
        <w:ind w:left="28" w:right="3"/>
        <w:jc w:val="both"/>
        <w:rPr>
          <w:sz w:val="28"/>
        </w:rPr>
      </w:pPr>
      <w:r>
        <w:rPr>
          <w:sz w:val="28"/>
        </w:rPr>
        <w:t>ПОСТАНОВЛЯЕТ:</w:t>
      </w:r>
    </w:p>
    <w:p w:rsidR="004871A9" w:rsidRDefault="004871A9">
      <w:pPr>
        <w:widowControl/>
        <w:ind w:left="28" w:right="3"/>
        <w:jc w:val="both"/>
        <w:rPr>
          <w:sz w:val="28"/>
        </w:rPr>
      </w:pPr>
    </w:p>
    <w:p w:rsidR="004871A9" w:rsidRDefault="003F12A1">
      <w:pPr>
        <w:widowControl/>
        <w:tabs>
          <w:tab w:val="left" w:pos="993"/>
        </w:tabs>
        <w:ind w:right="3" w:firstLine="709"/>
        <w:jc w:val="both"/>
        <w:rPr>
          <w:sz w:val="28"/>
        </w:rPr>
      </w:pPr>
      <w:r>
        <w:rPr>
          <w:sz w:val="28"/>
        </w:rPr>
        <w:t>1. Назначить членами участковой избирательной комиссии избирательного участка № 124 (далее - Комиссия) из резерва составов участковых избирательных комиссий, формируемого территориальной избирательной комиссией № 2 Промышл</w:t>
      </w:r>
      <w:r w:rsidR="00BA054C">
        <w:rPr>
          <w:sz w:val="28"/>
        </w:rPr>
        <w:t>енного района города Ставрополя</w:t>
      </w:r>
      <w:r>
        <w:rPr>
          <w:sz w:val="28"/>
        </w:rPr>
        <w:t xml:space="preserve">, </w:t>
      </w:r>
      <w:proofErr w:type="spellStart"/>
      <w:r>
        <w:rPr>
          <w:sz w:val="28"/>
        </w:rPr>
        <w:t>Засееву</w:t>
      </w:r>
      <w:proofErr w:type="spellEnd"/>
      <w:r>
        <w:rPr>
          <w:sz w:val="28"/>
        </w:rPr>
        <w:t xml:space="preserve"> Сабину </w:t>
      </w:r>
      <w:proofErr w:type="spellStart"/>
      <w:r>
        <w:rPr>
          <w:sz w:val="28"/>
        </w:rPr>
        <w:t>Казбековну</w:t>
      </w:r>
      <w:proofErr w:type="spellEnd"/>
      <w:r>
        <w:rPr>
          <w:sz w:val="28"/>
        </w:rPr>
        <w:t>, Усачеву Валерию Юрьевну.</w:t>
      </w:r>
    </w:p>
    <w:p w:rsidR="004871A9" w:rsidRDefault="003F12A1">
      <w:pPr>
        <w:widowControl/>
        <w:ind w:right="3" w:firstLine="709"/>
        <w:jc w:val="both"/>
        <w:rPr>
          <w:sz w:val="28"/>
        </w:rPr>
      </w:pPr>
      <w:r>
        <w:rPr>
          <w:sz w:val="28"/>
        </w:rPr>
        <w:t>2. Утвердить состав Комиссии согласно приложению к настоящему постановлению.</w:t>
      </w:r>
    </w:p>
    <w:p w:rsidR="004871A9" w:rsidRDefault="003F12A1">
      <w:pPr>
        <w:widowControl/>
        <w:ind w:right="3" w:firstLine="708"/>
        <w:jc w:val="both"/>
        <w:rPr>
          <w:sz w:val="28"/>
        </w:rPr>
      </w:pPr>
      <w:r>
        <w:rPr>
          <w:sz w:val="28"/>
        </w:rPr>
        <w:t xml:space="preserve">3. Направить копию настоящего постановления в Комиссию. </w:t>
      </w:r>
    </w:p>
    <w:p w:rsidR="004871A9" w:rsidRDefault="003F12A1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в информационно-телекоммуникационной сети «Интернет».</w:t>
      </w:r>
    </w:p>
    <w:p w:rsidR="004871A9" w:rsidRDefault="004871A9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4871A9" w:rsidRDefault="004871A9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4871A9" w:rsidRDefault="004871A9">
      <w:pPr>
        <w:pStyle w:val="ConsPlusNonformat"/>
        <w:spacing w:line="216" w:lineRule="auto"/>
        <w:rPr>
          <w:rFonts w:ascii="Times New Roman" w:hAnsi="Times New Roman"/>
          <w:sz w:val="28"/>
        </w:rPr>
      </w:pPr>
    </w:p>
    <w:p w:rsidR="004871A9" w:rsidRDefault="003F12A1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</w:rPr>
        <w:t>территориальной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               </w:t>
      </w:r>
    </w:p>
    <w:p w:rsidR="004871A9" w:rsidRDefault="003F12A1">
      <w:pPr>
        <w:pStyle w:val="ConsPlusNonformat"/>
        <w:spacing w:line="21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избирательной комиссии                                                                    С.А. Казаков</w:t>
      </w:r>
    </w:p>
    <w:p w:rsidR="004871A9" w:rsidRDefault="004871A9">
      <w:pPr>
        <w:pStyle w:val="ConsPlusNonformat"/>
        <w:spacing w:line="216" w:lineRule="auto"/>
        <w:rPr>
          <w:rFonts w:ascii="Times New Roman" w:hAnsi="Times New Roman"/>
          <w:sz w:val="28"/>
        </w:rPr>
      </w:pPr>
    </w:p>
    <w:p w:rsidR="004871A9" w:rsidRDefault="003F12A1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</w:t>
      </w:r>
      <w:proofErr w:type="gramStart"/>
      <w:r>
        <w:rPr>
          <w:rFonts w:ascii="Times New Roman" w:hAnsi="Times New Roman"/>
          <w:sz w:val="28"/>
        </w:rPr>
        <w:t>территориальной</w:t>
      </w:r>
      <w:proofErr w:type="gramEnd"/>
      <w:r>
        <w:rPr>
          <w:rFonts w:ascii="Times New Roman" w:hAnsi="Times New Roman"/>
          <w:sz w:val="28"/>
        </w:rPr>
        <w:t xml:space="preserve">         </w:t>
      </w:r>
    </w:p>
    <w:p w:rsidR="004871A9" w:rsidRDefault="003F12A1">
      <w:pPr>
        <w:pStyle w:val="ConsPlusNonformat"/>
        <w:spacing w:line="21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                                                              Е.А. Гончаренко</w:t>
      </w:r>
    </w:p>
    <w:p w:rsidR="004871A9" w:rsidRDefault="004871A9">
      <w:pPr>
        <w:widowControl/>
        <w:jc w:val="both"/>
        <w:rPr>
          <w:sz w:val="24"/>
        </w:rPr>
      </w:pPr>
      <w:bookmarkStart w:id="0" w:name="P42"/>
      <w:bookmarkEnd w:id="0"/>
    </w:p>
    <w:p w:rsidR="004871A9" w:rsidRDefault="004871A9">
      <w:pPr>
        <w:widowControl/>
        <w:jc w:val="both"/>
        <w:rPr>
          <w:sz w:val="24"/>
        </w:rPr>
      </w:pPr>
    </w:p>
    <w:p w:rsidR="004871A9" w:rsidRDefault="004871A9">
      <w:pPr>
        <w:pStyle w:val="ConsPlusNormal"/>
        <w:ind w:left="4820"/>
        <w:jc w:val="center"/>
        <w:outlineLvl w:val="1"/>
        <w:rPr>
          <w:rFonts w:ascii="Times New Roman" w:hAnsi="Times New Roman"/>
        </w:rPr>
      </w:pPr>
    </w:p>
    <w:p w:rsidR="004871A9" w:rsidRDefault="004871A9">
      <w:pPr>
        <w:pStyle w:val="ConsPlusNormal"/>
        <w:ind w:left="4820"/>
        <w:jc w:val="center"/>
        <w:outlineLvl w:val="1"/>
        <w:rPr>
          <w:rFonts w:ascii="Times New Roman" w:hAnsi="Times New Roman"/>
        </w:rPr>
      </w:pPr>
    </w:p>
    <w:p w:rsidR="004871A9" w:rsidRDefault="004871A9">
      <w:pPr>
        <w:pStyle w:val="ConsPlusNormal"/>
        <w:ind w:left="4820"/>
        <w:jc w:val="center"/>
        <w:outlineLvl w:val="1"/>
        <w:rPr>
          <w:rFonts w:ascii="Times New Roman" w:hAnsi="Times New Roman"/>
        </w:rPr>
      </w:pPr>
    </w:p>
    <w:p w:rsidR="004871A9" w:rsidRDefault="004871A9">
      <w:pPr>
        <w:pStyle w:val="ConsPlusNormal"/>
        <w:ind w:left="4820"/>
        <w:jc w:val="center"/>
        <w:outlineLvl w:val="1"/>
        <w:rPr>
          <w:rFonts w:ascii="Times New Roman" w:hAnsi="Times New Roman"/>
          <w:sz w:val="20"/>
        </w:rPr>
      </w:pPr>
    </w:p>
    <w:p w:rsidR="004871A9" w:rsidRDefault="004871A9">
      <w:pPr>
        <w:ind w:left="4820"/>
        <w:jc w:val="center"/>
        <w:outlineLvl w:val="1"/>
      </w:pPr>
    </w:p>
    <w:p w:rsidR="004871A9" w:rsidRDefault="003F12A1" w:rsidP="0053696D">
      <w:pPr>
        <w:spacing w:line="240" w:lineRule="exact"/>
        <w:ind w:left="4820"/>
        <w:jc w:val="center"/>
        <w:outlineLvl w:val="1"/>
      </w:pPr>
      <w:r>
        <w:lastRenderedPageBreak/>
        <w:t xml:space="preserve">Приложение </w:t>
      </w:r>
    </w:p>
    <w:p w:rsidR="004871A9" w:rsidRDefault="003F12A1" w:rsidP="0053696D">
      <w:pPr>
        <w:spacing w:line="240" w:lineRule="exact"/>
        <w:ind w:left="4820"/>
        <w:jc w:val="center"/>
        <w:outlineLvl w:val="1"/>
      </w:pPr>
      <w:r>
        <w:t>к постановлению территориальной избирательной комиссии № 2 Промышленного района города Ставрополя от 02.06.2023 г. № 7/45 (с изменениями, внесенными постановлением территориальной избирательной комиссией № 2 Промышленного района города Ставрополя от 27.12.2023 № 12/116, от 08.02.2024 № 20/173, от 09.08.2024 № 40/295)</w:t>
      </w:r>
    </w:p>
    <w:p w:rsidR="004871A9" w:rsidRDefault="004871A9">
      <w:pPr>
        <w:ind w:firstLine="5103"/>
        <w:jc w:val="center"/>
        <w:rPr>
          <w:sz w:val="28"/>
        </w:rPr>
      </w:pPr>
    </w:p>
    <w:p w:rsidR="004871A9" w:rsidRDefault="003F12A1">
      <w:pPr>
        <w:spacing w:line="240" w:lineRule="exact"/>
        <w:jc w:val="center"/>
        <w:rPr>
          <w:sz w:val="28"/>
        </w:rPr>
      </w:pPr>
      <w:r>
        <w:rPr>
          <w:sz w:val="28"/>
        </w:rPr>
        <w:t>Список членов участковой избирательной комиссии избирательного участка № 124 с правом решающего голоса</w:t>
      </w:r>
    </w:p>
    <w:p w:rsidR="004871A9" w:rsidRDefault="004871A9">
      <w:pPr>
        <w:jc w:val="center"/>
        <w:rPr>
          <w:sz w:val="24"/>
        </w:rPr>
      </w:pPr>
    </w:p>
    <w:p w:rsidR="004871A9" w:rsidRDefault="003F12A1">
      <w:pPr>
        <w:ind w:firstLine="708"/>
        <w:jc w:val="both"/>
        <w:rPr>
          <w:sz w:val="28"/>
        </w:rPr>
      </w:pPr>
      <w:r>
        <w:rPr>
          <w:sz w:val="28"/>
        </w:rPr>
        <w:t>Место нахождения участковой избирательной комиссии и помещения для голосования: государственное бюджетное учреждение здравоохранения Ставропольского края «Городская клиническая поликлиника № 6» города Ставрополя (ул. Тухачевского, 17/8)</w:t>
      </w:r>
    </w:p>
    <w:p w:rsidR="004871A9" w:rsidRDefault="004871A9">
      <w:pPr>
        <w:ind w:firstLine="708"/>
        <w:rPr>
          <w:sz w:val="28"/>
        </w:rPr>
      </w:pPr>
    </w:p>
    <w:p w:rsidR="004871A9" w:rsidRDefault="003F12A1">
      <w:pPr>
        <w:ind w:firstLine="708"/>
        <w:jc w:val="both"/>
        <w:rPr>
          <w:sz w:val="28"/>
        </w:rPr>
      </w:pPr>
      <w:r>
        <w:rPr>
          <w:sz w:val="28"/>
        </w:rPr>
        <w:t>Количественный состав комиссии - 16 членов</w:t>
      </w:r>
    </w:p>
    <w:p w:rsidR="004871A9" w:rsidRDefault="004871A9">
      <w:pPr>
        <w:jc w:val="both"/>
        <w:rPr>
          <w:sz w:val="28"/>
        </w:rPr>
      </w:pPr>
    </w:p>
    <w:p w:rsidR="004871A9" w:rsidRDefault="003F12A1">
      <w:pPr>
        <w:ind w:firstLine="708"/>
        <w:jc w:val="both"/>
        <w:rPr>
          <w:sz w:val="28"/>
        </w:rPr>
      </w:pPr>
      <w:r>
        <w:rPr>
          <w:sz w:val="28"/>
        </w:rPr>
        <w:t xml:space="preserve">Срок полномочий пять лет (2023 - 2028 гг.) </w:t>
      </w:r>
    </w:p>
    <w:p w:rsidR="004871A9" w:rsidRDefault="004871A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6"/>
        <w:gridCol w:w="5103"/>
      </w:tblGrid>
      <w:tr w:rsidR="004871A9" w:rsidRPr="0053696D" w:rsidTr="005369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 xml:space="preserve">№ </w:t>
            </w:r>
            <w:proofErr w:type="gramStart"/>
            <w:r w:rsidRPr="0053696D">
              <w:rPr>
                <w:sz w:val="22"/>
                <w:szCs w:val="22"/>
              </w:rPr>
              <w:t>п</w:t>
            </w:r>
            <w:proofErr w:type="gramEnd"/>
            <w:r w:rsidRPr="0053696D">
              <w:rPr>
                <w:sz w:val="22"/>
                <w:szCs w:val="22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</w:tr>
      <w:tr w:rsidR="004871A9" w:rsidRPr="0053696D" w:rsidTr="0053696D">
        <w:trPr>
          <w:trHeight w:val="25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3</w:t>
            </w:r>
          </w:p>
        </w:tc>
      </w:tr>
      <w:tr w:rsidR="004871A9" w:rsidRPr="0053696D" w:rsidTr="005369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4871A9" w:rsidP="0053696D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Алексеева Марина Валерьевна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jc w:val="both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 xml:space="preserve">собрание избирателей по месту работы </w:t>
            </w:r>
          </w:p>
        </w:tc>
      </w:tr>
      <w:tr w:rsidR="004871A9" w:rsidRPr="0053696D" w:rsidTr="005369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4871A9" w:rsidP="0053696D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Бондарь Наталья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jc w:val="both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 xml:space="preserve">Региональное отделение политической партии «Партия Возрождения России» в Ставропольском крае </w:t>
            </w:r>
          </w:p>
        </w:tc>
      </w:tr>
      <w:tr w:rsidR="004871A9" w:rsidRPr="0053696D" w:rsidTr="005369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4871A9" w:rsidP="0053696D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 xml:space="preserve">Воробьева Анна </w:t>
            </w:r>
            <w:proofErr w:type="spellStart"/>
            <w:r w:rsidRPr="0053696D">
              <w:rPr>
                <w:sz w:val="22"/>
                <w:szCs w:val="22"/>
              </w:rPr>
              <w:t>Вячеславна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jc w:val="both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4871A9" w:rsidRPr="0053696D" w:rsidTr="005369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4871A9" w:rsidP="0053696D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Говоров Андрей Васильевич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jc w:val="both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 xml:space="preserve">собрание избирателей по месту работы </w:t>
            </w:r>
          </w:p>
        </w:tc>
      </w:tr>
      <w:tr w:rsidR="004871A9" w:rsidRPr="0053696D" w:rsidTr="005369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4871A9" w:rsidP="0053696D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Денисова Наталья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jc w:val="both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4871A9" w:rsidRPr="0053696D" w:rsidTr="005369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4871A9" w:rsidP="0053696D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rPr>
                <w:sz w:val="22"/>
                <w:szCs w:val="22"/>
              </w:rPr>
            </w:pPr>
            <w:proofErr w:type="spellStart"/>
            <w:r w:rsidRPr="0053696D">
              <w:rPr>
                <w:sz w:val="22"/>
                <w:szCs w:val="22"/>
              </w:rPr>
              <w:t>Засеева</w:t>
            </w:r>
            <w:proofErr w:type="spellEnd"/>
            <w:r w:rsidRPr="0053696D">
              <w:rPr>
                <w:sz w:val="22"/>
                <w:szCs w:val="22"/>
              </w:rPr>
              <w:t xml:space="preserve"> Сабина </w:t>
            </w:r>
            <w:proofErr w:type="spellStart"/>
            <w:r w:rsidRPr="0053696D">
              <w:rPr>
                <w:sz w:val="22"/>
                <w:szCs w:val="22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 xml:space="preserve">Ставропольское местное отделение Всероссийской политической партии «ЕДИНАЯ РОССИЯ» в Ставропольском крае  </w:t>
            </w:r>
          </w:p>
        </w:tc>
      </w:tr>
      <w:tr w:rsidR="004871A9" w:rsidRPr="0053696D" w:rsidTr="005369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4871A9" w:rsidP="0053696D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Кирина Лариса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jc w:val="both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 xml:space="preserve">собрание избирателей по месту работы </w:t>
            </w:r>
          </w:p>
        </w:tc>
      </w:tr>
      <w:tr w:rsidR="004871A9" w:rsidRPr="0053696D" w:rsidTr="005369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4871A9" w:rsidP="0053696D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rPr>
                <w:sz w:val="22"/>
                <w:szCs w:val="22"/>
              </w:rPr>
            </w:pPr>
            <w:proofErr w:type="spellStart"/>
            <w:r w:rsidRPr="0053696D">
              <w:rPr>
                <w:sz w:val="22"/>
                <w:szCs w:val="22"/>
              </w:rPr>
              <w:t>Королькова</w:t>
            </w:r>
            <w:proofErr w:type="spellEnd"/>
            <w:r w:rsidRPr="0053696D">
              <w:rPr>
                <w:sz w:val="22"/>
                <w:szCs w:val="22"/>
              </w:rPr>
              <w:t xml:space="preserve"> Стелла </w:t>
            </w:r>
            <w:proofErr w:type="spellStart"/>
            <w:r w:rsidRPr="0053696D">
              <w:rPr>
                <w:sz w:val="22"/>
                <w:szCs w:val="22"/>
              </w:rPr>
              <w:t>Бабкеновна</w:t>
            </w:r>
            <w:proofErr w:type="spellEnd"/>
            <w:r w:rsidRPr="005369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jc w:val="both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 xml:space="preserve">собрание избирателей по месту работы </w:t>
            </w:r>
          </w:p>
        </w:tc>
      </w:tr>
      <w:tr w:rsidR="004871A9" w:rsidRPr="0053696D" w:rsidTr="005369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4871A9" w:rsidP="0053696D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 xml:space="preserve">Руденко Марина Николаевна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jc w:val="both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 xml:space="preserve">собрание избирателей по месту работы </w:t>
            </w:r>
          </w:p>
        </w:tc>
      </w:tr>
      <w:tr w:rsidR="004871A9" w:rsidRPr="0053696D" w:rsidTr="005369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4871A9" w:rsidP="0053696D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Рыльцев Иван Николаевич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 w:rsidP="0053696D">
            <w:pPr>
              <w:jc w:val="both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4871A9" w:rsidRPr="0053696D" w:rsidTr="005369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4871A9" w:rsidP="0053696D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Савинов Владислав Юрьевич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jc w:val="both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Промышленное районное отделение политической партии «КОММУНИСТИЧЕСКАЯ ПАРТИЯ РОССИЙСКОЙ ФЕДЕРАЦИИ» города Ставрополя</w:t>
            </w:r>
          </w:p>
        </w:tc>
      </w:tr>
      <w:tr w:rsidR="004871A9" w:rsidRPr="0053696D" w:rsidTr="005369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4871A9" w:rsidP="0053696D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Сахно Вячеслав 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jc w:val="both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</w:tr>
      <w:tr w:rsidR="004871A9" w:rsidRPr="0053696D" w:rsidTr="005369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4871A9" w:rsidP="0053696D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Усачева Валерия Юрьевна</w:t>
            </w:r>
          </w:p>
          <w:p w:rsidR="004871A9" w:rsidRPr="0053696D" w:rsidRDefault="004871A9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jc w:val="both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СТАВРОПОЛЬСКОЕ КРАЕВОЕ ОТДЕЛЕНИЕ Политической партии КОММУНИСТИЧЕСКАЯ ПАРТИЯ КОММУНИСТЫ РОССИИ БУДЕТ</w:t>
            </w:r>
          </w:p>
        </w:tc>
      </w:tr>
      <w:tr w:rsidR="004871A9" w:rsidRPr="0053696D" w:rsidTr="005369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4871A9" w:rsidP="0053696D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rPr>
                <w:sz w:val="22"/>
                <w:szCs w:val="22"/>
              </w:rPr>
            </w:pPr>
            <w:proofErr w:type="spellStart"/>
            <w:r w:rsidRPr="0053696D">
              <w:rPr>
                <w:sz w:val="22"/>
                <w:szCs w:val="22"/>
              </w:rPr>
              <w:t>Шалабонина</w:t>
            </w:r>
            <w:proofErr w:type="spellEnd"/>
            <w:r w:rsidRPr="0053696D">
              <w:rPr>
                <w:sz w:val="22"/>
                <w:szCs w:val="22"/>
              </w:rPr>
              <w:t xml:space="preserve"> Маргарита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jc w:val="both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4871A9" w:rsidRPr="0053696D" w:rsidTr="005369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4871A9" w:rsidP="0053696D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Швец Анна Юрьевна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jc w:val="both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4871A9" w:rsidRPr="0053696D" w:rsidTr="0053696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4871A9" w:rsidP="0053696D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>Шевцова Марина Ивановна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1A9" w:rsidRPr="0053696D" w:rsidRDefault="003F12A1">
            <w:pPr>
              <w:jc w:val="both"/>
              <w:rPr>
                <w:sz w:val="22"/>
                <w:szCs w:val="22"/>
              </w:rPr>
            </w:pPr>
            <w:r w:rsidRPr="0053696D">
              <w:rPr>
                <w:sz w:val="22"/>
                <w:szCs w:val="22"/>
              </w:rPr>
              <w:t xml:space="preserve">Региональное отделение Социалистической политической партии «СПРАВЕДЛИВАЯ РОССИЯ – ПАТРИОТЫ – ЗА ПРАВДУ» в Ставропольском крае </w:t>
            </w:r>
          </w:p>
        </w:tc>
      </w:tr>
    </w:tbl>
    <w:p w:rsidR="004871A9" w:rsidRDefault="004871A9">
      <w:pPr>
        <w:pStyle w:val="ConsPlusNormal"/>
        <w:ind w:left="4820"/>
        <w:jc w:val="center"/>
        <w:outlineLvl w:val="1"/>
        <w:rPr>
          <w:rFonts w:ascii="Times New Roman" w:hAnsi="Times New Roman"/>
          <w:sz w:val="20"/>
        </w:rPr>
      </w:pPr>
      <w:bookmarkStart w:id="1" w:name="_GoBack"/>
      <w:bookmarkEnd w:id="1"/>
    </w:p>
    <w:sectPr w:rsidR="004871A9" w:rsidSect="0053696D">
      <w:pgSz w:w="11906" w:h="16838"/>
      <w:pgMar w:top="567" w:right="567" w:bottom="567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B7B70"/>
    <w:multiLevelType w:val="hybridMultilevel"/>
    <w:tmpl w:val="B576F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1A9"/>
    <w:rsid w:val="003F12A1"/>
    <w:rsid w:val="004871A9"/>
    <w:rsid w:val="0053696D"/>
    <w:rsid w:val="00B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customStyle="1" w:styleId="a5">
    <w:name w:val="Непропорциональный текст"/>
    <w:link w:val="a6"/>
    <w:rPr>
      <w:rFonts w:ascii="Liberation Mono" w:hAnsi="Liberation Mono"/>
    </w:rPr>
  </w:style>
  <w:style w:type="character" w:customStyle="1" w:styleId="a6">
    <w:name w:val="Непропорциональный текст"/>
    <w:link w:val="a5"/>
    <w:rPr>
      <w:rFonts w:ascii="Liberation Mono" w:hAnsi="Liberation Mono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23">
    <w:name w:val="Body Text 2"/>
    <w:basedOn w:val="a"/>
    <w:link w:val="24"/>
    <w:pPr>
      <w:widowControl/>
      <w:jc w:val="both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customStyle="1" w:styleId="13">
    <w:name w:val="Знак сноски1"/>
    <w:link w:val="a7"/>
    <w:rPr>
      <w:vertAlign w:val="superscript"/>
    </w:rPr>
  </w:style>
  <w:style w:type="character" w:styleId="a7">
    <w:name w:val="footnote reference"/>
    <w:link w:val="13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dcterms:created xsi:type="dcterms:W3CDTF">2024-08-09T14:35:00Z</dcterms:created>
  <dcterms:modified xsi:type="dcterms:W3CDTF">2024-08-15T11:54:00Z</dcterms:modified>
</cp:coreProperties>
</file>