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СТАВРОПОЛЬСКАЯ ГОРОДСКАЯ ДУМА</w:t>
      </w:r>
      <w:r>
        <w:rPr>
          <w:rFonts w:ascii="Times New Roman" w:hAnsi="Times New Roman" w:eastAsia="Times New Roman"/>
          <w:sz w:val="32"/>
          <w:szCs w:val="32"/>
        </w:rPr>
      </w:r>
      <w:r>
        <w:rPr>
          <w:rFonts w:ascii="Times New Roman" w:hAnsi="Times New Roman" w:eastAsia="Times New Roman"/>
          <w:sz w:val="32"/>
          <w:szCs w:val="32"/>
        </w:rPr>
      </w:r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jc w:val="center"/>
        <w:keepLines/>
        <w:keepNext/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ru-RU"/>
        </w:rPr>
        <w:outlineLvl w:val="1"/>
      </w:pPr>
      <w:r>
        <w:rPr>
          <w:rFonts w:ascii="Times New Roman" w:hAnsi="Times New Roman"/>
          <w:sz w:val="32"/>
          <w:szCs w:val="32"/>
        </w:rPr>
        <w:t xml:space="preserve">Р Е Ш Е Н И Е</w:t>
      </w:r>
      <w:r>
        <w:rPr>
          <w:rFonts w:ascii="Times New Roman" w:hAnsi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/>
          <w:b/>
          <w:bCs/>
          <w:sz w:val="32"/>
          <w:szCs w:val="32"/>
          <w:lang w:eastAsia="ru-RU"/>
        </w:rPr>
      </w:r>
    </w:p>
    <w:p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 января 2026 г.                          г. Ставрополь                                              №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pacing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внесении изменений в решение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pacing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Ставропольской городской Думы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pacing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«О бюджете города Ставрополя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pacing w:line="240" w:lineRule="exact"/>
        <w:rPr>
          <w:rStyle w:val="899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899"/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 2026 год и плановый период </w:t>
      </w:r>
      <w:r>
        <w:rPr>
          <w:rStyle w:val="899"/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Style w:val="899"/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pacing w:line="240" w:lineRule="exac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Style w:val="899"/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2027 и 2028 годов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городе Ставрополе, утвержденным решением Ставропольской городской Думы от 28 сентября 2005 года № 117, Уставом муниципального образования городского округа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города Ставрополя Ставропольского края Ставропольская городская Дума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00"/>
        <w:contextualSpacing/>
        <w:ind w:firstLine="709"/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Cs w:val="28"/>
        </w:rPr>
      </w:r>
      <w:r>
        <w:rPr>
          <w:rFonts w:ascii="Times New Roman" w:hAnsi="Times New Roman" w:cs="Times New Roman"/>
          <w:color w:val="000000" w:themeColor="text1"/>
          <w:szCs w:val="28"/>
        </w:rPr>
      </w:r>
      <w:r>
        <w:rPr>
          <w:rFonts w:ascii="Times New Roman" w:hAnsi="Times New Roman" w:cs="Times New Roman"/>
          <w:color w:val="000000" w:themeColor="text1"/>
          <w:szCs w:val="28"/>
        </w:rPr>
      </w:r>
    </w:p>
    <w:p>
      <w:pPr>
        <w:pStyle w:val="900"/>
        <w:contextualSpacing/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РЕШИЛА: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4"/>
        <w:contextualSpacing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</w:r>
    </w:p>
    <w:p>
      <w:pPr>
        <w:contextualSpacing/>
        <w:ind w:firstLine="709"/>
        <w:jc w:val="both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1. Внести в </w:t>
      </w:r>
      <w:hyperlink r:id="rId12" w:tooltip="consultantplus://offline/ref=9E4E881D239BBA9532F91F27F2DB6A50D6ED493FF540B5CE248D9A9C218D4112p0r2M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lang w:eastAsia="en-US"/>
          </w:rPr>
          <w:t xml:space="preserve">решение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 Ставропольской городской Думы от 10 декабря 2025 г.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34 «О бюджете города Ставрополя на 2026 год и плановый период 2027 и 2028 годов» следующие изменения: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пункт 1 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«1. Утвердить основные характеристики бюджета города Ставрополя на 2026 год и плановый период 2027 и 2028 годов: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 общий объем доходов бюджета города Ставрополя на 2026 год в сумме 20 633 995 675,53 рубля, на 2027 год в сумме 19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052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605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663,08 рубля и на 2028 год в сумме 18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036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284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140,30 рубля;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 общий объем расходов бюджета города Ставрополя на 2026 год в сумме 21 378 602 537,07 рубля, на 2027 год в сумме 19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052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605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663,08 рубля, в том числе условно утвержденные расходы в сумме 325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534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941,52 рубля, на 2028 год в сумме 18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036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284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140,30 рубля, в том числе условно утвержденные расходы в сумме 864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173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454,55 рубля;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3) дефицит бюджета города Ставрополя на 2026 год в сумме 744 606 861,54 рубля.»;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 абзац первый пункта 4 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«4. Учесть в составе доходов бюджета города Ставрополя объем межбюджетных трансфертов, получаемых из бюджета Ставропольского края, на 2026 год в сумме 10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474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808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509,38 рубля, на 2027 год в сумме 8 877 311 476,45 рубля, на 2028 год в сумме 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282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754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542,08 рубля.»;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3) пункт 11 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469"/>
        <w:contextualSpacing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«11. Утвердить объем бюджетных ассигнований муниципального дорожного фонда города </w:t>
      </w:r>
      <w:r>
        <w:rPr>
          <w:rFonts w:ascii="Times New Roman" w:hAnsi="Times New Roman" w:eastAsia="Times New Roman" w:cs="Times New Roman" w:eastAsiaTheme="minorHAnsi"/>
          <w:color w:val="000000" w:themeColor="text1"/>
          <w:sz w:val="28"/>
          <w:szCs w:val="28"/>
        </w:rPr>
        <w:t xml:space="preserve">Ставрополя на 2026 год в сумме </w:t>
      </w:r>
      <w:r>
        <w:rPr>
          <w:rFonts w:ascii="Times New Roman" w:hAnsi="Times New Roman" w:eastAsia="Times New Roman" w:cs="Times New Roman" w:eastAsiaTheme="minorHAnsi"/>
          <w:color w:val="000000" w:themeColor="text1"/>
          <w:sz w:val="28"/>
          <w:szCs w:val="28"/>
        </w:rPr>
        <w:t xml:space="preserve">1 078 672 944,59 рубля, на 2027 год в сумме 812</w:t>
      </w:r>
      <w:r>
        <w:rPr>
          <w:rFonts w:ascii="Times New Roman" w:hAnsi="Times New Roman" w:eastAsia="Times New Roman" w:cs="Times New Roman" w:eastAsiaTheme="minorHAnsi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 w:eastAsiaTheme="minorHAnsi"/>
          <w:color w:val="000000" w:themeColor="text1"/>
          <w:sz w:val="28"/>
          <w:szCs w:val="28"/>
        </w:rPr>
        <w:t xml:space="preserve">172</w:t>
      </w:r>
      <w:r>
        <w:rPr>
          <w:rFonts w:ascii="Times New Roman" w:hAnsi="Times New Roman" w:eastAsia="Times New Roman" w:cs="Times New Roman" w:eastAsiaTheme="minorHAnsi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 w:eastAsiaTheme="minorHAnsi"/>
          <w:color w:val="000000" w:themeColor="text1"/>
          <w:sz w:val="28"/>
          <w:szCs w:val="28"/>
        </w:rPr>
        <w:t xml:space="preserve">331,93 рубля, на 2028 год в сумме 701</w:t>
      </w:r>
      <w:r>
        <w:rPr>
          <w:rFonts w:ascii="Times New Roman" w:hAnsi="Times New Roman" w:eastAsia="Times New Roman" w:cs="Times New Roman" w:eastAsiaTheme="minorHAnsi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 w:eastAsiaTheme="minorHAnsi"/>
          <w:color w:val="000000" w:themeColor="text1"/>
          <w:sz w:val="28"/>
          <w:szCs w:val="28"/>
        </w:rPr>
        <w:t xml:space="preserve">446</w:t>
      </w:r>
      <w:r>
        <w:rPr>
          <w:rFonts w:ascii="Times New Roman" w:hAnsi="Times New Roman" w:eastAsia="Times New Roman" w:cs="Times New Roman" w:eastAsiaTheme="minorHAnsi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 w:eastAsiaTheme="minorHAnsi"/>
          <w:color w:val="000000" w:themeColor="text1"/>
          <w:sz w:val="28"/>
          <w:szCs w:val="28"/>
        </w:rPr>
        <w:t xml:space="preserve">151,20 рубля.»;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46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4) подпункт 12 пункта 12 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46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«12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 юридическим лицам (за исключением муниципальных учреждений города Ставрополя), индивидуальным предпринимателям, физическим лицам производителям товаров, работ, услуг на оплату соглашения о финансовом обеспечении (возмещении) затрат, связанных с оказанием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муниципальных услуг в социальной сфере в соответствии с социальным сертификатом на получение муниципальной услуги в социальной сфере, на 2026 год в сумме 7 879 692,64 рубля, на 2027 год в сумме 9 081 134,81 рубля, на 2028 год в сумме 9 143 416,93 рубля;»;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5) пункт 14 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«14. Установить размер резервного фонда администрации города Ставрополя на 2026 год в сумме 58 396 803,86 рубля, на 2027 год в сумме 392 780 392,27 рубля, на 2028 год в сумме 493 849 018,98 рубля.»;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6) пункт 25 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469"/>
        <w:contextualSpacing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«25. Установить верхний предел муниципального внутреннего долга города Ставрополя на: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 1 января 2027 года по долговым обязательствам города Ставрополя    в сумме 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921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933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314,11 рубля, в том числе верхний предел долга по муниципальным гарантиям в сумме 0,00 рубля;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 1 января 2028 года по долговым обязательствам города Ставрополя       в сумме 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921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933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314,11 рубля, в том числе верхний предел долга по муниципальным гарантиям в сумме 0,00 рубля;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3) 1 января 2029 года по долговым обязательствам города Ставрополя      в сумме 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921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933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314,11 рубля, в том числе верхний предел долга по муниципальным гарантиям в сумме 0,00 рубля.»;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7) приложение 1 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00"/>
        <w:contextualSpacing/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line="21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>
          <w:headerReference w:type="default" r:id="rId9"/>
          <w:footerReference w:type="default" r:id="rId10"/>
          <w:footnotePr/>
          <w:endnotePr/>
          <w:type w:val="nextPage"/>
          <w:pgSz w:w="11906" w:h="16838" w:orient="portrait"/>
          <w:pgMar w:top="1418" w:right="624" w:bottom="1134" w:left="1928" w:header="709" w:footer="170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color w:val="000000" w:themeColor="text1"/>
        </w:rPr>
      </w:r>
      <w:bookmarkStart w:id="0" w:name="_GoBack"/>
      <w:r>
        <w:rPr>
          <w:rFonts w:ascii="Times New Roman" w:hAnsi="Times New Roman" w:eastAsia="Times New Roman" w:cs="Times New Roman"/>
          <w:color w:val="000000" w:themeColor="text1"/>
        </w:rPr>
      </w:r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153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5"/>
        <w:gridCol w:w="4394"/>
      </w:tblGrid>
      <w:tr>
        <w:tblPrEx/>
        <w:trPr>
          <w:trHeight w:val="1254"/>
        </w:trPr>
        <w:tc>
          <w:tcPr>
            <w:tcW w:w="109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439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«ПРИЛОЖЕНИЕ 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 решению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Ставропольской городской Думы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317"/>
              <w:jc w:val="center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декабря 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г. №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10"/>
        </w:trPr>
        <w:tc>
          <w:tcPr>
            <w:tcW w:w="109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ind w:left="175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jc w:val="center"/>
        <w:spacing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ИСТОЧНИКИ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spacing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финансирования дефицита бюджета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spacing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города Ставрополя на 202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 202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bCs/>
          <w:color w:val="000000" w:themeColor="text1"/>
          <w:sz w:val="2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"/>
          <w:szCs w:val="28"/>
          <w:lang w:eastAsia="en-US"/>
        </w:rPr>
      </w:r>
      <w:r>
        <w:rPr>
          <w:rFonts w:ascii="Times New Roman" w:hAnsi="Times New Roman" w:cs="Times New Roman"/>
          <w:bCs/>
          <w:color w:val="000000" w:themeColor="text1"/>
          <w:sz w:val="2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"/>
          <w:szCs w:val="28"/>
        </w:rPr>
      </w:r>
    </w:p>
    <w:p>
      <w:pPr>
        <w:ind w:right="34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eastAsia="en-US"/>
        </w:rPr>
        <w:t xml:space="preserve">(рублей)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tbl>
      <w:tblPr>
        <w:tblW w:w="501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418"/>
        <w:gridCol w:w="3769"/>
        <w:gridCol w:w="2410"/>
        <w:gridCol w:w="2563"/>
        <w:gridCol w:w="2538"/>
      </w:tblGrid>
      <w:tr>
        <w:tblPrEx/>
        <w:trPr>
          <w:cantSplit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418" w:type="dxa"/>
            <w:vAlign w:val="center"/>
            <w:vMerge w:val="restart"/>
            <w:textDirection w:val="lrTb"/>
            <w:noWrap w:val="false"/>
          </w:tcPr>
          <w:p>
            <w:pPr>
              <w:ind w:left="14" w:hanging="14"/>
              <w:jc w:val="center"/>
              <w:tabs>
                <w:tab w:val="left" w:pos="930" w:leader="none"/>
                <w:tab w:val="left" w:pos="993" w:leader="none"/>
                <w:tab w:val="center" w:pos="1930" w:leader="none"/>
                <w:tab w:val="left" w:pos="2124" w:leader="none"/>
                <w:tab w:val="left" w:pos="2832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Наименование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769" w:type="dxa"/>
            <w:vAlign w:val="center"/>
            <w:vMerge w:val="restart"/>
            <w:textDirection w:val="lrTb"/>
            <w:noWrap w:val="false"/>
          </w:tcPr>
          <w:p>
            <w:pPr>
              <w:ind w:right="-160"/>
              <w:jc w:val="center"/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Код бюджетной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  <w:t xml:space="preserve">классификации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vAlign w:val="center"/>
            <w:textDirection w:val="lrTb"/>
            <w:noWrap w:val="false"/>
          </w:tcPr>
          <w:p>
            <w:pPr>
              <w:ind w:left="-190" w:right="-12" w:hanging="142"/>
              <w:jc w:val="center"/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Сумма по годам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4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</w:r>
            <w:r>
              <w:rPr>
                <w:color w:val="ff0000"/>
                <w:sz w:val="20"/>
                <w:szCs w:val="20"/>
                <w:lang w:eastAsia="en-US"/>
              </w:rPr>
            </w:r>
            <w:r>
              <w:rPr>
                <w:color w:val="ff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76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</w:r>
            <w:r>
              <w:rPr>
                <w:color w:val="ff0000"/>
                <w:sz w:val="20"/>
                <w:szCs w:val="20"/>
                <w:lang w:eastAsia="en-US"/>
              </w:rPr>
            </w:r>
            <w:r>
              <w:rPr>
                <w:color w:val="ff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left="142" w:hanging="142"/>
              <w:jc w:val="center"/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63" w:type="dxa"/>
            <w:vAlign w:val="center"/>
            <w:textDirection w:val="lrTb"/>
            <w:noWrap w:val="false"/>
          </w:tcPr>
          <w:p>
            <w:pPr>
              <w:ind w:left="142" w:hanging="142"/>
              <w:jc w:val="center"/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38" w:type="dxa"/>
            <w:vAlign w:val="center"/>
            <w:textDirection w:val="lrTb"/>
            <w:noWrap w:val="false"/>
          </w:tcPr>
          <w:p>
            <w:pPr>
              <w:ind w:left="142" w:hanging="142"/>
              <w:jc w:val="center"/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</w:tbl>
    <w:p>
      <w:pPr>
        <w:ind w:right="34"/>
        <w:jc w:val="right"/>
        <w:rPr>
          <w:rFonts w:ascii="Times New Roman" w:hAnsi="Times New Roman" w:cs="Times New Roman"/>
          <w:color w:val="000000" w:themeColor="text1"/>
          <w:sz w:val="2"/>
          <w:szCs w:val="2"/>
        </w:rPr>
      </w:pPr>
      <w:r>
        <w:rPr>
          <w:rFonts w:ascii="Times New Roman" w:hAnsi="Times New Roman" w:eastAsia="Times New Roman" w:cs="Times New Roman"/>
          <w:color w:val="000000" w:themeColor="text1"/>
          <w:sz w:val="2"/>
          <w:szCs w:val="2"/>
          <w:lang w:eastAsia="en-US"/>
        </w:rPr>
      </w:r>
      <w:r>
        <w:rPr>
          <w:rFonts w:ascii="Times New Roman" w:hAnsi="Times New Roman" w:cs="Times New Roman"/>
          <w:color w:val="000000" w:themeColor="text1"/>
          <w:sz w:val="2"/>
          <w:szCs w:val="2"/>
        </w:rPr>
      </w:r>
      <w:r>
        <w:rPr>
          <w:rFonts w:ascii="Times New Roman" w:hAnsi="Times New Roman" w:cs="Times New Roman"/>
          <w:color w:val="000000" w:themeColor="text1"/>
          <w:sz w:val="2"/>
          <w:szCs w:val="2"/>
        </w:rPr>
      </w:r>
    </w:p>
    <w:p>
      <w:pPr>
        <w:jc w:val="center"/>
        <w:rPr>
          <w:rFonts w:ascii="Times New Roman" w:hAnsi="Times New Roman" w:cs="Times New Roman"/>
          <w:color w:val="000000" w:themeColor="text1"/>
          <w:sz w:val="2"/>
        </w:rPr>
      </w:pPr>
      <w:r>
        <w:rPr>
          <w:rFonts w:ascii="Times New Roman" w:hAnsi="Times New Roman" w:eastAsia="Times New Roman" w:cs="Times New Roman"/>
          <w:color w:val="000000" w:themeColor="text1"/>
          <w:sz w:val="2"/>
          <w:lang w:eastAsia="en-US"/>
        </w:rPr>
      </w:r>
      <w:r>
        <w:rPr>
          <w:rFonts w:ascii="Times New Roman" w:hAnsi="Times New Roman" w:cs="Times New Roman"/>
          <w:color w:val="000000" w:themeColor="text1"/>
          <w:sz w:val="2"/>
        </w:rPr>
      </w:r>
      <w:r>
        <w:rPr>
          <w:rFonts w:ascii="Times New Roman" w:hAnsi="Times New Roman" w:cs="Times New Roman"/>
          <w:color w:val="000000" w:themeColor="text1"/>
          <w:sz w:val="2"/>
        </w:rPr>
      </w:r>
    </w:p>
    <w:tbl>
      <w:tblPr>
        <w:tblW w:w="5017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417"/>
        <w:gridCol w:w="3789"/>
        <w:gridCol w:w="2427"/>
        <w:gridCol w:w="2514"/>
        <w:gridCol w:w="2574"/>
      </w:tblGrid>
      <w:tr>
        <w:tblPrEx/>
        <w:trPr>
          <w:trHeight w:val="20"/>
          <w:tblHeader/>
        </w:trPr>
        <w:tc>
          <w:tcPr>
            <w:tcBorders>
              <w:bottom w:val="single" w:color="000000" w:sz="4" w:space="0"/>
            </w:tcBorders>
            <w:tcW w:w="441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tabs>
                <w:tab w:val="left" w:pos="5954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78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954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242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954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2514" w:type="dxa"/>
            <w:textDirection w:val="lrTb"/>
            <w:noWrap w:val="false"/>
          </w:tcPr>
          <w:p>
            <w:pPr>
              <w:jc w:val="center"/>
              <w:tabs>
                <w:tab w:val="left" w:pos="5954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2574" w:type="dxa"/>
            <w:textDirection w:val="lrTb"/>
            <w:noWrap w:val="false"/>
          </w:tcPr>
          <w:p>
            <w:pPr>
              <w:jc w:val="center"/>
              <w:tabs>
                <w:tab w:val="left" w:pos="5954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17" w:type="dxa"/>
            <w:textDirection w:val="lrTb"/>
            <w:noWrap w:val="false"/>
          </w:tcPr>
          <w:p>
            <w:pPr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Всего источников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89" w:type="dxa"/>
            <w:textDirection w:val="lrTb"/>
            <w:noWrap w:val="false"/>
          </w:tcPr>
          <w:p>
            <w:pPr>
              <w:jc w:val="center"/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7" w:type="dxa"/>
            <w:textDirection w:val="lrTb"/>
            <w:noWrap w:val="false"/>
          </w:tcPr>
          <w:p>
            <w:pPr>
              <w:ind w:left="-190" w:hanging="142"/>
              <w:jc w:val="right"/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744 606 861,54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14" w:type="dxa"/>
            <w:textDirection w:val="lrTb"/>
            <w:noWrap w:val="false"/>
          </w:tcPr>
          <w:p>
            <w:pPr>
              <w:ind w:left="-190" w:hanging="142"/>
              <w:jc w:val="right"/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74" w:type="dxa"/>
            <w:textDirection w:val="lrTb"/>
            <w:noWrap w:val="false"/>
          </w:tcPr>
          <w:p>
            <w:pPr>
              <w:ind w:left="-190" w:hanging="142"/>
              <w:jc w:val="right"/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17" w:type="dxa"/>
            <w:textDirection w:val="lrTb"/>
            <w:noWrap w:val="false"/>
          </w:tcPr>
          <w:p>
            <w:pPr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Кредиты кредитных организаций в валюте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89" w:type="dxa"/>
            <w:textDirection w:val="lrTb"/>
            <w:noWrap w:val="false"/>
          </w:tcPr>
          <w:p>
            <w:pPr>
              <w:jc w:val="center"/>
              <w:tabs>
                <w:tab w:val="left" w:pos="6300" w:leader="none"/>
              </w:tabs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604 01 02 00 00 00 0000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000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7" w:type="dxa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141 933 314,11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14" w:type="dxa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74" w:type="dxa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17" w:type="dxa"/>
            <w:textDirection w:val="lrTb"/>
            <w:noWrap w:val="false"/>
          </w:tcPr>
          <w:p>
            <w:pPr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Привлечение кредитов от кредитных организаций в валюте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89" w:type="dxa"/>
            <w:textDirection w:val="lrTb"/>
            <w:noWrap w:val="false"/>
          </w:tcPr>
          <w:p>
            <w:pPr>
              <w:jc w:val="center"/>
              <w:tabs>
                <w:tab w:val="left" w:pos="6300" w:leader="none"/>
              </w:tabs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604 01 02 00 00 00 0000 7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00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7" w:type="dxa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6 141 933 314,11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14" w:type="dxa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6 000 000 000,00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74" w:type="dxa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6 000 000 000,00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17" w:type="dxa"/>
            <w:textDirection w:val="lrTb"/>
            <w:noWrap w:val="false"/>
          </w:tcPr>
          <w:p>
            <w:pPr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Привлечение городскими округами кредитов от кредитных организаций в валюте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89" w:type="dxa"/>
            <w:textDirection w:val="lrTb"/>
            <w:noWrap w:val="false"/>
          </w:tcPr>
          <w:p>
            <w:pPr>
              <w:jc w:val="center"/>
              <w:tabs>
                <w:tab w:val="left" w:pos="6300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604 01 02 00 00 04 0000 710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7" w:type="dxa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6 141 933 314,11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14" w:type="dxa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6 000 000 000,00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74" w:type="dxa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6 000 000 000,00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17" w:type="dxa"/>
            <w:textDirection w:val="lrTb"/>
            <w:noWrap w:val="false"/>
          </w:tcPr>
          <w:p>
            <w:pPr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Погашение кредитов, предоставленных кредитными организациями в валюте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89" w:type="dxa"/>
            <w:textDirection w:val="lrTb"/>
            <w:noWrap w:val="false"/>
          </w:tcPr>
          <w:p>
            <w:pPr>
              <w:jc w:val="center"/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604 01 02 00 00 00 0000 800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7" w:type="dxa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-6 000 000 000,00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14" w:type="dxa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-6 000 000 000,00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74" w:type="dxa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-6 000 000 000,00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17" w:type="dxa"/>
            <w:textDirection w:val="lrTb"/>
            <w:noWrap w:val="false"/>
          </w:tcPr>
          <w:p>
            <w:pPr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Погашение городскими округами кредитов от кредитных организаций в валюте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89" w:type="dxa"/>
            <w:textDirection w:val="lrTb"/>
            <w:noWrap w:val="false"/>
          </w:tcPr>
          <w:p>
            <w:pPr>
              <w:jc w:val="center"/>
              <w:tabs>
                <w:tab w:val="left" w:pos="6300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604 01 02 00 00 04 0000 810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7" w:type="dxa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-6 000 000 000,00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14" w:type="dxa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-6 000 000 000,00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74" w:type="dxa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-6 000 000 000,00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17" w:type="dxa"/>
            <w:textDirection w:val="lrTb"/>
            <w:noWrap w:val="false"/>
          </w:tcPr>
          <w:p>
            <w:pPr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Бюджетные кредиты из других бюджетов бюджетной системы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89" w:type="dxa"/>
            <w:textDirection w:val="lrTb"/>
            <w:noWrap w:val="false"/>
          </w:tcPr>
          <w:p>
            <w:pPr>
              <w:jc w:val="center"/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604 01 03 00 00 00 0000 000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7" w:type="dxa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14" w:type="dxa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74" w:type="dxa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17" w:type="dxa"/>
            <w:textDirection w:val="lrTb"/>
            <w:noWrap w:val="false"/>
          </w:tcPr>
          <w:p>
            <w:pPr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Бюджетные кредиты из других бюджетов бюджетной системы Российской Федерации в валюте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89" w:type="dxa"/>
            <w:textDirection w:val="lrTb"/>
            <w:noWrap w:val="false"/>
          </w:tcPr>
          <w:p>
            <w:pPr>
              <w:jc w:val="center"/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604 01 03 01 00 00 0000 000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7" w:type="dxa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14" w:type="dxa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74" w:type="dxa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17" w:type="dxa"/>
            <w:textDirection w:val="lrTb"/>
            <w:noWrap w:val="false"/>
          </w:tcPr>
          <w:p>
            <w:pPr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Привлечение бюджетных кредитов из других бюджетов бюджетной системы Российской Федерации в валюте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89" w:type="dxa"/>
            <w:textDirection w:val="lrTb"/>
            <w:noWrap w:val="false"/>
          </w:tcPr>
          <w:p>
            <w:pPr>
              <w:ind w:right="-115"/>
              <w:jc w:val="center"/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604 01 03 01 00 00 0000 700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7" w:type="dxa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2 719 499 639,63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14" w:type="dxa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2 507 505 000,00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74" w:type="dxa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2 497 981 000,00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17" w:type="dxa"/>
            <w:textDirection w:val="lrTb"/>
            <w:noWrap w:val="false"/>
          </w:tcPr>
          <w:p>
            <w:pPr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89" w:type="dxa"/>
            <w:textDirection w:val="lrTb"/>
            <w:noWrap w:val="false"/>
          </w:tcPr>
          <w:p>
            <w:pPr>
              <w:jc w:val="center"/>
              <w:tabs>
                <w:tab w:val="left" w:pos="6300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604 01 03 01 00 04 0000 710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2 719 499 639,63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14" w:type="dxa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2 507 505 000,00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74" w:type="dxa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2 497 981 000,00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17" w:type="dxa"/>
            <w:textDirection w:val="lrTb"/>
            <w:noWrap w:val="false"/>
          </w:tcPr>
          <w:p>
            <w:pPr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Погашение бюджетных кредитов, полученных из других бюджетов бюджетной системы Российской Федерации в валюте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89" w:type="dxa"/>
            <w:textDirection w:val="lrTb"/>
            <w:noWrap w:val="false"/>
          </w:tcPr>
          <w:p>
            <w:pPr>
              <w:jc w:val="center"/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604 01 03 01 00 00 0000 800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7" w:type="dxa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-2 719 499 639,63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14" w:type="dxa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-2 507 505 000,00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74" w:type="dxa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-2 497 981 000,00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17" w:type="dxa"/>
            <w:textDirection w:val="lrTb"/>
            <w:noWrap w:val="false"/>
          </w:tcPr>
          <w:p>
            <w:pPr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89" w:type="dxa"/>
            <w:textDirection w:val="lrTb"/>
            <w:noWrap w:val="false"/>
          </w:tcPr>
          <w:p>
            <w:pPr>
              <w:jc w:val="center"/>
              <w:tabs>
                <w:tab w:val="left" w:pos="6300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604 01 03 01 00 04 0000 810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7" w:type="dxa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-2 719 499 639,63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14" w:type="dxa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-2 507 505 000,00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74" w:type="dxa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-2 497 981 000,00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17" w:type="dxa"/>
            <w:textDirection w:val="lrTb"/>
            <w:noWrap w:val="false"/>
          </w:tcPr>
          <w:p>
            <w:pPr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Изменение остатков средств на счетах по учету средств бюджетов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89" w:type="dxa"/>
            <w:textDirection w:val="lrTb"/>
            <w:noWrap w:val="false"/>
          </w:tcPr>
          <w:p>
            <w:pPr>
              <w:jc w:val="center"/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604 01 05 00 00 00 0000 000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7" w:type="dxa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602 673 547,43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14" w:type="dxa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74" w:type="dxa"/>
            <w:textDirection w:val="lrTb"/>
            <w:noWrap w:val="false"/>
          </w:tcPr>
          <w:p>
            <w:pPr>
              <w:ind w:left="-190"/>
              <w:jc w:val="right"/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17" w:type="dxa"/>
            <w:textDirection w:val="lrTb"/>
            <w:noWrap w:val="false"/>
          </w:tcPr>
          <w:p>
            <w:pPr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Увеличение остатков средств бюджетов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89" w:type="dxa"/>
            <w:textDirection w:val="lrTb"/>
            <w:noWrap w:val="false"/>
          </w:tcPr>
          <w:p>
            <w:pPr>
              <w:jc w:val="center"/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604 01 05 00 00 00 0000 500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7" w:type="dxa"/>
            <w:textDirection w:val="lrTb"/>
            <w:noWrap w:val="false"/>
          </w:tcPr>
          <w:p>
            <w:pPr>
              <w:ind w:left="-72" w:right="-97"/>
              <w:jc w:val="right"/>
              <w:tabs>
                <w:tab w:val="center" w:pos="742" w:leader="none"/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-29 495 428 629,27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14" w:type="dxa"/>
            <w:textDirection w:val="lrTb"/>
            <w:noWrap w:val="false"/>
          </w:tcPr>
          <w:p>
            <w:pPr>
              <w:ind w:left="-72" w:right="-97"/>
              <w:jc w:val="right"/>
              <w:tabs>
                <w:tab w:val="center" w:pos="742" w:leader="none"/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-27 560 110 663,08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74" w:type="dxa"/>
            <w:textDirection w:val="lrTb"/>
            <w:noWrap w:val="false"/>
          </w:tcPr>
          <w:p>
            <w:pPr>
              <w:ind w:left="-72" w:right="-97"/>
              <w:jc w:val="right"/>
              <w:tabs>
                <w:tab w:val="center" w:pos="742" w:leader="none"/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-26 534 265 140,30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17" w:type="dxa"/>
            <w:textDirection w:val="lrTb"/>
            <w:noWrap w:val="false"/>
          </w:tcPr>
          <w:p>
            <w:pPr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Увеличение прочих остатков средств бюджетов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89" w:type="dxa"/>
            <w:textDirection w:val="lrTb"/>
            <w:noWrap w:val="false"/>
          </w:tcPr>
          <w:p>
            <w:pPr>
              <w:jc w:val="center"/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604 01 05 02 00 00 0000 500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7" w:type="dxa"/>
            <w:textDirection w:val="lrTb"/>
            <w:noWrap w:val="false"/>
          </w:tcPr>
          <w:p>
            <w:pPr>
              <w:ind w:left="-72" w:right="-97"/>
              <w:jc w:val="right"/>
              <w:tabs>
                <w:tab w:val="center" w:pos="742" w:leader="none"/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-29 495 428 629,27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14" w:type="dxa"/>
            <w:textDirection w:val="lrTb"/>
            <w:noWrap w:val="false"/>
          </w:tcPr>
          <w:p>
            <w:pPr>
              <w:ind w:left="-72" w:right="-97"/>
              <w:jc w:val="right"/>
              <w:tabs>
                <w:tab w:val="center" w:pos="742" w:leader="none"/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-27 560 110 663,08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74" w:type="dxa"/>
            <w:textDirection w:val="lrTb"/>
            <w:noWrap w:val="false"/>
          </w:tcPr>
          <w:p>
            <w:pPr>
              <w:ind w:left="-72" w:right="-97"/>
              <w:jc w:val="right"/>
              <w:tabs>
                <w:tab w:val="center" w:pos="742" w:leader="none"/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-26 534 265 140,30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17" w:type="dxa"/>
            <w:textDirection w:val="lrTb"/>
            <w:noWrap w:val="false"/>
          </w:tcPr>
          <w:p>
            <w:pPr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Увеличение прочих остатков денежных средств бюджетов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89" w:type="dxa"/>
            <w:textDirection w:val="lrTb"/>
            <w:noWrap w:val="false"/>
          </w:tcPr>
          <w:p>
            <w:pPr>
              <w:jc w:val="center"/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604 01 05 02 01 00 0000 510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7" w:type="dxa"/>
            <w:textDirection w:val="lrTb"/>
            <w:noWrap w:val="false"/>
          </w:tcPr>
          <w:p>
            <w:pPr>
              <w:ind w:left="-72" w:right="-97"/>
              <w:jc w:val="right"/>
              <w:tabs>
                <w:tab w:val="center" w:pos="742" w:leader="none"/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-29 495 428 629,27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14" w:type="dxa"/>
            <w:textDirection w:val="lrTb"/>
            <w:noWrap w:val="false"/>
          </w:tcPr>
          <w:p>
            <w:pPr>
              <w:ind w:left="-72" w:right="-97"/>
              <w:jc w:val="right"/>
              <w:tabs>
                <w:tab w:val="center" w:pos="742" w:leader="none"/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-27 560 110 663,08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74" w:type="dxa"/>
            <w:textDirection w:val="lrTb"/>
            <w:noWrap w:val="false"/>
          </w:tcPr>
          <w:p>
            <w:pPr>
              <w:ind w:left="-72" w:right="-97"/>
              <w:jc w:val="right"/>
              <w:tabs>
                <w:tab w:val="center" w:pos="742" w:leader="none"/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-26 534 265 140,30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  <w:p>
            <w:pPr>
              <w:ind w:left="-72" w:right="-97"/>
              <w:jc w:val="right"/>
              <w:tabs>
                <w:tab w:val="center" w:pos="742" w:leader="none"/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17" w:type="dxa"/>
            <w:textDirection w:val="lrTb"/>
            <w:noWrap w:val="false"/>
          </w:tcPr>
          <w:p>
            <w:pPr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Увеличение прочих остатков денежных средств бюджетов городских округов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89" w:type="dxa"/>
            <w:textDirection w:val="lrTb"/>
            <w:noWrap w:val="false"/>
          </w:tcPr>
          <w:p>
            <w:pPr>
              <w:jc w:val="center"/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604 01 05 02 01 04 0000 510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7" w:type="dxa"/>
            <w:textDirection w:val="lrTb"/>
            <w:noWrap w:val="false"/>
          </w:tcPr>
          <w:p>
            <w:pPr>
              <w:ind w:left="-72" w:right="-97"/>
              <w:jc w:val="right"/>
              <w:tabs>
                <w:tab w:val="center" w:pos="742" w:leader="none"/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-29 495 428 629,27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  <w:p>
            <w:pPr>
              <w:ind w:left="-72" w:right="-97"/>
              <w:jc w:val="right"/>
              <w:tabs>
                <w:tab w:val="center" w:pos="742" w:leader="none"/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14" w:type="dxa"/>
            <w:textDirection w:val="lrTb"/>
            <w:noWrap w:val="false"/>
          </w:tcPr>
          <w:p>
            <w:pPr>
              <w:ind w:left="-72" w:right="-97"/>
              <w:jc w:val="right"/>
              <w:tabs>
                <w:tab w:val="center" w:pos="742" w:leader="none"/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-27 560 110 663,08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74" w:type="dxa"/>
            <w:textDirection w:val="lrTb"/>
            <w:noWrap w:val="false"/>
          </w:tcPr>
          <w:p>
            <w:pPr>
              <w:ind w:left="-72" w:right="-97"/>
              <w:jc w:val="right"/>
              <w:tabs>
                <w:tab w:val="center" w:pos="742" w:leader="none"/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-26 534 265 140,30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  <w:p>
            <w:pPr>
              <w:ind w:left="-72" w:right="-97"/>
              <w:jc w:val="right"/>
              <w:tabs>
                <w:tab w:val="center" w:pos="742" w:leader="none"/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17" w:type="dxa"/>
            <w:textDirection w:val="lrTb"/>
            <w:noWrap w:val="false"/>
          </w:tcPr>
          <w:p>
            <w:pPr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Уменьшение остатков средств бюджетов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89" w:type="dxa"/>
            <w:textDirection w:val="lrTb"/>
            <w:noWrap w:val="false"/>
          </w:tcPr>
          <w:p>
            <w:pPr>
              <w:jc w:val="center"/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604 01 05 00 00 00 0000 600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7" w:type="dxa"/>
            <w:textDirection w:val="lrTb"/>
            <w:noWrap w:val="false"/>
          </w:tcPr>
          <w:p>
            <w:pPr>
              <w:ind w:left="-72"/>
              <w:jc w:val="right"/>
              <w:tabs>
                <w:tab w:val="center" w:pos="742" w:leader="none"/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30 098 102 176,70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14" w:type="dxa"/>
            <w:textDirection w:val="lrTb"/>
            <w:noWrap w:val="false"/>
          </w:tcPr>
          <w:p>
            <w:pPr>
              <w:ind w:left="-72"/>
              <w:jc w:val="right"/>
              <w:tabs>
                <w:tab w:val="center" w:pos="742" w:leader="none"/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27 560 110 663,08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74" w:type="dxa"/>
            <w:textDirection w:val="lrTb"/>
            <w:noWrap w:val="false"/>
          </w:tcPr>
          <w:p>
            <w:pPr>
              <w:ind w:left="-72"/>
              <w:jc w:val="right"/>
              <w:tabs>
                <w:tab w:val="center" w:pos="742" w:leader="none"/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26 534 265 140,30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17" w:type="dxa"/>
            <w:textDirection w:val="lrTb"/>
            <w:noWrap w:val="false"/>
          </w:tcPr>
          <w:p>
            <w:pPr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Уменьшение прочих остатков средств бюджетов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89" w:type="dxa"/>
            <w:textDirection w:val="lrTb"/>
            <w:noWrap w:val="false"/>
          </w:tcPr>
          <w:p>
            <w:pPr>
              <w:jc w:val="center"/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604 01 05 02 00 00 0000 600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30 098 102 176,70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14" w:type="dxa"/>
            <w:textDirection w:val="lrTb"/>
            <w:noWrap w:val="false"/>
          </w:tcPr>
          <w:p>
            <w:pPr>
              <w:ind w:left="-72"/>
              <w:jc w:val="right"/>
              <w:tabs>
                <w:tab w:val="center" w:pos="742" w:leader="none"/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27 560 110 663,08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74" w:type="dxa"/>
            <w:textDirection w:val="lrTb"/>
            <w:noWrap w:val="false"/>
          </w:tcPr>
          <w:p>
            <w:pPr>
              <w:ind w:left="-72"/>
              <w:jc w:val="right"/>
              <w:tabs>
                <w:tab w:val="center" w:pos="742" w:leader="none"/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26 534 265 140,30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17" w:type="dxa"/>
            <w:textDirection w:val="lrTb"/>
            <w:noWrap w:val="false"/>
          </w:tcPr>
          <w:p>
            <w:pPr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89" w:type="dxa"/>
            <w:textDirection w:val="lrTb"/>
            <w:noWrap w:val="false"/>
          </w:tcPr>
          <w:p>
            <w:pPr>
              <w:jc w:val="center"/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604 01 05 02 01 00 0000 610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30 098 102 176,70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14" w:type="dxa"/>
            <w:textDirection w:val="lrTb"/>
            <w:noWrap w:val="false"/>
          </w:tcPr>
          <w:p>
            <w:pPr>
              <w:ind w:left="-72"/>
              <w:jc w:val="right"/>
              <w:tabs>
                <w:tab w:val="center" w:pos="742" w:leader="none"/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27 560 110 663,08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7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26 534 265 140,30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17" w:type="dxa"/>
            <w:textDirection w:val="lrTb"/>
            <w:noWrap w:val="false"/>
          </w:tcPr>
          <w:p>
            <w:pPr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Уменьшение прочих остатков денежных средств бюджетов городских округов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89" w:type="dxa"/>
            <w:textDirection w:val="lrTb"/>
            <w:noWrap w:val="false"/>
          </w:tcPr>
          <w:p>
            <w:pPr>
              <w:jc w:val="center"/>
              <w:tabs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604 01 05 02 01 04 0000 610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30 098 102 176,70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14" w:type="dxa"/>
            <w:textDirection w:val="lrTb"/>
            <w:noWrap w:val="false"/>
          </w:tcPr>
          <w:p>
            <w:pPr>
              <w:ind w:left="-72"/>
              <w:jc w:val="right"/>
              <w:tabs>
                <w:tab w:val="center" w:pos="742" w:leader="none"/>
                <w:tab w:val="left" w:pos="6300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27 560 110 663,08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7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26 534 265 140,30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»;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</w:tbl>
    <w:p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 приложение 2 изложить в следующей редакции: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tbl>
      <w:tblPr>
        <w:tblW w:w="153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5"/>
        <w:gridCol w:w="4394"/>
      </w:tblGrid>
      <w:tr>
        <w:tblPrEx/>
        <w:trPr>
          <w:trHeight w:val="1254"/>
        </w:trPr>
        <w:tc>
          <w:tcPr>
            <w:tcW w:w="109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439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«ПРИЛОЖЕНИЕ 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 решению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Ставропольской городской Думы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317"/>
              <w:jc w:val="center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0 декабря 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 г. № 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10"/>
        </w:trPr>
        <w:tc>
          <w:tcPr>
            <w:tcW w:w="10915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ind w:left="175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902"/>
        <w:jc w:val="center"/>
        <w:spacing w:line="240" w:lineRule="exact"/>
        <w:widowControl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02"/>
        <w:jc w:val="center"/>
        <w:spacing w:line="240" w:lineRule="exact"/>
        <w:widowControl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02"/>
        <w:jc w:val="center"/>
        <w:spacing w:line="240" w:lineRule="exact"/>
        <w:widowControl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ind w:right="-108"/>
        <w:jc w:val="center"/>
        <w:spacing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доходов бюджета города Ставрополя по группам,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right="-108"/>
        <w:jc w:val="center"/>
        <w:spacing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подгруппам и статьям классификации доходов бюджетов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right="-108"/>
        <w:jc w:val="center"/>
        <w:spacing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Российской Федерации на 202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 202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02"/>
        <w:jc w:val="center"/>
        <w:spacing w:line="240" w:lineRule="exact"/>
        <w:widowControl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</w:rPr>
      </w:r>
      <w:r>
        <w:rPr>
          <w:rFonts w:ascii="Times New Roman" w:hAnsi="Times New Roman" w:cs="Times New Roman"/>
          <w:b w:val="0"/>
          <w:color w:val="000000" w:themeColor="text1"/>
        </w:rPr>
      </w:r>
      <w:r>
        <w:rPr>
          <w:rFonts w:ascii="Times New Roman" w:hAnsi="Times New Roman" w:cs="Times New Roman"/>
          <w:b w:val="0"/>
          <w:color w:val="000000" w:themeColor="text1"/>
        </w:rPr>
      </w:r>
    </w:p>
    <w:p>
      <w:pPr>
        <w:pStyle w:val="902"/>
        <w:jc w:val="right"/>
        <w:spacing w:line="240" w:lineRule="exact"/>
        <w:widowControl/>
        <w:tabs>
          <w:tab w:val="left" w:pos="12833" w:leader="none"/>
          <w:tab w:val="right" w:pos="15168" w:leader="none"/>
        </w:tabs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  <w:sz w:val="22"/>
          <w:szCs w:val="28"/>
        </w:rPr>
        <w:tab/>
      </w:r>
      <w:r>
        <w:rPr>
          <w:rFonts w:ascii="Times New Roman" w:hAnsi="Times New Roman" w:eastAsia="Times New Roman" w:cs="Times New Roman"/>
          <w:b w:val="0"/>
          <w:color w:val="000000" w:themeColor="text1"/>
          <w:sz w:val="20"/>
          <w:szCs w:val="20"/>
        </w:rPr>
        <w:t xml:space="preserve">(рублей)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r>
    </w:p>
    <w:tbl>
      <w:tblPr>
        <w:tblW w:w="15164" w:type="dxa"/>
        <w:tblInd w:w="392" w:type="dxa"/>
        <w:tblBorders>
          <w:top w:val="single" w:color="000000" w:sz="4" w:space="0"/>
          <w:left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408"/>
        <w:gridCol w:w="6661"/>
        <w:gridCol w:w="2126"/>
        <w:gridCol w:w="1984"/>
        <w:gridCol w:w="1984"/>
      </w:tblGrid>
      <w:tr>
        <w:tblPrEx/>
        <w:trPr>
          <w:cantSplit/>
          <w:trHeight w:val="20"/>
        </w:trPr>
        <w:tc>
          <w:tcPr>
            <w:shd w:val="clear" w:color="ffffff" w:fill="ffffff" w:themeFill="background1"/>
            <w:tcW w:w="24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Код бюджетной классификации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66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Наименование дохода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shd w:val="clear" w:color="ffffff" w:fill="ffffff" w:themeFill="background1"/>
            <w:tcW w:w="609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Сумма по годам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 w:themeFill="background1"/>
            <w:tcW w:w="2408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6661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212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</w:tbl>
    <w:p>
      <w:pPr>
        <w:spacing w:line="14" w:lineRule="auto"/>
        <w:rPr>
          <w:rFonts w:ascii="Times New Roman" w:hAnsi="Times New Roman" w:cs="Times New Roman"/>
          <w:color w:val="000000" w:themeColor="text1"/>
          <w:sz w:val="2"/>
          <w:szCs w:val="2"/>
        </w:rPr>
      </w:pPr>
      <w:r>
        <w:rPr>
          <w:rFonts w:ascii="Times New Roman" w:hAnsi="Times New Roman" w:eastAsia="Times New Roman" w:cs="Times New Roman"/>
          <w:color w:val="000000" w:themeColor="text1"/>
          <w:sz w:val="2"/>
          <w:szCs w:val="2"/>
        </w:rPr>
      </w:r>
      <w:r>
        <w:rPr>
          <w:rFonts w:ascii="Times New Roman" w:hAnsi="Times New Roman" w:cs="Times New Roman"/>
          <w:color w:val="000000" w:themeColor="text1"/>
          <w:sz w:val="2"/>
          <w:szCs w:val="2"/>
        </w:rPr>
      </w:r>
      <w:r>
        <w:rPr>
          <w:rFonts w:ascii="Times New Roman" w:hAnsi="Times New Roman" w:cs="Times New Roman"/>
          <w:color w:val="000000" w:themeColor="text1"/>
          <w:sz w:val="2"/>
          <w:szCs w:val="2"/>
        </w:rPr>
      </w:r>
    </w:p>
    <w:tbl>
      <w:tblPr>
        <w:tblW w:w="15135" w:type="dxa"/>
        <w:tblInd w:w="4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379"/>
        <w:gridCol w:w="6661"/>
        <w:gridCol w:w="2126"/>
        <w:gridCol w:w="1988"/>
        <w:gridCol w:w="1980"/>
      </w:tblGrid>
      <w:tr>
        <w:tblPrEx/>
        <w:trPr>
          <w:trHeight w:val="20"/>
          <w:tblHeader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1 00 00000 00 0000 000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НАЛОГОВЫЕ И НЕНАЛОГОВЫЕ ДОХОДЫ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10 159 187 166,15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10 175 294 186,63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10 753 529 598,22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1 01 00000 00 0000 000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НАЛОГИ НА ПРИБЫЛЬ, ДОХОДЫ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5 787 769 380,00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6 187 557 000,00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6 632 222 000,00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1 01 02000 01 0000 110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5 787 769 380,00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6 187 557 000,00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6 632 222 000,00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1 01 02010 01 0000 110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налог на доходы физических лиц с дохо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</w:p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5 334 667 380,00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5 701 715 000,00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6 116 669 000,00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1 01 02020 01 0000 110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налог на доходы физических лиц с доходов, полученных от осуществл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тьей 227 Налоговог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о кодекса Российской Федерации (в части суммы налога, не превышающей 650 тысяч рублей за налоговые периоды                   до 1 января 2025 года, а также в части суммы налога, не превышающей 312 тысяч рублей за налоговые периоды после 1 января 2025 года)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44 112 000,00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47 774 000,00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51 357 000,00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1 01 02021 01 0000 110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налог на доходы физиче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хся частной практикой в со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                          5 миллионов рублей)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4 010 000,00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4 343 000,00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4 668 000,00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1 01 02022 01 0000 110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налог на доходы физичес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ся частной практикой 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                      20 миллионов рублей)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9 925 000,00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10 749 000,00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11 554 000,00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1 01 02023 01 0000 110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налог на доходы физических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частной практикой в соответствии со статьей 227 Налогового кодекса Российской Федерации (в части суммы налога, превышающей 3 402 тысячи рублей, относящейся к части налоговой базы, превышающей 20 миллионов рублей и составляющей не более 50 миллионов рублей)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</w:p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7 441 000,00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8 059 000,00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8 663 000,00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1 01 02024 01 0000 110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налог на доходы физических лиц с доходов, полученных от ос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 со статьей 227 Налогового кодекса Российской Федерации (в части суммы налога, превышающей 9 402 тысячи рублей, относящейся к части налоговой базы, превышающей 50 миллионов рублей)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3 254 000,00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3 524 000,00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3 778 000,00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1 01 02030 01 0000 110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104 825 000,00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113 525 000,00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122 040 000,00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1 01 02080 01 0000 110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налог на доходы физических лиц в части суммы налога, превышающей 650 тысяч рублей, относящейся к части налоговой базы, превышающей                   5 миллионов рублей (за исключением налога на доходы физических лиц с сумм прибыли контролир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72 700 000,00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76 335 000,00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80 151 000,00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1 01 02130 01 0000 110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езидентом Российской 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едерации в виде дивидендов (в части суммы налога, не превышающей 650 тысяч рублей за налоговые периоды                       до 1 января 2025 года, а также в части суммы налога, не превышающей 312 тысяч рублей за налоговые периоды после 1 января 2025 года)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51 252 000,00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54 122 000,00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57 911 000,00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1 01 02140 01 0000 110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 рублей за налоговые периоды                           до 1 января 2025 года, а также в части суммы налога, превышающей                  312 тысяч рублей за налоговые периоды после 1 января 2025 года)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119 672 000,00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129 374 000,00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135 220 000,00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1 01 02150 01 0000 110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налог на доходы физических лиц в части суммы налога, превышающей 702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 тысячи рублей, от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носящейся к части налоговой базы, превышающей                  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21 079 000,00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22 132 000,00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23 238 000,00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1 01 02160 01 0000 110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налог на доходы физических лиц в части суммы налога, превышающей                     3 402 тысячи рублей, относящейся к части налоговой базы, превышающей 20 миллионов рублей и составляющей не более 50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 относящейся к сумме налоговых баз, указанных в пункте 6 статьи 210 Налогового кодекса Российской Федерации, превышающей 2,4 миллиона рублей (за 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9 553 000,00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10 346 000,00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11 122 000,00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1 01 02170 01 0000 110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налог на доходы физических лиц в части суммы налога, превышающей                      9 402 тысячи рублей,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6"/>
                <w:sz w:val="20"/>
                <w:szCs w:val="20"/>
                <w:u w:val="none"/>
              </w:rPr>
              <w:t xml:space="preserve">дохо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6"/>
                <w:sz w:val="20"/>
                <w:szCs w:val="20"/>
                <w:u w:val="none"/>
              </w:rPr>
              <w:t xml:space="preserve">дов, указанных в абзацах тридцать пятом и тридцать шестом статьи 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3 998 000,00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4 197 000,00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4 406 000,00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1 01 02180 01 0000 110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spacing w:line="25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налог на доходы физических лиц в части суммы налога, превышающей 312 тысяч рублей, относящейся к сумме налоговых баз, 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оссийской Федерации, а также налога на доходы физических лиц в отношении доходов от долевого участия в организации, полученных физическим лицом налоговым резидентом Российской Федерации в виде дивидендов (в части суммы налога, превышающей 312 тысяч рублей)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747 000,00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784 000,00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823 000,00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1 01 02210 01 0000 110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spacing w:line="25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514 000,00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556 000,00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599 000,00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1 01 02230 01 0000 110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spacing w:line="25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                    5 миллионов рублей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20 000,00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22 000,00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23 000,00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1 03 00000 00 0000 000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spacing w:line="25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НАЛОГИ НА ТОВАРЫ (РАБОТЫ, УСЛУГИ), РЕАЛИЗУЕМЫЕ НА ТЕРРИТОРИИ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53 280 780,00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69 162 680,00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73 730 080,00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spacing w:line="25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1 03 02000 01 0000 110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spacing w:line="25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Акцизы по подакцизным товарам (продукции), производимым на территории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37 778 780,00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51 986 680,00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54 707 080,00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spacing w:line="25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1 03 02231 01 0000 110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доходы от уплаты акцизов на дизельное топливо, подлежащие распределению между бюджетами субъектов Российск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19 768 470,00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27 169 230,00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28 545 950,00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1 03 02241 01 0000 110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96 560,00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132 470,00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139 070,00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1 03 02251 01 0000 110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доходы от уплаты акцизов на автомобильный бензин, подлежащие распределению между бюджетами субъектов Российск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19 121 560,00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26 278 370,00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27 630 380,00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1 03 02261 01 0000 110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доходы от уплаты акцизов на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прямогонный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 бензин, подлежащие распределению между бюджетами субъектов Российск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-1 207 810,00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-1 593 390,00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-1 608 320,00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1 03 03000 01 0000 110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Туристический налог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15 502 000,00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17 176 000,00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19 023 000,00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1 05 00000 00 0000 000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НАЛОГИ НА СОВОКУПНЫЙ ДОХОД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1 246 787 740,00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913 822 000,00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946 891 000,00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1 05 01000 00 0000 110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Налог, взимаемый в связи с применением упрощенной системы налогообложения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975 065 300,00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880 950 000,00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907 378 000,00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1 05 01011 01 0000 110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налог, взимаемый с налогоплательщиков, выбравших в качестве объекта налогообложения доходы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740 611 535,09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671 087 000,00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691 219 000,00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1 05 01021 01 0000 110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234 453 764,91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209 863 000,00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216 159 000,00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1 05 03000 01 0000 110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Единый сельскохозяйственный налог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18 114 000,00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19 512 000,00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21 051 000,00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1 05 03010 01 0000 110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единый сельскохозяйственный налог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18 114 000,00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19 512 000,00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21 051 000,00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1 05 04000 02 0000 110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Налог, взимаемый в связи с применением патентной системы налогообложения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253 608 440,00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13 360 000,00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18 462 000,00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1 05 04010 02 0000 110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налог, взимаемый в связи с применением патентной системы налогообложения, зачисляемый в бюджеты городских округов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253 608 440,00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13 360 000,00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18 462 000,00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1 06 00000 00 0000 000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НАЛОГИ НА ИМУЩЕСТВО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1 913 724 340,64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1 860 967 080,64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1 944 741 080,64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1 06 01000 00 0000 110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Налог на имущество физических лиц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1 232 794 000,00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1 217 450 000,00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1 269 143 000,00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1 06 01020 04 0000 110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1 232 794 000,00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1 217 450 000,00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1 269 143 000,00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1 06 06000 00 0000 110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Земельный налог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680 930 340,64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643 517 080,64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675 598 080,64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1 06 06030 00 0000 110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Земельный налог с организаций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448 852 340,64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390 993 080,64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400 705 080,64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1 06 06032 04 0000 110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земельный налог с организаций, обладающих земельным участком, расположенным в границах городских округов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448 852 340,64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390 993 080,64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400 705 080,64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1 06 06040 00 0000 110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Земельный налог с физических лиц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232 078 000,00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252 524 000,00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274 893 000,00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1 06 06042 04 0000 110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земельный налог с физических лиц, обладающих земельным участком, расположенным в границах городских округов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232 078 000,00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252 524 000,00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274 893 000,00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1 08 00000 00 0000 000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ГОСУДАРСТВЕННАЯ ПОШЛИНА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332 201 000,00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318 756 000,00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319 875 000,00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1 08 03000 01 0000 110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Государственная пошлина по делам, рассматриваемым в судах общей юрисдикции, мировыми судьями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332 201 000,00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318 756 000,00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319 875 000,00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1 08 03010 01 0000 110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332 201 000,00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318 756 000,00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319 875 000,00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1 11 00000 00 0000 000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ДОХОДЫ ОТ ИСПОЛЬЗОВАНИЯ ИМУЩЕСТВА, НАХОДЯЩЕГОСЯ В ГОСУДАРСТВЕННОЙ И МУНИЦИПАЛЬНОЙ СОБСТВЕННОСТИ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560 628 775,03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563 216 724,23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565 646 202,57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1 11 01000 00 0000 120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1 683 380,95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2 131 140,20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2 334 820,99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1 11 01040 04 0000 120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1 683 380,95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2 131 140,20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2 334 820,99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1 11 05000 00 0000 120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Доходы, получаемые в виде аренд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542 222 936,08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544 363 126,03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546 588 923,58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1 11 05010 00 0000 120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466 973 607,75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466 973 607,75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466 973 607,75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1 11 05012 04 0000 120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доходы, 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466 973 607,75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466 973 607,75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466 973 607,75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1 11 05020 00 0000 120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Доходы, получаемы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21 528 839,55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21 528 839,55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21 528 839,55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1 11 05024 04 0000 120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21 528 839,55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21 528 839,55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21 528 839,55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1 11 05030 00 0000 120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Доходы от сдачи в аренду иму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53 720 488,78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55 860 678,73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58 086 476,28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1 11 05034 04 0000 120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53 720 488,78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55 860 678,73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58 086 476,28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1 11 09000 00 0000 120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Прочие 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16 722 458,00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16 722 458,00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16 722 458,00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1 11 09040 00 0000 120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Прочие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5 318 317,00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5 318 317,00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5 318 317,00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1 11 09044 04 0100 120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 унитарных предприятий, в том числе казенных) (плата по договорам на установку и эксплуатацию рекламной конструкции)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1 616 889,00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1 616 889,00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1 616 889,00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1 11 09044 04 0200 120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прочие поступления от использования имуществ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пользование жилым помещением (плата за наем)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3 701 428,00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3 701 428,00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3 701 428,00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1 11 09080 00 0000 120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Плата, поступившая в рамках договора за предоставление права на размещение и эксплуатацию нестационарного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11 404 141,00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11 404 141,00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11 404 141,00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1 11 09080 04 0000 120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плата, поступившая в рамках договора за предоставление права на размещение и эксплуатацию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11 404 141,00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11 404 141,00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11 404 141,00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1 13 00000 00 0000 000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ДОХОДЫ ОТ ОКАЗАНИЯ ПЛАТНЫХ УСЛУГ И КОМПЕНСАЦИИ ЗАТРАТ ГОСУДАРСТВА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21 082 762,74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20 028 758,43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20 293 352,41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1 13 01990 00 0000 130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Прочие доходы от оказания платных услуг (работ)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10 773 670,73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9 496 410,60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9 278 073,60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1 13 01994 04 0000 130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прочие доходы от оказания платных услуг (работ) получателями средств бюджетов городских округов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10 773 670,73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9 496 410,60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9 278 073,60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1 13 02990 00 0000 130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Прочие доходы от компенсации затрат государства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10 309 092,01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10 532 347,83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11 015 278,81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1 13 02994 04 0000 130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прочие доходы от компенсации затрат бюджетов городских округов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10 309 092,01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10 532 347,83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11 015 278,81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1 14 00000 00 0000 000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ДОХОДЫ ОТ ПРОДАЖИ МАТЕРИАЛЬНЫХ И НЕМАТЕРИАЛЬНЫХ АКТИВОВ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192 201 052,67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189 995 150,39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198 033 316,71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1 14 02000 00 0000 000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До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14 859 447,04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10 347 618,27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10 116 646,47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1 14 02040 04 0000 410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Доходы от реализации имущества, находящегося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14 781 493,53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10 263 303,75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10 025 451,88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1 14 02042 04 0000 410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доходы от реализации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5 685 886,60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6 149 854,95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6 651 683,11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1 14 02043 04 0000 410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доходы от реализации иного имущества, нах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9 095 606,93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4 113 448,80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3 373 768,77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1 14 02040 04 0000 440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Доходы от реализации имущества, находящ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77 953,51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84 314,52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91 194,59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1 14 02042 04 0000 440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доходы от реализации иму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77 953,51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84 314,52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91 194,59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1 14 06000 00 0000 430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Доходы от продажи земельных участков, находящихся в государственной и муниципальной собственности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177 341 605,63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179 647 532,12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187 916 670,24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1 14 06010 00 0000 430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Доходы от продажи земельных участков, государственная собственность на которые не разграничена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173 679 929,59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176 188 435,65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184 659 944,99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1 14 06012 04 0000 430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173 679 929,59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176 188 435,65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184 659 944,99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1 14 06020 00 0000 430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3 661 676,04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3 459 096,47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3 256 725,25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1 14 06024 04 0000 430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3 661 676,04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3 459 096,47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3 256 725,25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1 16 00000 00 0000 000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ШТРАФЫ, САНКЦИИ, ВОЗМЕЩЕНИЕ УЩЕРБА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35 197 570,74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35 475 028,61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35 783 801,56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1 16 01053 01 0000 140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Админис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192 345,00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190 808,00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194 158,00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1 16 01063 01 0000 140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Административные штрафы, установленные главой 6 Кодекса Российской Федерации об админ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916 727,00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919 419,00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919 909,00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1 16 01073 01 0000 140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Администр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2 182 175,00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2 182 326,00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2 182 326,00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1 16 01074 01 0000 140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113 000,00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113 000,00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113 000,00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1 16 01083 01 0000 140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Административные штрафы, установленные главой 8 Кодекса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307 170,00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307 170,00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307 170,00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1 16 01093 01 0000 140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Административные штрафы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10 180,00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10 180,00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10 180,00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1 16 01103 01 0000 140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Административные штрафы, установл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8 500,00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8 500,00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8 500,00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1 16 01113 01 0000 140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1 780,00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1 780,00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1 780,00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1 16 01123 01 0000 140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Админист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29 000,00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29 000,00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29 000,00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1 16 01133 01 0000 140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Админист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43 550,00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43 550,00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43 550,00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1 16 01143 01 0000 140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Административные штрафы, установленные главой 14 Кодекса Российско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325 530,00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325 530,00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325 530,00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1 16 01153 01 0000 140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69 080,00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69 080,00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69 080,00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1 16 01154 01 0000 140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50 170,00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51 560,00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52 570,00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1 16 01157 01 0000 140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бюджетных средств,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невозвратом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6 670,00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8 890,00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5 190,00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1 16 01163 01 0000 140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Административные штрафы, установленн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</w:p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340,00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340,00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340,00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1 16 01173 01 0000 140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Административные штрафы, ус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133 150,00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133 150,00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133 150,00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1 16 01183 01 0000 140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5 480,00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5 480,00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5 480,00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1 16 01193 01 0000 140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Админ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4 921 887,00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4 921 887,00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4 921 887,00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1 16 01194 01 0000 140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13 330,00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11 110,00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8 150,00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1 16 01203 01 0000 140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Административные штрафы, установленные глав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5 266 405,00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5 267 249,00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5 267 249,00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1 16 01333 01 0000 140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509 590,00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509 590,00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509 590,00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1 16 02010 02 0000 140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1 245 853,00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1 244 288,00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1 248 370,00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1 16 02020 02 0000 140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4 107 024,00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4 107 024,00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4 107 024,00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1 16 07010 04 0000 140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1 446 548,07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1 503 709,54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1 427 158,01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1 16 07090 04 0000 140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11 854 735,34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11 796 081,41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11 767 124,93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1 16 10031 04 0000 140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207 255,66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177 100,10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182 126,03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1 16 10032 04 0000 140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14 312,02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14 312,02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14 312,02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1 16 10061 04 0000 140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Платежи в целях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4 612,66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1 751,36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2 335,14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1 16 10100 04 0000 140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30 091,22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40 121,63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53 495,51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1 16 10123 01 0000 140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1 171 079,77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1 471 041,55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1 864 066,92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1 16 10129 01 0000 140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10 000,00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10 000,00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10 000,00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1 17 00000 00 0000 000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ПРОЧИЕ НЕНАЛОГОВЫЕ ДОХОДЫ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16 313 764,33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16 313 764,33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16 313 764,33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1 17 05040 04 0000 180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Прочие неналоговые доходы бюджетов городских округов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16 313 764,33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16 313 764,33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16 313 764,33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2 00 00000 00 0000 000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БЕЗВОЗМЕЗДНЫЕ ПОСТУПЛЕНИЯ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10 474 808 509,38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8 877 311 476,45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7 282 754 542,08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2 02 00000 00 0000 000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БЕЗВОЗМЕЗДНЫЕ ПОСТУПЛЕНИЯ ОТ ДРУГИХ БЮДЖЕТОВ БЮДЖЕТНОЙ СИСТЕМЫ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10 474 808 509,38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8 877 311 476,45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7 282 754 542,08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2 02 20000 00 0000 150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Субсидии бюджетам бюджетной системы Российской Федерации (межбюджетные субсидии)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3 896 191 310,94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2 132 201 019,06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481 657 445,07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2 02 20077 04 0152 150 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Субсидии бюджетам городских округов на софинансирование капитальных вложений в объекты муниципальной собственности (строительство (реконструкция) объектов  дошкольных образовательных организаций)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445 671 560,08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2 02 20077 04 1153 150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Субсидии бюджетам городских округов на софинансирование капитальных вложений в объекты муниципальной собственности (строительство (реконструкция) объектов коммунальной инфраструктуры)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818 350 708,20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545 858 760,18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2 02 20077 04 1321 150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Субсидии бюд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жетам городских округов на софинансирование капитальных вложений в объекты муниципальной собственности (приобретение нежилых зданий (комплексов зданий, сооружений) с благоустроенной территорией для размещения детских дошкольных образовательных организаций)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361 000 000,00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2 02 25144 04 0000 150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Субсидии бюджетам городских округов в целях софинансирования расходных обязательств, возникающих при реализации мероприятий по закупке и монтажу оборудования для создания модульных спортивных сооружений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300 000 000,00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2 02 25304 04 0000 150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340 161 377,60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328 321 278,23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312 702 104,88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2 02 25318 04 0000 150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Субсидии бюджетам городских округов на реализацию проектов комплексного развития территорий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1 403 230 221,60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1 009 856 614,77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2 02 25349 04 0000 150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3 030 303,03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2 02 25418 04 0000 150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Субсидии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34 685 353,54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110 615 454,55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2 02 25454 04 0000 150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Субсидии бюджетам городских округов на создание модельных муниципальных библиотек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8 000 000,00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2 02 25497 04 0000 150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Субсидии бюджетам городских округов на реализацию мероприятий по обеспечению жильем молодых семей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11 704 625,10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15 220 677,40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15 015 696,97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2 02 25513 04 0000 150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Субсидии бюджетам городских округов на модернизацию региональных и (или) муниципальных учреждений культуры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9 005 582,28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31 595 385,04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2 02 25519 04 0000 150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Субсидии бюджетам городских округов на поддержку отрасли культуры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2 876 328,03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2 920 303,93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2 936 328,18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2 02 25555 04 0000 150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Субсидии бюджетам городских округов на реализацию программ формирования современной городской среды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32 457 188,61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2 02 29999 04 0065 150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Прочие субсидии бюджетам городских округов (осуществление функций административного центра Ставропольского края)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119 307 930,00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119 307 930,00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119 307 930,00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2 02 29999 04 1204 150      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Прочие субсидии бюджетам городских округов (проведение информационно-пропагандистских мероприятий, направленных на профилактику идеологии терроризма)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2 02 29999 04 1262 150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Прочие субсидии бюджетам городских округов (проведение работ по сохранению объектов культурного наследия (памятников истории и культуры) народов Российской Федерации)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2 383 046,50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2 02 29999 04 1301 150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Прочие субсидии бюджетам городских округов (создание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3 292 333,13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2 02 29999 04 1320 150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Прочие субс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идии бюджетам городских округов (реализация мероприятий по организации регулярных перевозок пассажиров и багажа автомобильным транспортом по муниципальным маршрутам регулярных перевозок пассажиров и багажа автомобильным транспортом по регулируемым тарифам)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934 753,24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2 02 30000 00 0000 150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Субвенции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6 558 969 392,03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6 724 719 757,59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6 780 706 397,21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2 02 30024 04 0026 150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Субвенции бюджетам городских округов на выполнение передаваемых полномочий субъектов Российской Федерации (организация и осуществление деятельности по опеке и попечительству в области здравоохранения)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3 403 940,04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3 545 235,67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3 545 235,67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2 02 30024 04 0028 150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Субвенции бюджетам городских округов на выполнение передаваемых полномочий субъектов Российской Федерации (организация и осуществление деятельности по опеке и попечительству в области образования)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30 271 721,24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31 472 314,89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31 472 314,89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2 02 30024 04 0040 150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Субвенции бюджетам городских округов на выполнение передаваемых полномочий субъектов Российской Федерации (предоставление государственной социальной помощи малоимущим семьям, малоимущим одиноко проживающим гражданам)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11 251 046,72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11 251 046,72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11 251 046,72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2 02 30024 04 0041 150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Субвенции бюджетам городских округов на выполнение передаваемых полномочий субъектов Российской Федерации (выплата ежемесячной денежной компенсации на каждого ребенка в возрасте до 18 лет многодетным семьям)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180 030 354,11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2 02 30024 04 0042 150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Субвенции бюджетам городских округов на выполнение передаваемых полномочий субъектов Российской Федерации (выплата ежегодного социального пособия на проезд студентам)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959 323,69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997 695,09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1 037 605,32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2 02 30024 04 0045 150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Субвенции бюджетам городских округов на выполнение передаваемых полномочий субъектов Российской Федерации (осуществление отдельных государственных полномочий Ставропольского края по организации архивного дела в Ставропольском крае)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1 758 870,01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1 827 416,16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1 827 416,16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2 02 30024 04 0047 150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Субвенции бюджетам городских округов на выполнение передаваемых полномочий субъектов Российской Федерации (создание и организация деятельности комиссий по делам несовершеннолетних и защите их прав)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5 361 503,19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5 594 172,15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5 594 172,15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2 02 30024 04 0147 150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Субвенции бюджетам городских округов на выполнение передаваемых полномочий субъектов Российской Федерации (осуществление отдельных государственных полномочий в области труда и социальной защиты отдельных категорий граждан)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107 524 466,05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112 422 394,89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112 421 864,45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2 02 30024 04 0181 150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Субвенции бюджетам городских округов на выполнение передаваемых полномочий субъектов Российской Федерации (осуществление отдельных государственных полномочий Ставропольского края по созданию и организации деятельности административных комиссий)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9 000,00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9 000,00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9 000,00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2 02 30024 04 1107 150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Субвенции бюджетам городских округов на выполнение передаваемых полномочий субъектов Российской Федерации (обеспечение государственных гарантий реализации пра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1 436 471 010,10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1 445 649 058,98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1 445 649 058,98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2 02 30024 04 1108 150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Субвенции бюджетам городских округов на выполнение пер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едаваемых полномочий субъектов Российской Федерации (обеспечение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2 315 094 424,73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2 328 076 175,95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2 328 076 175,95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2 02 30024 04 1122 150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Субвенции бюджетам городских округов на выполнение передаваемых полномочий субъектов Российской Федера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ции (выплата ежегодной денежной компенсации многодетным семьям на каждого из детей не старше 18 лет, обучающихся в общеобразовательных организациях, на приобретение комплекта школьной одежды, спортивной одежды и обуви и школьных письменных принадлежностей)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58 594 161,27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2 02 30024 04 1221 150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Субвенции бюджетам гор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одских округов на выполнение передаваемых полномочий субъектов Российской Федерации (ежегодная денежная выплата гражданам Российской Федерации, не достигшим совершеннолетия на 3 сентября 1945 года и постоянно проживающим на территории Ставропольского края)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94 925 808,82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98 722 813,89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102 671 753,74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2 02 30024 04 1256 150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Субвенции бюджетам городских округов на выполнение передаваемых полномочий субъектов Российской Федерации (организация и обеспечение отдыха и оздоровления детей)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26 565 776,19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26 698 308,37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26 698 308,37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2 02 30024 04 1260 150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Субвенции бюджетам городских округов на выполнение передаваемых полномочий субъектов Российской Федерации (осуществление выплаты социального пособия на погребение)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3 358 329,05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3 358 329,05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3 358 329,05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2 02 30024 04 1287 150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Субвенции бюджетам городских округов на выполнение передаваемых полномочий субъектов Российской Фе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дерации (обеспечение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муниципальной образовательной организации, бесплатным горячим питанием)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11 540 783,54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2 02 30024 04 1303 150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Субвенции бюджетам городских округов на выполнение передаваемых полномочий субъектов Российской Федерации (мероприятия в области обращения с животными без владельцев)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8 417 283,10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7 304 870,71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7 304 870,71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2 02 30024 04 1314 150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Субвенции бюджетам городских округов на выполнение передаваемых полномочий субъектов Российской Федерации (выплата педагогическим работникам образовательных организаций, участвующим в проведении государственной итог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овой аттестации по образовательным программам основного общего и среднего общего образования,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6 676 961,97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6 944 040,45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7 221 802,07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2 02 30029 04 0000 150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133 607 926,37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133 607 926,37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133 607 926,37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2 02 35050 04 0000 150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Субвенции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4 609 080,00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4 609 080,00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4 609 080,00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2 02 35120 04 0000 150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1 963 659,98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179 754,30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194 717,60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2 02 35179 04 0000 150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10 745 983,15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11 423 293,39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11 562 071,54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2 02 35220 04 0000 150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27 498 527,18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28 589 973,41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29 721 782,27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2 02 35250 04 0000 150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Субвенции бюджетам городских округов на оплату жилищно-коммунальных услуг отдельным категориям граждан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555 188 288,50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554 933 330,85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554 869 583,55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2 02 35303 04 0000 150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Субвенции бюджетам городских округов на ежемесячное денежное вознаграждение за классное руководство педагогич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159 782 742,00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159 782 742,00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159 782 742,00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2 02 35404 04 0000 150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Субвенции бюджетам городских округов на оказание государственной социальной помощи на основании социального контракта отдельным категориям граждан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213 155 579,94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219 541 330,82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228 708 269,80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2 02 35462 04 0000 150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40 592 615,88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40 635 015,89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38 705 083,54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2 02 39998 04 1157 150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Единая субвенция бюджетам городских округов (осуществление отдельных государственных полномочий по социальной защите отдельных категорий граждан)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1 040 531 749,73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1 071 568 410,82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1 098 566 441,07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2 02 39998 04 1158 150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Единая субвенция бюджетам городских округов (осуществление отдельных государственных полномочий по социальной поддержке семьи и детей)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69 078 475,48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71 465 894,03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73 949 986,31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2 02 39998 04 1306 150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Единая субвенция бюджетам городских округов (осуществление отдельных государственных полномочий по социальной поддержке многодетных семей)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344 510 132,74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358 289 758,93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2 02 40000 00 0000 150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Иные межбюджетные трансферты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19 647 806,41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20 390 699,80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20 390 699,80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2 02 49999 00 0000 150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Прочие межбюджетные трансферты, передаваемые бюджетам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19 647 806,41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20 390 699,80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20 390 699,80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2 02 49999 04 0064 150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Прочие межбюджетные трансферты, передаваемые бюджетам городских округов (обеспечение деятельности депутатов Думы Ставропольского края и их помощников в избирательных округах)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15 889 487,49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16 632 380,88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16 632 380,88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2 02 49999 04 1319 150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Прочие межбюджетные трансферты, передаваемые бюджетам городских округов (повышение заработной платы работников муниципальных центров по работе с молодежью)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3 758 318,92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3 758 318,92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3 758 318,92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9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ВСЕГО: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20 633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995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675,53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19 052 605 663,08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ind w:left="-249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none"/>
              </w:rPr>
              <w:t xml:space="preserve">18 036 284 140,30»;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</w:tbl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приложение 3 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tbl>
      <w:tblPr>
        <w:tblW w:w="153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5"/>
        <w:gridCol w:w="4394"/>
      </w:tblGrid>
      <w:tr>
        <w:tblPrEx/>
        <w:trPr>
          <w:trHeight w:val="1254"/>
        </w:trPr>
        <w:tc>
          <w:tcPr>
            <w:tcW w:w="109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439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«ПРИЛОЖЕНИЕ 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 решению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Ставропольской городской Думы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317"/>
              <w:jc w:val="center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декабря 2025 г. № 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10"/>
        </w:trPr>
        <w:tc>
          <w:tcPr>
            <w:tcW w:w="10915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ind w:left="175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902"/>
        <w:jc w:val="center"/>
        <w:spacing w:line="240" w:lineRule="exact"/>
        <w:widowControl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jc w:val="center"/>
        <w:spacing w:line="238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ВЕДОМСТВЕННАЯ СТРУКТУРА РАСХОДОВ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spacing w:line="238" w:lineRule="exac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бюджета города Ставрополя (по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бюджетов) на 202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 2028 годов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jc w:val="center"/>
        <w:spacing w:line="238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right="14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(рублей)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tbl>
      <w:tblPr>
        <w:tblW w:w="15593" w:type="dxa"/>
        <w:tblInd w:w="-34" w:type="dxa"/>
        <w:tblBorders>
          <w:top w:val="single" w:color="000000" w:sz="4" w:space="0"/>
          <w:left w:val="single" w:color="000000" w:sz="4" w:space="0"/>
          <w:right w:val="single" w:color="000000" w:sz="4" w:space="0"/>
          <w:insideH w:val="single" w:color="000000" w:sz="6" w:space="0"/>
          <w:insideV w:val="single" w:color="000000" w:sz="4" w:space="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49"/>
        <w:gridCol w:w="729"/>
        <w:gridCol w:w="567"/>
        <w:gridCol w:w="567"/>
        <w:gridCol w:w="1843"/>
        <w:gridCol w:w="567"/>
        <w:gridCol w:w="1844"/>
        <w:gridCol w:w="1843"/>
        <w:gridCol w:w="1984"/>
      </w:tblGrid>
      <w:tr>
        <w:tblPrEx/>
        <w:trPr>
          <w:cantSplit/>
          <w:trHeight w:val="20"/>
        </w:trPr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9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Вед.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ЦСР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5671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Сумма по годам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4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6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6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6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</w:tbl>
    <w:p>
      <w:pPr>
        <w:rPr>
          <w:rFonts w:ascii="Times New Roman" w:hAnsi="Times New Roman" w:cs="Times New Roman"/>
          <w:color w:val="000000" w:themeColor="text1"/>
          <w:sz w:val="2"/>
          <w:szCs w:val="2"/>
        </w:rPr>
      </w:pPr>
      <w:r>
        <w:rPr>
          <w:rFonts w:ascii="Times New Roman" w:hAnsi="Times New Roman" w:eastAsia="Times New Roman" w:cs="Times New Roman"/>
          <w:color w:val="000000" w:themeColor="text1"/>
          <w:sz w:val="2"/>
          <w:szCs w:val="2"/>
        </w:rPr>
      </w:r>
      <w:r>
        <w:rPr>
          <w:rFonts w:ascii="Times New Roman" w:hAnsi="Times New Roman" w:cs="Times New Roman"/>
          <w:color w:val="000000" w:themeColor="text1"/>
          <w:sz w:val="2"/>
          <w:szCs w:val="2"/>
        </w:rPr>
      </w:r>
      <w:r>
        <w:rPr>
          <w:rFonts w:ascii="Times New Roman" w:hAnsi="Times New Roman" w:cs="Times New Roman"/>
          <w:color w:val="000000" w:themeColor="text1"/>
          <w:sz w:val="2"/>
          <w:szCs w:val="2"/>
        </w:rPr>
      </w:r>
    </w:p>
    <w:tbl>
      <w:tblPr>
        <w:tblW w:w="15593" w:type="dxa"/>
        <w:tblInd w:w="-34" w:type="dxa"/>
        <w:tblLook w:val="04A0" w:firstRow="1" w:lastRow="0" w:firstColumn="1" w:lastColumn="0" w:noHBand="0" w:noVBand="1"/>
      </w:tblPr>
      <w:tblGrid>
        <w:gridCol w:w="5671"/>
        <w:gridCol w:w="708"/>
        <w:gridCol w:w="567"/>
        <w:gridCol w:w="567"/>
        <w:gridCol w:w="1843"/>
        <w:gridCol w:w="567"/>
        <w:gridCol w:w="1843"/>
        <w:gridCol w:w="1843"/>
        <w:gridCol w:w="1984"/>
      </w:tblGrid>
      <w:tr>
        <w:tblPrEx/>
        <w:trPr>
          <w:trHeight w:val="20"/>
          <w:tblHeader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Ставропольская городская Дума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83 800 431,59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85 120 926,00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1984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85 120 926,00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81 109 931,59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82 430 426,00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82 430 426,00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81 109 931,59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82 430 426,00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82 430 426,00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Ставропольской городской Думы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81 109 931,59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82 430 426,00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82 430 426,00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Ставропольской городской Думы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72 259 687,59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73 169 841,00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73 169 841,00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8 243 835,09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6 104 335,00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6 104 335,00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1 901 646,00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1 901 646,00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1 901 646,00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6 342 189,09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4 202 689,00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4 202 689,00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64 015 852,50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67 065 506,00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67 065 506,00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64 015 852,50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67 065 506,00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67 065 506,00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Председатель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70 2 00 00000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3 277 090,00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3 429 463,00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3 429 463,00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70 2 00 10010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70 2 00 10010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70 2 00 10020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3 198 970,00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3 351 343,00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3 351 343,00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70 2 00 10020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3 198 970,00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3 351 343,00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3 351 343,00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Депутаты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70 3 00 00000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5 573 154,00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5 831 122,00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5 831 122,00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70 3 00 10010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156 240,00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156 240,00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156 240,00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70 3 00 10010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156 240,00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156 240,00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156 240,00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70 3 00 10020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5 416 914,00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5 674 882,00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5 674 882,00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70 3 00 10020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5 416 914,00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5 674 882,00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5 674 882,00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Средства массовой информации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2 690 500,00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2 690 500,00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2 690 500,00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Телевидение и радиовещание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2 240 500,00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1 790 500,00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1 790 500,00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Ставропольской городской Думы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2 240 500,00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1 790 500,00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1 790 500,00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Расходы, предусмотренные на иные цели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70 4 00 00000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2 240 500,00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1 790 500,00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1 790 500,00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оказание информационных услуг средствами массовой информации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70 4 00 98710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2 240 500,00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1 790 500,00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1 790 500,00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70 4 00 98710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2 240 500,00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1 790 500,00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1 790 500,00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Периодическая печать и издательства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Ставропольской городской Думы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Расходы, предусмотренные на иные цели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70 4 00 00000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оказание информационных услуг средствами массовой информации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70 4 00 98710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70 4 00 98710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Администрация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374 306 294,65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373 785 220,90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375 180 184,20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339 148 148,75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337 572 428,31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338 967 391,61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3 332 726,80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3 485 099,86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3 485 099,86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администрации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3 332 726,80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3 485 099,86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3 485 099,86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71 2 00 00000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3 332 726,80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3 485 099,86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3 485 099,86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71 2 00 10010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71 2 00 10010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71 2 00 10020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3 254 606,80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3 406 979,86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3 406 979,86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71 2 00 10020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3 254 606,80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3 406 979,86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3 406 979,86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214 859 680,21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224 425 272,10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224 425 272,10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администрации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214 859 680,21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224 425 272,10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224 425 272,10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администрации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214 859 680,21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224 425 272,10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224 425 272,10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14 042 188,00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14 042 188,00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14 042 188,00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6 373 328,00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6 373 328,00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6 373 328,00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7 644 860,00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7 644 860,00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7 644 860,00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199 049 622,20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208 546 667,94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208 546 667,94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199 049 622,20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208 546 667,94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208 546 667,94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Осуществление отдельных государственных полномочий Ставропольского края по организации архивного дела в Ставропольском крае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71 1 00 76630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1 758 870,01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1 827 416,16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1 827 416,16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71 1 00 76630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1 391 511,08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1 445 740,63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1 445 740,63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71 1 00 76630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367 358,93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381 675,53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381 675,53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Осуществление отдельных государственных полномочий Ставропольского края по созданию и организации деятельности административных комиссий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71 1 00 76930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71 1 00 76930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Судебная система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1 963 659,98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179 754,30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194 717,60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1 963 659,98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179 754,30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194 717,60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1 963 659,98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179 754,30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194 717,60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98 1 00 51200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1 963 659,98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179 754,30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194 717,60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98 1 00 51200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1 963 659,98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179 754,30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194 717,60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118 992 081,76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109 482 302,05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110 862 302,05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муниципальной службы и противодействие коррупции в администрации города Ставрополя, отраслевых (функциональных) и территориальных органах администрации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муниципальной службы и противодействие коррупции в администрации города Ставрополя, отраслевых (функциональных) и территориальных органах администрации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Б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«Формирование антикоррупционных механизмов в кадровой работе»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Б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противодействие коррупции в сфере деятельности администрации города Ставрополя и ее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Б 02 20620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Б 02 20620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29 830 688,00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20 573 148,00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21 953 148,00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29 830 688,00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20 573 148,00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21 953 148,00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24 435 348,00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15 177 808,00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16 557 808,00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24 435 348,00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15 177 808,00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16 557 808,00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24 435 348,00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15 177 808,00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16 557 808,00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функционирования межведомственного электронного взаимодействия и информационных систем»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5 395 340,00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5 395 340,00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5 395 340,00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02 20630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5 395 340,00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5 395 340,00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5 395 340,00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02 20630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5 395 340,00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5 395 340,00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5 395 340,00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956 870,00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956 870,00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956 870,00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436 600,00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436 600,00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436 600,00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«Сбор и анализ информации о состоянии этноконфессиональных отношений и межнациональной напряженности, распространении идеологии терроризма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15 1 01 20350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15 1 01 20350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и проведение информационно-пропагандистских мероприятий по разъяснению сущности терроризма и экстремизма, их общественной опасности»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385 300,00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285 300,00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285 300,00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15 1 02 20350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280 036,84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180 036,84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180 036,84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15 1 02 20350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280 036,84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180 036,84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180 036,84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Проведение информационно-пропагандистских мероприятий, направленных на профилактику идеологии терроризма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02 S7730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105 263,16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105 263,16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105 263,16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02 S7730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105 263,16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105 263,16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105 263,16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«Реализация профилактических мер, направленных на предупреждение экстремистской деятельности»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15 1 03 00000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15 1 03 20350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15 1 03 20350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«НЕзависимость»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520 270,00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520 270,00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520 270,00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«Мониторинг наркоситуации в городе Ставрополе на основе социологических исследований и статистических данных»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74 970,00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74 970,00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74 970,00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15 3 01 20370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74 970,00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74 970,00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74 970,00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15 3 01 20370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74 970,00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74 970,00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74 970,00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«Профилактика зависимости от наркотических и других психоактивных веществ среди детей и молодежи»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15 3 02 20370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15 3 02 20370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«Профилактика зависимого (аддиктивного) поведения и пропаганда здорового образа жизни»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15 3 03 00000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15 3 03 20370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15 3 03 20370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казачества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казачества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Б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«Создание условий для развития казачества, привлечения членов казачьих обществ к несению службы по охране общественного порядка на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Б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субсидии казачьим обществам, внесенным в государственный реестр казачьих обществ в Российской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Федерации и взявшим на себя обязательства по несению службы в целях обеспечения охраны общественного порядка на территории города Ставрополя, на финансирование расходов, связанных с организацией деятельности народных дружин из числа членов казачьих обществ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Б 01 60080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Б 01 60080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администрации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69 307 109,17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68 311 976,07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68 311 976,07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администрации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69 307 109,17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68 311 976,07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68 311 976,07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69 090 377,12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68 311 976,07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68 311 976,07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39 606 608,55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41 492 637,53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41 492 637,53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29 256 218,57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26 591 788,54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26 591 788,54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227 550,00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227 550,00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227 550,00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71 1 00 20050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216 732,05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Исполнение судебных актов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71 1 00 20050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216 732,05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15 945 214,59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16 688 107,98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16 688 107,98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15 945 214,59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16 688 107,98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16 688 107,98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проекта «Здоровые города» в городе Ставрополе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98 1 00 20110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55 727,10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55 727,10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55 727,10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98 1 00 20110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55 727,10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55 727,10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55 727,10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депутатов Думы Ставропольского края и их помощников в избирательных округах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98 1 00 76610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15 889 487,49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16 632 380,88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16 632 380,88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98 1 00 76610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15 600 759,89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16 343 653,28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16 343 653,28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98 1 00 76610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288 727,60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288 727,60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288 727,60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«Профилактика правонарушений в городе Ставрополе»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материально-технического обеспечения деятельности народной дружины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15 2 03 00000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организацию материально-технического обеспечения деятельности народной дружины города Ставрополя, в том числе материальное стимулирование ее членов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15 2 03 20100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15 2 03 20100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15 2 03 20100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Образование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Профессиональная подготовка, переподготовка и повышение квалификации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муниципальной службы и противодействие коррупции в администрации города Ставрополя, отраслевых (функциональных) и территориальных органах администрации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муниципальной службы и противодействие коррупции в администрации города Ставрополя, отраслевых (функциональных) и территориальных органах администрации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Б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«Создание условий для профессионального развития и личностного роста муниципальных служащих»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Б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повышение профессионального уровня муниципальных служащих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Б 01 20450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Б 01 20450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Культура, кинематография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1 193 000,00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1 193 000,00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1 193 000,00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Культура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1 193 000,00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1 193 000,00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1 193 000,00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1 193 000,00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1 193 000,00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1 193 000,00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1 193 000,00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1 193 000,00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1 193 000,00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доступ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1 193 000,00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1 193 000,00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1 193 000,00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1 193 000,00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1 193 000,00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1 193 000,00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1 193 000,00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1 193 000,00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1 193 000,00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Средства массовой информации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33 305 145,90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34 359 792,59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34 359 792,59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Телевидение и радиовещание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5 211 000,00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5 211 000,00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5 211 000,00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5 211 000,00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5 211 000,00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5 211 000,00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5 211 000,00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5 211 000,00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5 211 000,00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«Информирование населения города Ставрополя о деятельности администрации города Ставрополя через средства массовой информации»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03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5 211 000,00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5 211 000,00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5 211 000,00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оказание информационных услуг средствами массовой информации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03 98710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5 211 000,00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5 211 000,00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5 211 000,00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03 98710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5 211 000,00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5 211 000,00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5 211 000,00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Периодическая печать и издательства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28 094 145,90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29 148 792,59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29 148 792,59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28 094 145,90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29 148 792,59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29 148 792,59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28 094 145,90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29 148 792,59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29 148 792,59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«Информирование населения города Ставрополя о деятельности администрации города Ставрополя через средства массовой информации»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03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1 792 600,00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1 792 600,00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1 792 600,00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оказание информационных услуг средствами массовой информации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03 98710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1 792 600,00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1 792 600,00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1 792 600,00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03 98710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1 792 600,00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1 792 600,00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1 792 600,00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«Официальное опубликование муниципальных правовых актов в газете «Вечерний Ставрополь»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04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26 301 545,90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27 356 192,59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27 356 192,59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04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26 301 545,90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27 356 192,59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27 356 192,59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04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20 762 651,53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21 751 349,22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21 751 349,22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04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5 535 696,37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5 601 645,37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5 601 645,37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04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3 198,00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3 198,00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3 198,00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Комитет по управлению муниципальным имуществом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1 047 420 592,47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194 710 863,61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194 495 094,74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179 123 672,14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178 689 097,93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178 689 097,93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179 123 672,14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178 689 097,93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178 689 097,93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23 990 361,70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23 006 438,90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23 006 438,90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«Управление и распоряжение 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23 990 361,70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23 006 438,90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23 006 438,90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«Создание условий для эффективного выполнения полномочий по управлению и распоряжению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13 020 705,07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14 122 931,94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14 122 931,94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01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10 951 385,07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12 053 611,94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12 053 611,94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01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10 951 385,07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12 053 611,94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12 053 611,94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создание условий для эффективного выполнения полномочий по управлению и распоряжению муниципальной собственностью города Ставрополя в области имущественных и земельных отношений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01 20340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2 069 320,00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2 069 320,00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2 069 320,00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01 20340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1 369 320,00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1 369 320,00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1 369 320,00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Исполнение судебных актов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01 20340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8 820 656,63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8 883 506,96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8 883 506,96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получение рыночной оценки стоимости недвижимого имущества, находящегося в муниципальной собственности города Ставрополя, и подготовку технической документации на объекты недвижимого имущества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20030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868 770,00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868 770,00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868 770,00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20030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868 770,00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868 770,00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868 770,00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содержание объектов муниципальной казны города Ставрополя в части нежилых помещений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20070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3 308 736,95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3 371 587,28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3 371 587,28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20070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3 308 736,95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3 371 587,28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3 371 587,28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уплату взносов на капитальный ремонт общего имущества в многоквартирных домах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21120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4 643 149,68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4 643 149,68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4 643 149,68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21120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4 643 149,68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4 643 149,68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4 643 149,68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муниципального образования земельными ресурсами»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03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2 149 000,00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Выкуп (изъятие) земельных участков для муниципальных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03 20170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2 149 000,00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Бюджетные инвестиции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03 20170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2 149 000,00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2 574 240,00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1 317 940,00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1 317 940,00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2 574 240,00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1 317 940,00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1 317 940,00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1 434 440,00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178 140,00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178 140,00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1 434 440,00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178 140,00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178 140,00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1 434 440,00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178 140,00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178 140,00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функционирования межведомственного электронного взаимодействия и информационных систем»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1 139 800,00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1 139 800,00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1 139 800,00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02 20630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1 139 800,00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1 139 800,00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1 139 800,00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02 20630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1 139 800,00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1 139 800,00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1 139 800,00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3 465 613,82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3 465 613,82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3 465 613,82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S0120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3 465 613,82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S0120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3 465 613,82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комитета по управлению муниципальным имуществом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149 093 456,62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154 364 719,03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154 364 719,03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по управлению муниципальным имуществом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149 093 456,62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154 364 719,03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154 364 719,03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17 180 357,55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16 881 658,46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16 881 658,46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2 800 281,12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2 800 281,12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2 800 281,12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14 311 540,77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14 012 841,68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14 012 841,68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68 535,66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68 535,66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68 535,66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131 231 254,07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137 483 060,57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137 483 060,57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131 231 254,07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137 483 060,57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137 483 060,57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72 1 00 20050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681 845,00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Исполнение судебных актов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72 1 00 20050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681 845,00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94 500 000,00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вопросы в области национальной экономики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94 500 000,00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94 500 000,00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«Дорожная деятельность и обеспечение безопасности дорожного движения на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94 500 000,00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дорожной деятельности в отношении автомобильных дорог общего пользования местного значения в границах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94 500 000,00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приобретение коммунальной техники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04 2 02 21470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94 500 000,00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04 2 02 21470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94 500 000,00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Образование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760 000 000,00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Дошкольное образование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760 000 000,00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образования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760 000 000,00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«Расширение и усовершенствование сети муниципальных дошкольных и общеобразовательных учреждений»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01 2 00 00000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760 000 000,00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«Строительство и реконструкция зданий муниципальных  дошкольных и общеобразовательных учреждений на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01 2 01 00000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760 000 000,00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Приобретение нежилых зданий (комплексов зданий, сооружений) с благоустроенной территорией для размещения детских дошкольных образовательных организаций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01 2 01 40060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380 000 000,00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Бюджетные инвестиции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01 2 01 40060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380 000 000,00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Приобретение нежилых зданий (комплексов зданий, сооружений) с благоустроенной территорией для размещения детских дошкольных образовательных организаций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2 01 S0290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380 000 000,00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остатки на начало года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2 01 S0290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380 000 000,00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Бюджетные инвестиции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2 01 S0290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380 000 000,00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Культура, кинематография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1 476 262,33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Культура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1 476 262,33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1 476 262,33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«Развитие культуры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1 476 262,33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«Сохранение объектов культурного наследия (памятников истории и культуры), находящихся в муниципальной собственности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07 2 09 00000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1 476 262,33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изготовление научно-проектной документации для проведения работ по сохранению объектов культурного наследия, находящихся в муниципальной собственности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07 2 09 21750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1 476 262,33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07 2 09 21750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1 476 262,33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Социальная политика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12 320 658,00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16 021 765,68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15 805 996,81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Охрана семьи и детства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12 320 658,00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16 021 765,68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15 805 996,81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жильем населения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12 320 658,00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16 021 765,68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15 805 996,81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«Обеспечение жильем молодых семей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12 320 658,00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16 021 765,68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15 805 996,81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«Выдача свидетельств (извещений) молодым семьям»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06 1 01 00000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12 320 658,00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16 021 765,68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15 805 996,81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молодым семьям социальных выплат на приобретение (строительство) жилья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 1 01 L4970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12 320 658,00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16 021 765,68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15 805 996,81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 1 01 L4970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12 320 658,00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16 021 765,68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15 805 996,81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Комитет финансов и бюджета администрации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717 291 425,47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1 328 474 283,91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1 429 457 485,72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314 291 425,47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925 474 283,91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1 026 457 485,72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96 481 198,00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100 717 170,00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100 717 170,00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41 048,00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41 048,00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41 048,00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41 048,00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41 048,00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41 048,00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41 048,00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41 048,00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41 048,00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41 048,00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41 048,00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41 048,00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41 048,00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41 048,00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41 048,00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комитета финансов и бюджета администрации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96 440 150,00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100 676 122,00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100 676 122,00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финансов и бюджета администрации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96 440 150,00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100 676 122,00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100 676 122,00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7 524 137,00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7 524 137,00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7 524 137,00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2 260 166,00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2 260 166,00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2 260 166,00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5 185 671,00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5 185 671,00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5 185 671,00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88 916 013,00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93 151 985,00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93 151 985,00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88 916 013,00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93 151 985,00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93 151 985,00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Резервные фонды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58 396 803,86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392 780 392,27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493 849 018,98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58 396 803,86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392 780 392,27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493 849 018,98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58 396 803,86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392 780 392,27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493 849 018,98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Резервный фонд администрации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58 396 803,86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392 780 392,27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493 849 018,98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Резервные средства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58 396 803,86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392 780 392,27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493 849 018,98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159 413 423,61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431 976 721,64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431 891 296,74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159 413 423,61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431 976 721,64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431 891 296,74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159 413 423,61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431 976 721,64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431 891 296,74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Поощрение муниципального служащего в связи с выходом на страховую пенсию по старости (инвалидности)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98 1 00 10050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3 036 682,00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Резервные средства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98 1 00 10050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3 036 682,00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98 1 00 20050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3 376 741,61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19 376 721,64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19 291 296,74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Резервные средства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98 1 00 20050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3 376 741,61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19 376 721,64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19 291 296,74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выплаты минимального размера оплаты труда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98 1 00 20080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150 000 000,00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389 600 000,00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389 600 000,00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Резервные средства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98 1 00 20080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150 000 000,00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389 600 000,00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389 600 000,00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инициативных проектов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98 1 00 20160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Резервные средства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98 1 00 20160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Обслуживание государственного (муниципального) долга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Обслуживание государственного (муниципального) внутреннего долга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«Управление муниципальными финансами и муниципальным долгом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«Управление муниципальными финансами и муниципальным долгом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Б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«Своевременное исполнение обязательств по обслуживанию и погашению муниципального долга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Б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Обслуживание муниципального долга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Б 01 20010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Обслуживание муниципального долга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Б 01 20010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Комитет экономического развития и торговли администрации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275 767 771,14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286 656 423,65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286 656 423,65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247 773 301,26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258 234 038,20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258 234 038,20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247 773 301,26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258 234 038,20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258 234 038,20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206 513,89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206 513,89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206 513,89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«Управление и распоряжение 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206 513,89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206 513,89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206 513,89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206 513,89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206 513,89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206 513,89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уплату взносов на капитальный ремонт общего имущества в многоквартирных домах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21120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206 513,89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206 513,89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206 513,89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21120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206 513,89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206 513,89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206 513,89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«Экономическое развитие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166 296 961,65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173 124 431,35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173 124 431,35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«Создание благоприятных условий для экономического развития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2 613 770,00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2 613 770,00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2 613 770,00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«Развитие международного, межрегионального и межмуниципального сотрудничества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12 2 03 00000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2 613 770,00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2 613 770,00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2 613 770,00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членства в международных, общероссийских и региональных объединениях муниципальных образований (оплата членских взносов)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12 2 03 20040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1 823 770,00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1 823 770,00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1 823 770,00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12 2 03 20040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1 823 770,00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1 823 770,00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1 823 770,00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Организация приема и обслуживание официальных лиц и делегаций городов стран дальнего и ближнего зарубежья, регионов Российской Федерации, представителей иностранных посольств и консульств и проведение официальных мероприятий (представительские расходы)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12 2 03 20090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12 2 03 20090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«Повышение результативности и эффективности предоставления государственных и муниципальных услуг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163 683 191,65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170 510 661,35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170 510 661,35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и предоставление муниципальных услуг в городе Ставрополе в электронной форме»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оптимизацию и повышение качества предоставления государственных и муниципальных услуг в городе Ставрополе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12 4 01 20710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12 4 01 20710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«Проведение мониторинга удовлетворенности населения качеством и доступностью государственных и муниципальных услуг, предоставляемых органами местного самоуправления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оптимизацию и повышение качества предоставления государственных и муниципальных услуг в городе Ставрополе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12 4 02 20710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12 4 02 20710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«Организация, проведение и участие в семинарах, круглых столах и конференциях по вопросам оптимизации и повышения качества предоставления государственных и муниципальных услуг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12 4 03 00000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оптимизацию и повышение качества предоставления государственных и муниципальных услуг в городе Ставрополе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12 4 03 20710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12 4 03 20710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многофункционального центра предоставления государственных и муниципальных услуг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12 4 04 00000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163 080 191,65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169 907 661,35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169 907 661,35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12 4 04 11010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163 080 191,65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169 907 661,35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169 907 661,35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12 4 04 11010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138 390 036,27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144 979 190,38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144 979 190,38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12 4 04 11010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23 383 235,38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23 621 550,97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23 621 550,97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12 4 04 11010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1 306 920,00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1 306 920,00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1 306 920,00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«Профилактика правонарушений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«Профилактика правонарушений несовершеннолетних»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профилактику правонарушений в городе Ставрополе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15 2 01 20660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15 2 01 20660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комитета экономического развития и торговли администрации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81 211 219,72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84 844 486,96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84 844 486,96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экономического развития и торговли администрации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81 211 219,72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84 844 486,96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84 844 486,96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5 962 737,72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6 011 215,96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6 011 215,96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1 775 510,00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1 775 510,00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1 775 510,00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4 166 090,92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4 214 569,16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4 214 569,16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21 136,80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21 136,80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21 136,80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75 248 482,00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78 833 271,00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78 833 271,00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75 248 482,00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78 833 271,00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78 833 271,00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9 900,00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9 900,00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9 900,00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9 900,00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9 900,00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9 900,00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демонтаж, перемещение, транспортирование и хранение самовольно (незаконно) установленных (размещенных) некапитальных нестационарных сооружений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9 900,00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9 900,00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9 900,00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9 900,00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9 900,00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9 900,00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17 076 176,00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17 076 176,00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17 076 176,00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вопросы в области национальной экономики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17 076 176,00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17 076 176,00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17 076 176,00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«Экономическое развитие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17 076 176,00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17 076 176,00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17 076 176,00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«Развитие малого и среднего предпринимательства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12 464 684,00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12 464 684,00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12 464 684,00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«Финансовая поддержка субъектов малого и среднего предпринимательства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12 1 01 00000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субсидий субъектам малого и среднего предпринимательства, осуществляющим деятельность на территории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12 1 01 60130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12 1 01 60130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«Развитие инфраструктуры поддержки субъектов малого и среднего предпринимательства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12 1 02 00000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8 894 684,00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8 894 684,00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8 894 684,00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развитие малого и среднего предпринимательства на территории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12 1 02 20480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8 894 684,00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8 894 684,00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8 894 684,00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12 1 02 20480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8 894 684,00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8 894 684,00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8 894 684,00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благоприятных условий для развития малого и среднего предпринимательства на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12 1 03 00000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развитие малого и среднего предпринимательства на территории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12 1 03 20480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12 1 03 20480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«Создание благоприятных условий для экономического развития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580 500,00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580 500,00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580 500,00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«Создание благоприятных условий для развития инвестиционной деятельности»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информирование об инвестиционных возможностях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12 2 01 20650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12 2 01 20650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«Создание условий для развития туризма на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203 500,00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203 500,00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203 500,00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повышение туристической привлекательности города Ставрополя, развитие внутреннего и въездного туризма в городе Ставрополе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12 2 02 20640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203 500,00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203 500,00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203 500,00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12 2 02 20640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203 500,00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203 500,00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203 500,00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«Формирование положительного имиджа города Ставрополя на региональном, федеральном и международных уровнях»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12 2 04 00000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участия представителей администрации города Ставрополя и предприятий города Ставрополя в выставках, семинарах, форумах, конференциях и иных мероприятиях инвестиционной и инновационной направленности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12 2 04 20650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12 2 04 20650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«Формирование инфраструктуры развития туризма»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12 2 05 00000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повышение туристической привлекательности города Ставрополя, развитие внутреннего и въездного туризма в городе Ставрополе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12 2 05 20640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12 2 05 20640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«Создание условий для развития торговой деятельности и сферы услуг на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4 030 992,00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4 030 992,00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4 030 992,00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«Расширение возможностей для розничного сбыта продукции, обеспечение продовольственной безопасности, стимулирование предпринимательской активности и самозанятости граждан на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4 030 992,00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4 030 992,00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4 030 992,00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продовольственной безопасности и развития розничной торговли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12 3 02 20890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4 030 992,00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4 030 992,00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4 030 992,00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12 3 02 20890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4 030 992,00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4 030 992,00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4 030 992,00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3 653 606,88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3 827 588,16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3 827 588,16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3 653 606,88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3 827 588,16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3 827 588,16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«Экономическое развитие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3 653 606,88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3 827 588,16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3 827 588,16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«Создание условий для развития торговой деятельности и сферы услуг на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3 653 606,88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3 827 588,16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3 827 588,16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муниципального бюджетного учреждения «Ставбытсервис»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12 3 08 00000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3 653 606,88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3 827 588,16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3 827 588,16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12 3 08 11010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3 653 606,88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3 827 588,16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3 827 588,16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12 3 08 11010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3 653 606,88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3 827 588,16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3 827 588,16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Культура, кинематография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Культура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«Экономическое развитие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«Создание условий для развития торговой деятельности и сферы услуг на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«Формирование комплекса мер по обеспечению совершенствования потребительского рынка и сферы услуг на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12 3 01 20060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12 3 01 20060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Социальная политика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6 168 487,00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6 422 421,29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6 422 421,29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Социальное обеспечение населения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6 168 487,00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6 422 421,29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6 422 421,29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«Экономическое развитие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6 168 487,00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6 422 421,29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6 422 421,29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«Создание условий для развития торговой деятельности и сферы услуг на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6 168 487,00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6 422 421,29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6 422 421,29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муниципального бюджетного учреждения «Ставбытсервис»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12 3 08 00000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6 168 487,00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6 422 421,29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6 422 421,29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12 3 08 11010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6 168 487,00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6 422 421,29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6 422 421,29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12 3 08 11010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6 168 487,00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6 422 421,29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6 422 421,29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Комитет образования администрации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8 604 226 145,86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8 656 507 690,33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8 590 622 986,65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Образование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8 390 588 378,94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8 440 482 504,86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8 372 113 708,90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Дошкольное образование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3 381 058 283,57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3 391 572 294,14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3 395 572 294,14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образования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3 214 460 806,14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3 264 117 728,62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3 264 117 728,62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«Организация дошкольного, общего и дополнительного образования»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3 214 460 806,14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3 264 117 728,62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3 264 117 728,62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предоставления общедоступного и бесплатного дошкольного образования»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3 196 198 205,67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3 264 117 728,62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3 264 117 728,62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1 756 592 370,96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1 815 333 845,03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1 815 333 845,03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1 701 105 765,56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1 758 055 655,15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1 758 055 655,15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55 486 605,40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57 278 189,88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57 278 189,88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субсидий частным дошкольным об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разовательным организациям, частным общеобразовательным организациям, осуществляющим образовательную деятельность по предоставлению дошкольного, начального общего, основного общего, среднего общего образования по имеющим государственную аккредитацию основн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ым общеобразовательным программам, на частичную компенсацию расходов на содержание зданий, оплату коммунальных услуг и оплату труда, за исключением расходов на оплату труда работников, финансируемых за счет средств субвенции из бюджета Ставропольского края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01 1 01 60010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3 134 824,61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3 134 824,61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3 134 824,61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01 1 01 60010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3 134 824,61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3 134 824,61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3 134 824,61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государственных гарантий реализации пр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01 1 01 77170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1 436 471 010,10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1 445 649 058,98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1 445 649 058,98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01 1 01 77170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01 1 01 77170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1 385 030 475,30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1 394 208 524,18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1 394 208 524,18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01 1 01 77170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44 188 765,80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44 188 765,80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44 188 765,80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01 1 01 77170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514 190,00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514 190,00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514 190,00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01 1 01 77170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6 197 579,00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6 197 579,00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6 197 579,00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«Модернизация образовательных организаций, совершенствование материально-технической базы, проведение ремонтных работ, создание условий для повышения качества образовательного процесса»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01 1 06 00000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18 262 600,47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01 1 06 11010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18 262 600,47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01 1 06 11010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18 262 600,47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124 085 215,06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107 442 303,15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105 442 303,15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124 085 215,06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107 442 303,15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105 442 303,15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124 085 215,06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107 442 303,15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105 442 303,15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124 085 215,06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107 442 303,15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105 442 303,15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121 495 975,06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104 853 063,15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102 853 063,15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2 589 240,00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2 589 240,00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2 589 240,00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граж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37 434 522,37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14 934 522,37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20 934 522,37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37 434 522,37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14 934 522,37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20 934 522,37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37 434 522,37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14 934 522,37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20 934 522,37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37 434 522,37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14 934 522,37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20 934 522,37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37 185 088,37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14 685 088,37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20 685 088,37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249 434,00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249 434,00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249 434,00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«Энергосбережение и повышение энергетической эффективности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5 077 740,00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5 077 740,00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5 077 740,00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«Энергосбережение и повышение энергетической эффективности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Б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5 077 740,00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5 077 740,00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5 077 740,00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«Энергосбережение и энергоэффективность в бюджетном секторе»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Б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5 077 740,00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5 077 740,00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5 077 740,00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мероприятий по энергосбережению и повышению энергетической эффективности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Б 01 20490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5 077 740,00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5 077 740,00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5 077 740,00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Б 01 20490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5 077 740,00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5 077 740,00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5 077 740,00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Общее образование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4 349 111 775,57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4 390 317 668,14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4 319 386 590,06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образования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4 202 832 471,03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4 224 990 414,88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4 193 059 336,80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«Организация дошкольного, общего и дополнительного образования»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4 202 832 471,03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4 224 990 414,88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4 193 059 336,80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предоставления общедоступного и бесплатного общего образования и организация предоставления дополнительного образования детей»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3 995 829 685,23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4 033 268 916,75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4 017 105 443,26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1 362 288 309,75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1 410 482 757,60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1 410 482 757,60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1 285 596 349,18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1 331 283 286,72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1 331 283 286,72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76 691 960,57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79 199 470,88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79 199 470,88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субсидий частным дошкольным об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разовательным организациям, частным общеобразовательным организациям, осуществляющим образовательную деятельность по предоставлению дошкольного, начального общего, основного общего, среднего общего образования по имеющим государственную аккредитацию основн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ым общеобразовательным программам, на частичную компенсацию расходов на содержание зданий, оплату коммунальных услуг и оплату труда, за исключением расходов на оплату труда работников, финансируемых за счет средств субвенции из бюджета Ставропольского края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01 1 02 60010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8 471 345,39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8 471 345,39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8 471 345,39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01 1 02 60010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8 136 573,13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8 136 573,13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8 136 573,13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01 1 02 60010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334 772,26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334 772,26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334 772,26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педагогическим работникам образовательных организаций, участвующим в проведении государственной ито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говой аттестации по образовательным программам основного общего и среднего общего образования,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01 1 02 70260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6 676 961,97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6 944 040,45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7 221 802,07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01 1 02 70260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6 676 961,97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6 944 040,45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7 221 802,07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муниципальной образовательной организации, бесплатным горячим питанием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01 1 02 77130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11 540 783,54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01 1 02 77130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10 938 046,27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01 1 02 77130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602 737,27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01 1 02 77160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2 248 787 676,58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2 261 769 427,80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2 261 769 427,80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01 1 02 77160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2 066 353 589,67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2 079 335 340,89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2 079 335 340,89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01 1 02 77160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168 572 584,91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168 572 584,91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168 572 584,91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01 1 02 77160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12 349 498,00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12 349 498,00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12 349 498,00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01 1 02 77160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1 512 004,00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1 512 004,00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1 512 004,00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L3040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358 064 608,00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345 601 345,51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329 160 110,40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L3040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334 706 955,37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322 243 692,88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305 802 457,77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L3040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23 357 652,63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23 357 652,63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23 357 652,63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«Модернизация образовательных организаций, совершенствование материально-технической базы, проведение ремонтных работ, создание условий для повышения качества образовательного процесса»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01 1 06 00000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31 864 980,65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15 906 382,74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01 1 06 11010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31 864 980,65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15 906 382,74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01 1 06 11010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30 823 482,47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15 906 382,74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01 1 06 11010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1 041 498,18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регионального проекта «Педагоги и наставники»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Ю6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175 137 805,15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175 815 115,39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175 953 893,54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выплат ежемесячного де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муниципальных общеобразовательных организаций и профессиональных образовательных организаций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Ю6 50500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4 609 080,00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4 609 080,00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4 609 080,00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Ю6 50500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4 218 480,00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4 218 480,00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4 218 480,00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Ю6 50500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390 600,00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390 600,00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390 600,00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Ю6 51790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10 745 983,15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11 423 293,39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11 562 071,54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Ю6 51790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9 899 003,15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10 576 313,39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10 715 091,54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Ю6 51790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846 980,00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846 980,00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846 980,00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Ежемесячное денежное вознаграждение за классное руководство педагогич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Ю6 53030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159 782 742,00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159 782 742,00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159 782 742,00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Ю6 53030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147 752 262,00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147 752 262,00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147 752 262,00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Ю6 53030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12 030 480,00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12 030 480,00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12 030 480,00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956 788,41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1 001 799,13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1 001 799,13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«Дорожная деятельность и обеспечение безопасности дорожного движения на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956 788,41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1 001 799,13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1 001 799,13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«Повышение безопасности дорожного движения на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04 2 03 00000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956 788,41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1 001 799,13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1 001 799,13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Создание и обеспечение функционирования в городе Ставрополе специализированных центров по профилактике детского дорожно-транспортного травматизма на базе муниципальных образовательных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04 2 03 21730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956 788,41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1 001 799,13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1 001 799,13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04 2 03 21730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956 788,41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1 001 799,13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1 001 799,13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109 206 187,50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112 679 925,50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118 679 925,50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94 433 547,50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97 907 285,50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103 907 285,50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94 433 547,50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97 907 285,50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103 907 285,50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94 433 547,50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97 907 285,50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103 907 285,50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88 850 723,29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92 324 461,29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96 324 461,29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5 582 824,21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5 582 824,21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7 582 824,21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«Профилактика правонарушений в городе Ставрополе»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13 705 490,00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13 705 490,00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13 705 490,00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«Профилактика правонарушений несовершеннолетних»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13 705 490,00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13 705 490,00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13 705 490,00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профилактику правонарушений в городе Ставрополе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15 2 01 20660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13 705 490,00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13 705 490,00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13 705 490,00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15 2 01 20660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13 105 490,00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13 105 490,00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13 105 490,00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15 2 01 20660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«НЕзависимость»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1 067 150,00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1 067 150,00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1 067 150,00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«Профилактика зависимости от наркотических и других психоактивных веществ среди детей и молодежи»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1 067 150,00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1 067 150,00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1 067 150,00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15 3 02 20370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1 067 150,00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1 067 150,00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1 067 150,00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15 3 02 20370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1 067 150,00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1 067 150,00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1 067 150,00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граж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36 024 528,63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51 553 728,63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6 553 728,63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36 024 528,63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51 553 728,63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6 553 728,63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36 024 528,63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51 553 728,63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6 553 728,63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36 024 528,63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51 553 728,63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6 553 728,63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20 809 981,63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50 339 181,63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5 339 181,63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15 214 547,00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1 214 547,00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1 214 547,00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казачества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казачества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Б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«Развитие духовно-культурных основ казачества, использование в образовательном процессе культурно-исторических традиций казачества, военно-патриотического воспитания казачьей молодежи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Б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создание условий для развития казачества на территории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Б 02 20360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Б 02 20360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Дополнительное образование детей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498 723 026,30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491 800 206,22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490 362 488,34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образования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482 719 480,90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473 254 260,82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473 316 542,94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«Организация дошкольного, общего и дополнительного образования»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482 719 480,90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473 254 260,82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473 316 542,94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предоставления общедоступного и бесплатного общего образования и организация предоставления дополнительного образования детей»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66 306 748,15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66 306 748,15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66 306 748,15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01 1 02 77160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66 306 748,15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66 306 748,15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66 306 748,15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01 1 02 77160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61 640 804,15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61 640 804,15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61 640 804,15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01 1 02 77160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4 665 944,00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4 665 944,00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4 665 944,00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предоставления дополнительного образования детей в муниципальных образовательных учреждениях»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01 1 03 00000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400 084 533,79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406 947 512,67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407 009 794,79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01 1 03 11010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231 595 413,79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212 768 312,67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211 498 834,79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01 1 03 11010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97 152 094,54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91 014 662,28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90 595 734,58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01 1 03 11010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134 443 319,25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121 753 650,39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120 903 100,21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функционирования модели персонифицированного финансирования дополнительного образования детей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01 1 03 21240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168 489 120,00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194 179 200,00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195 510 960,00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01 1 03 21240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54 721 674,36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63 322 851,56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63 757 349,79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01 1 03 21240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109 827 599,32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126 315 781,04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127 181 901,75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01 1 03 21240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1 969 923,16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2 270 283,70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2 285 854,23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01 1 03 21240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1 969 923,16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2 270 283,70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2 285 854,23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«Модернизация образовательных организаций, совершенствование материально-технической базы, проведение ремонтных работ, создание условий для повышения качества образовательного процесса»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01 1 06 00000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16 328 198,96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01 1 06 11010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16 328 198,96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01 1 06 11010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735 252,00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01 1 06 11010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15 592 946,96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11 906 116,40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15 406 116,40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13 906 116,40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11 686 116,40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15 186 116,40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13 686 116,40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11 686 116,40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15 186 116,40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13 686 116,40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11 686 116,40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15 186 116,40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13 686 116,40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6 074 687,00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7 074 687,00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8 074 687,00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5 611 429,40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8 111 429,40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5 611 429,40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«Профилактика правонарушений в городе Ставрополе»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«Профилактика правонарушений несовершеннолетних»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профилактику правонарушений в городе Ставрополе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15 2 01 20660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15 2 01 20660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«НЕзависимость»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«Профилактика зависимости от наркотических и других психоактивных веществ среди детей и молодежи»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15 3 02 20370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15 3 02 20370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15 3 02 20370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граж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4 097 429,00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3 139 829,00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3 139 829,00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4 097 429,00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3 139 829,00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3 139 829,00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4 097 429,00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3 139 829,00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3 139 829,00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4 097 429,00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3 139 829,00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3 139 829,00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2 549 350,00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1 549 350,00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1 549 350,00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1 548 079,00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1 590 479,00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1 590 479,00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вопросы в области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161 695 293,50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166 792 336,36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166 792 336,36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образования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68 737 126,92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69 861 556,94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69 861 556,94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«Организация дошкольного, общего и дополнительного образования»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68 737 126,92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69 861 556,94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69 861 556,94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и обеспечение отдыха и оздоровления детей»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01 1 04 00000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33 885 776,19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34 018 308,37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34 018 308,37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организацию отдыха детей в каникулярное время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01 1 04 21790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7 320 000,00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7 320 000,00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7 320 000,00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01 1 04 21790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6 295 200,00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6 295 200,00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6 295 200,00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01 1 04 21790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1 024 800,00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1 024 800,00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1 024 800,00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Организация и обеспечение отдыха и оздоровления детей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01 1 04 78810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26 565 776,19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26 698 308,37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26 698 308,37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01 1 04 78810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18 929 773,87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19 062 306,05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19 062 306,05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01 1 04 78810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7 636 002,32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7 636 002,32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7 636 002,32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«Проведение мероприятий с обучающимися и воспитанниками муниципальных бюджетных и автономных образовательных учреждений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01 1 05 00000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12 860 785,00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12 860 785,00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12 860 785,00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Проведение общественно значимых мероприятий в сфере образования, мероприятий для детей и молодежи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01 1 05 20240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6 860 785,00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6 860 785,00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6 860 785,00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01 1 05 20240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6 515 495,00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6 515 495,00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6 515 495,00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01 1 05 20240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345 290,00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345 290,00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345 290,00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доставление гранта в форме субсидии муниципальным общеобразовательным учреждениям города Ставрополя, школьные команды которых заняли призовые места в городской Спартакиаде среди школьных команд муниципальных общеобразовательных учреждений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01 1 05 20260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01 1 05 20260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образовательной деятельности, оценки качества образования»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01 1 08 00000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21 990 565,73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22 982 463,57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22 982 463,57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01 1 08 11010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21 990 565,73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22 982 463,57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22 982 463,57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01 1 08 11010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21 990 565,73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22 982 463,57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22 982 463,57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41 052,00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629 512,80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607 012,80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607 012,80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629 512,80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607 012,80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607 012,80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629 512,80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607 012,80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607 012,80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629 512,80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607 012,80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607 012,80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629 512,80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607 012,80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607 012,80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граж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63 600,00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63 600,00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63 600,00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63 600,00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63 600,00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комитета образования администрации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92 224 001,78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96 261 514,62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96 261 514,62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образования администрации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92 224 001,78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96 261 514,62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96 261 514,62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11 259 914,10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11 262 005,26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11 262 005,26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1 390 536,00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1 390 536,00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1 390 536,00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9 867 378,10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9 869 469,26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9 869 469,26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62 166 651,00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65 128 078,00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65 128 078,00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62 166 651,00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65 128 078,00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65 128 078,00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75 1 00 11010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12 062 680,64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12 620 222,24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12 620 222,24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75 1 00 11010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11 681 616,59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12 237 884,04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12 237 884,04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75 1 00 11010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381 064,05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382 338,20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382 338,20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организацию и осуществление деятельности по опеке и попечительству в области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75 1 00 76200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6 734 756,04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7 251 209,12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7 251 209,12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75 1 00 76200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6 628 896,04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6 937 134,12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6 937 134,12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75 1 00 76200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105 860,00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314 075,00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314 075,00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Социальная политика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213 637 766,92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216 025 185,47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218 509 277,75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Охрана семьи и детства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213 637 766,92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216 025 185,47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218 509 277,75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образования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213 637 766,92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216 025 185,47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218 509 277,75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«Организация дошкольного, общего и дополнительного образования»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213 637 766,92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216 025 185,47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218 509 277,75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предоставления общедоступного и бесплатного дошкольного образования»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133 607 926,37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133 607 926,37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133 607 926,37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компенсации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01 1 01 76140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133 607 926,37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133 607 926,37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133 607 926,37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01 1 01 76140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1 974 501,27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1 974 501,27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1 974 501,27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01 1 01 76140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131 633 425,10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131 633 425,10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131 633 425,10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предоставления общедоступного и бесплатного общего образования и организация предоставления дополнительного образования детей»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10 951 365,07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10 951 365,07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10 951 365,07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Компенсация в денежном эквиваленте за питание обучающихся с ограниченными возможностями здоровья, получающих образование на дому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01 1 02 80260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9 002 979,00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9 002 979,00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9 002 979,00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01 1 02 80260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9 002 979,00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9 002 979,00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9 002 979,00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денежной компенсации стоимости горячего питания родителям (законным представителям) обучающихся, имеющих заболевания, в муниципальных образовательных организациях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01 1 02 90260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1 948 386,07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1 948 386,07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1 948 386,07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01 1 02 90260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1 948 386,07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1 948 386,07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1 948 386,07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«Защита прав и законных интересов детей-сирот и детей, оставшихся без попечения родителей»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01 1 07 00000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69 078 475,48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71 465 894,03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73 949 986,31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денежных средств на содержание ребенка опекуну (попечителю)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01 1 07 78110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30 266 361,00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31 134 640,00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32 737 767,60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01 1 07 78110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30 266 361,00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31 134 640,00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32 737 767,60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бесплатного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по основным образовательным программам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01 1 07 78120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3 487 536,00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3 487 536,00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3 487 536,00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01 1 07 78120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3 487 536,00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3 487 536,00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3 487 536,00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на содержание детей-сирот и детей, оставшихся без попечения родителей, в приемных семьях, а также на вознаграждение, причитающееся приемным родителям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01 1 07 78130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33 074 578,48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34 593 718,03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35 474 682,71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01 1 07 78130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33 074 578,48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34 593 718,03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35 474 682,71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единовременного пособия усыновителям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01 1 07 78140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01 1 07 78140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Комитет культуры и молодежной политики администрации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1 019 126 509,91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991 318 747,33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1 024 593 915,01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проекта «Здоровые города» в городе Ставрополе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98 1 00 20110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Премии и гранты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98 1 00 20110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Осуществление выплаты премии лицам, награжденным знаком отличия «Почетный волонтер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98 1 00 21400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Премии и гранты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98 1 00 21400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Образование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370 170 338,69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375 499 528,57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408 757 828,61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Дополнительное образование детей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319 618 562,15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324 447 479,52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357 705 779,56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305 484 373,58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310 313 290,95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343 571 590,99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541 500,00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541 500,00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541 500,00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доступ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541 500,00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541 500,00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541 500,00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541 500,00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541 500,00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541 500,00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441 500,00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441 500,00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441 500,00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«Развитие культуры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304 942 873,58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309 771 790,95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343 030 090,99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муниципальных учреждений дополнительного образования в сфере культуры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304 342 873,58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309 171 790,95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309 171 790,95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07 2 01 11010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304 342 873,58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309 171 790,95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309 171 790,95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07 2 01 11010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249 422 821,22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253 704 892,18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253 704 892,18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07 2 01 11010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54 920 052,36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55 466 898,77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55 466 898,77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ероприятие «Участие учащихся муниципальных учреждений дополнительного образования в области искусств и творческих коллективов, концертных исполнителей муниципальных учреждений культуры города Ставрополя в фестивалях и конкурсах исполнительского мастерства»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07 2 05 00000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участие уча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щихся муниципальных учреждений дополнительного образования детей в области искусств города Ставрополя и творческих коллективов, концертных исполнителей муниципальных учреждений культуры города Ставрополя в фестивалях и конкурсах исполнительского мастерства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07 2 05 21230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07 2 05 21230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 мероприятие «Модернизация муниципальных учреждений в сфере культуры, совершенствование материально-технической базы, проведение ремонтных работ (за исключением объектов культурного наследия (памятников истории и культуры)»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07 2 06 00000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33 258 300,04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регионального проекта «Семейные ценности и инфраструктура культуры»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Я5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33 258 300,04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Модернизация региональных и (или) муниципальных учреждений культуры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Я5 55130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33 258 300,04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Я5 55130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33 258 300,04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13 637 018,57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13 637 018,57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13 637 018,57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13 637 018,57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13 637 018,57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13 637 018,57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13 637 018,57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13 637 018,57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13 637 018,57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13 637 018,57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13 637 018,57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13 637 018,57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11 100 676,01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11 100 676,01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11 100 676,01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2 536 342,56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2 536 342,56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2 536 342,56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граж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497 170,00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497 170,00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497 170,00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497 170,00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497 170,00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497 170,00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497 170,00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497 170,00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497 170,00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497 170,00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497 170,00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497 170,00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449 170,00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449 170,00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449 170,00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Молодежная политика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50 551 776,54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51 052 049,05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51 052 049,05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187 500,00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187 500,00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187 500,00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«Благоустройство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187 500,00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187 500,00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187 500,00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«Благоустройство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187 500,00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187 500,00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187 500,00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04 3 04 20300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187 500,00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187 500,00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187 500,00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04 3 04 20300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187 500,00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187 500,00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187 500,00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«Молодежь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47 274 961,42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47 775 233,93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47 775 233,93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«Молодежь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47 274 961,42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47 775 233,93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47 775 233,93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«Проведение мероприятий по гражданскому и патриотическому воспитанию молодежи»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2 572 000,00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1 852 000,00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1 852 000,00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создание условий для интеграции молодежи в процессы социально-экономического, общественно-политического, культурного развития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01 20460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2 572 000,00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1 852 000,00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1 852 000,00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01 20460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2 572 000,00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1 852 000,00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1 852 000,00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«Создание системы поддержки и поощрения талантливой и успешной молодежи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5 297 040,00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5 297 040,00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5 297 040,00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создание условий для интеграции молодежи в процессы социально-экономического, общественно-политического, культурного развития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02 20460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5 297 040,00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5 297 040,00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5 297 040,00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02 20460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49 040,00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49 040,00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49 040,00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Стипендии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02 20460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3 105 000,00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3 105 000,00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3 105 000,00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Премии и гранты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02 20460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02 20460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1 893 000,00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1 893 000,00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1 893 000,00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«Формирование условий для реализации молодежных инициатив и развития деятельности молодежных объединений»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03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7 564 564,00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7 564 564,00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7 564 564,00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создание условий для интеграции молодежи в процессы социально-экономического, общественно-политического, культурного развития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03 20460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7 564 564,00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7 564 564,00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7 564 564,00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03 20460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7 564 564,00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7 564 564,00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7 564 564,00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муниципальных бюджетных учреждений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04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31 841 357,42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33 061 629,93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33 061 629,93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04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28 083 038,50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29 303 311,01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29 303 311,01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04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28 083 038,50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29 303 311,01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29 303 311,01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Повышение заработной платы работников муниципальных центров по работе с молодежью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04 70130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3 758 318,92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3 758 318,92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3 758 318,92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04 70130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3 758 318,92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3 758 318,92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3 758 318,92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3 005 315,12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3 005 315,12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3 005 315,12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2 805 315,12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2 805 315,12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2 805 315,12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и проведение информационно-пропагандистских мероприятий по разъяснению сущности терроризма и экстремизма, их общественной опасности»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15 1 02 20350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15 1 02 20350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2 415 315,12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2 415 315,12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2 415 315,12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2 415 315,12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2 415 315,12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2 415 315,12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2 415 315,12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2 415 315,12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2 415 315,12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«НЕзависимость»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«Профилактика зависимого (аддиктивного) поведения и пропаганда здорового образа жизни»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15 3 03 00000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15 3 03 20370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15 3 03 20370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граж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Культура, кинематография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648 725 171,22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615 588 218,76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615 605 086,40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Культура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616 432 548,11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581 879 813,42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581 896 681,06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578 971 075,06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546 514 434,49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546 531 302,13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7 981 000,00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7 981 000,00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7 981 000,00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доступ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7 981 000,00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7 981 000,00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7 981 000,00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7 981 000,00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7 981 000,00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7 981 000,00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5 461 000,00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5 461 000,00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5 461 000,00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2 520 000,00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2 520 000,00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2 520 000,00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«Развитие культуры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570 990 075,06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538 533 434,49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538 550 302,13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муниципальных учреждений культурно-досугового типа»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282 614 160,18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283 932 397,58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283 932 397,58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07 2 02 11010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282 614 160,18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283 932 397,58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283 932 397,58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07 2 02 11010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46 069 542,12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46 095 128,88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46 095 128,88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07 2 02 11010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236 544 618,06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237 837 268,70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237 837 268,70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муниципальных учреждений, осуществляющих библиотечное обслуживание»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07 2 03 00000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90 840 461,95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91 051 336,82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91 068 204,46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07 2 03 11010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87 812 748,23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87 977 332,68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87 977 332,68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07 2 03 11010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87 812 748,23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87 977 332,68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87 977 332,68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Государственная поддержка отрасли культуры (модернизация библиотек в части комплектования книжных фондов библиотек муниципальных образований и государственных общедоступных библиотек)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03 L5194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3 027 713,72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3 074 004,14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3 090 871,78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03 L5194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3 027 713,72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3 074 004,14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3 090 871,78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муниципальных учреждений, осуществляющих театрально-концертную деятельность»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07 2 04 00000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154 976 226,26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155 009 365,53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155 009 365,53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07 2 04 11010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154 976 226,26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155 009 365,53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155 009 365,53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07 2 04 11010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141 416 205,26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141 449 344,53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141 449 344,53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07 2 04 11010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13 560 021,00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13 560 021,00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13 560 021,00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ероприятие «Участие учащихся муниципальных учреждений дополнительного образования в области искусств и творческих коллективов, концертных исполнителей муниципальных учреждений культуры города Ставрополя в фестивалях и конкурсах исполнительского мастерства»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07 2 05 00000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4 777 250,00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2 177 250,00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2 177 250,00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участие уча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щихся муниципальных учреждений дополнительного образования детей в области искусств города Ставрополя и творческих коллективов, концертных исполнителей муниципальных учреждений культуры города Ставрополя в фестивалях и конкурсах исполнительского мастерства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07 2 05 21230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4 777 250,00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2 177 250,00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2 177 250,00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07 2 05 21230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4 297 250,00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1 697 250,00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1 697 250,00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07 2 05 21230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«Модернизация муниципальных учреждений в сфере культуры, совершенствование материально-технической базы, проведение ремонтных работ (за исключением объектов культурного наследия (памятников истории и культуры)»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07 2 06 00000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31 731 650,07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модернизацию материально-технической базы муниципальных учреждений в сфере культуры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07 2 06 21280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07 2 06 21280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Проведение капитального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ремонта зданий и сооружений муниципальных учреждений в сфере культуры, не являющихся объектами культурного наследия (в том числе на изготовление проектно-сметной документации, проведение государственной экспертизы, технический контроль и авторский надзор)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07 2 06 21740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10 341 244,49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07 2 06 21740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7 931 844,51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07 2 06 21740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2 409 399,98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регионального проекта «Семейные ценности и инфраструктура культуры»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Я5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21 090 405,58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Модернизация учреждений культуры, включая создание детских культурно-просветительских центров на базе учреждений культуры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Я5 53490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3 189 792,66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Я5 53490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3 189 792,66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Создание модельных муниципальных библиотек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Я5 54540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8 421 052,63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Я5 54540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8 421 052,63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Модернизация региональных и (или) муниципальных учреждений культуры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Я5 55130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9 479 560,29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Я5 55130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9 479 560,29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муниципальных учреждений, осуществляющих музейное дело»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07 2 08 00000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6 050 326,60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6 063 084,56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6 063 084,56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07 2 08 11010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6 050 326,60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6 063 084,56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6 063 084,56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07 2 08 11010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6 050 326,60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6 063 084,56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6 063 084,56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33 977 293,05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33 746 248,93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33 746 248,93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33 977 293,05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33 746 248,93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33 746 248,93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«Реализация профилактических мер, направленных на предупреждение экстремистской деятельности»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15 1 03 00000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15 1 03 20350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15 1 03 20350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33 900 793,05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33 669 748,93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33 669 748,93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33 900 793,05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33 669 748,93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33 669 748,93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6 837 121,72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6 666 077,60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6 666 077,60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27 063 671,33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27 003 671,33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27 003 671,33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граж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2 588 100,00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723 050,00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723 050,00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2 588 100,00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723 050,00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723 050,00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2 588 100,00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723 050,00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723 050,00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2 588 100,00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723 050,00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723 050,00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2 453 050,00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588 000,00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588 000,00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135 050,00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135 050,00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135 050,00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«Энергосбережение и повышение энергетической эффективности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896 080,00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896 080,00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896 080,00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«Энергосбережение и повышение энергетической эффективности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Б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896 080,00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896 080,00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896 080,00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«Энергосбережение и энергоэффективность в бюджетном секторе»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Б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896 080,00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896 080,00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896 080,00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мероприятий по энергосбережению и повышению энергетической эффективности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Б 01 20490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896 080,00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896 080,00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896 080,00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Б 01 20490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896 080,00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896 080,00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896 080,00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вопросы в области культуры, кинематографии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32 292 623,11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33 708 405,34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33 708 405,34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622 242,90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622 242,90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622 242,90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"Обеспечение доступ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края"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622 242,90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622 242,90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622 242,90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622 242,90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622 242,90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622 242,90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622 242,90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622 242,90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622 242,90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13 386,00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13 386,00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13 386,00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13 386,00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13 386,00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13 386,00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13 386,00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13 386,00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13 386,00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13 386,00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13 386,00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13 386,00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13 386,00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13 386,00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13 386,00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комитета культуры и молодежной политики администрации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31 656 994,21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33 072 776,44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33 072 776,44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культуры и молодежной политики администрации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31 656 994,21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33 072 776,44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33 072 776,44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2 311 357,71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2 329 182,44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2 329 182,44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671 832,70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671 832,70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671 832,70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1 469 945,01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1 487 769,74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1 487 769,74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169 580,00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169 580,00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169 580,00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29 345 636,50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30 743 594,00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30 743 594,00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29 345 636,50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30 743 594,00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30 743 594,00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Комитет труда и социальной защиты населения администрации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2 831 483 893,26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2 679 218 174,14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2 732 289 218,41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«Управление и распоряжение 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уплату взносов на капитальный ремонт общего имущества в многоквартирных домах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21120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21120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19 882,86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Культура, кинематография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9 106 000,00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Культура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9 106 000,00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9 106 000,00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9 106 000,00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доступ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9 106 000,00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9 106 000,00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9 106 000,00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Социальная политика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2 822 358 010,40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2 678 689 291,28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2 731 760 335,55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Социальное обеспечение населения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2 416 407 469,00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2 171 855 875,86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2 211 147 824,38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«Социальная поддержка населения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2 416 407 469,00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2 171 855 875,86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2 211 147 824,38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«Осуществление отдельных государственных полномочий в области социальной поддержки отдельных категорий граждан»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03 1 00 00000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1 984 206 269,51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2 027 051 946,54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2 066 343 895,06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«Предоставление мер социальной поддержки отдельным категориям граждан»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03 1 01 00000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1 770 091 365,88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1 806 512 920,63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1 836 598 019,94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Осуществление ежегодной денежной выплаты лицам, награжденным нагрудным знаком «Почетный донор России»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03 1 01 52200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27 498 527,18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28 589 973,41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29 721 782,27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03 1 01 52200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211 983,89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335 446,85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335 446,85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03 1 01 52200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27 286 543,29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28 254 526,56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29 386 335,42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компенсации расходов на оплату жилых помещений и коммунальных услуг отдельным категориям граждан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03 1 01 52500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551 933 288,50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552 387 330,85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552 323 583,55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03 1 01 52500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3 933 288,50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3 263 957,07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3 263 943,93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03 1 01 52500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548 000 000,00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549 123 373,78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549 059 639,62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государственной социальной помощи малоимущим семьям, малоимущим одиноко проживающим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03 1 01 76240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11 251 046,72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11 251 046,72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11 251 046,72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03 1 01 76240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03 1 01 76240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11 249 046,72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11 251 046,72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11 251 046,72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Компенсация отдельным категориям граждан оплаты взноса на капитальный ремонт общего имущества в многоквартирном доме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03 1 01 77220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31 515 466,15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31 579 090,92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31 579 090,92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03 1 01 77220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106 350,00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106 350,00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03 1 01 77220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31 185 466,15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31 472 740,92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31 472 740,92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Ежегодная денежная выплата гражданам Российской Федерации, не достигшим совершеннолетия на 3 сентября           1945 года и постоянно проживающим на территории Ставропольского края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03 1 01 77820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94 925 808,82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98 722 813,89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102 671 753,74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03 1 01 77820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451 040,00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451 040,00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451 040,00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03 1 01 77820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94 474 768,82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98 271 773,89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102 220 713,74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мер социальной поддержки ветеранов труда и тружеников тыла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433 891 623,02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451 246 393,15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469 296 655,60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428 891 623,02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446 246 393,15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464 296 655,60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мер социальной поддержки ветеранов труда Ставропольского края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318 154 272,88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330 879 787,69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344 115 277,43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314 154 272,88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326 879 787,69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340 115 277,43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мер социальной поддержки реабилитированных лиц и лиц, признанных пострадавшими от политических репрессий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6 468 256,35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6 726 973,26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6 996 058,25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6 388 256,35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6 646 973,26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6 916 058,25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Ежемесячная доплата к пенсии гражданам, ставшим инвалидами при исполнении служебных обязанностей в районах боевых действий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536 713,66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558 184,35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580 510,37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2 460,37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2 460,37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2 460,37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534 253,29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555 723,98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578 050,00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Ежемесячная денежная выплата семьям погибших ветеранов боевых действий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7 731 232,50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8 040 512,60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8 362 113,51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131 232,50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8 021 012,60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8 342 613,51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гражданам субсидий на оплату жилого помещения и коммунальных услуг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268 832 225,99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269 122 342,27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264 128 846,97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4 200 000,00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4 200 000,00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4 200 000,00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264 632 225,99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264 922 342,27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259 928 846,97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дополнительной меры социальной поддержки в виде дополнительной компенсации расходов на оплату жилых помещений и коммунальных услуг участникам, инвалидам Великой Отечественной войны и бывшим несовершеннолетним узникам фашизма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2 097 601,76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2 097 601,76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2 097 601,76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24 520,00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24 520,00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24 520,00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2 073 081,76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2 073 081,76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2 073 081,76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жегодная денежная компенсация части стоимости путевки в санаторно-курортную организацию военнослужащим, ставшим инвалидами вследствие ранения, контузии, увечья или заболевания, полученных при исполнении обязанностей военной службы в районах боевых действий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11 988,16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888 011,84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Ежегодная денежная выплата на приобретение комплекта школьной одежды детям ветерана боевых действий, погиб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шего при исполнении обязанностей военной службы или умершего вследствие увечья (ранения, травмы, контузии), полученного им при исполнении обязанностей военной службы, обучающимся в государственных и муниципальных общеобразовательных организациях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1 919 823,57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1 996 615,74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2 089 377,18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25 572,39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1 894 251,18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1 996 615,74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2 089 377,18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Осуществление выплаты социального пособия на погребение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03 1 01 78730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3 358 329,05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3 358 329,05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3 358 329,05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03 1 01 78730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03 1 01 78730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3 352 329,05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3 358 329,05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3 358 329,05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Компенсация отдельным категориям граждан оплаты взноса на капитальный ремонт общего имущества в многоквартирном доме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R4620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9 077 149,73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9 055 924,97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7 125 992,62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R4620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9 077 149,73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9 055 924,97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7 125 992,62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«Предоставление мер социальной поддержки семьям и детям»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959 323,69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997 695,09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1 037 605,32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ежегодного социального пособия на проезд студентам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03 1 02 76260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959 323,69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997 695,09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1 037 605,32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03 1 02 76260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6 995,20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6 995,20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03 1 02 76260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947 323,69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990 699,89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1 030 610,12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регионального проекта «Многодетная семья»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Я2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213 155 579,94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219 541 330,82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228 708 269,80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Оказание государственной социальной помощи на основании социального контракта отдельным категориям граждан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Я2 54040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213 155 579,94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219 541 330,82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228 708 269,80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Я2 54040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213 155 579,94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219 541 330,82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228 708 269,80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«Дополнительные меры социальной поддержки для отдельных категорий граждан, поддержка социально ориентированных некоммерческих организаций»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426 454 969,49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139 057 699,32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139 057 699,32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«Предоставление дополнительных мер социальной поддержки отдельным категориям граждан»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404 396 389,49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116 999 119,32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116 999 119,32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ежемесячного пособия малообеспеченной многодетной семье, имеющей детей в возрасте от 1,5 до 3 лет, и малообеспеченной одинокой матери, имеющей ребенка (детей) в возрасте от 1,5 до 3 лет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03 2 01 80030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503 474,40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505 856,81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505 856,81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03 2 01 80030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503 474,40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505 856,81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505 856,81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мер социальной поддержки Почетным гражданам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03 2 01 80080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03 2 01 80080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Осуществление ежемесячной денежной выплаты семьям, воспитывающим детей-инвалидов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03 2 01 80100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8 251 827,80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8 264 522,92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8 264 522,92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03 2 01 80100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8 251 827,80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8 264 522,92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8 264 522,92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ежемесячного социального пособия на проезд в пассажирском транспорте общего пользования детям-инвалидам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1 665 795,81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1 668 358,57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1 668 358,57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1 665 795,81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1 668 358,57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1 668 358,57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ежемесячного социального пособия на проезд в городском общественном транспорте отдельным категориям граждан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1 303 775,53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1 305 781,34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1 305 781,34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1 303 775,53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1 305 781,34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1 305 781,34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ежемесячного пособия семьям, воспитывающим детей в возрасте до 18 лет, больных целиакией или сахарным диабетом, не имеющих инвалидности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03 2 01 80140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733 639,78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734 768,46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734 768,46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03 2 01 80140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733 639,78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734 768,46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734 768,46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единовременного пособия на ремонт жилых помещений одиноким и одиноко проживающим участникам и инвалидам Великой Отечественной войны, труженикам тыла, вдовам погибших (умерших) участников Великой Отечественной войны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127 140,23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127 727,03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127 727,03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127 140,23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127 727,03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127 727,03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единовременного пособия гражданам, оказавшимся в трудной жизненной ситуации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03 2 01 80160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1 271 405,68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1 273 361,69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1 273 361,69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03 2 01 80160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1 271 405,68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1 273 361,69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1 273 361,69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семьям, воспитывающим детей-инвалидов в возрасте до 18 лет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03 2 01 80180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2 357 184,51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2 360 810,95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2 360 810,95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03 2 01 80180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2 357 184,51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2 360 810,95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2 360 810,95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единовременного пособия ветеранам боевых действий, направленным на реабилитацию в Центр восстановительной терапии для воинов-интернационалистов им. М.А. Лиходея на частичное возмещение расходов на проезд к месту лечения и обратно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03 2 01 80210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38 142,00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38 239,80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38 239,80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03 2 01 80210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38 142,00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38 239,80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38 239,80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ежемесячного пособия гражданам, оказавшимся в трудной жизненной ситуации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03 2 01 80290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03 2 01 80290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Осуществление единовременной денежной компенсации отдельным категориям граждан на возмещение расходов, связанных с переносом и (или) приобретением газового водонагревателя (приобретением и установкой электрического водонагревателя)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03 2 01 80300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03 2 01 80300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дополнительных мер социальной поддержки членам семей погибших участников специальной военной операции в виде ежемесячной денежной выплаты на проезд в городском общественном транспорте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03 2 01 80360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5 427 916,63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5 436 267,28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5 436 267,28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03 2 01 80360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5 427 916,63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5 436 267,28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5 436 267,28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Осуществление единовременной денежной выплаты гражданам, заключившим контракт о прохождении военной службы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03 2 01 80400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250 000 000,00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03 2 01 80400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250 000 000,00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Осуществление ежемесячной денежной выплаты ветеранам боевых действий из числа лиц, принимающих (принимавших) участие в боевых действиях на территориях других государств, а также в специальной военной операции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03 2 01 80410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97 698 959,21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89 963 424,47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89 963 424,47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03 2 01 80410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97 698 959,21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89 963 424,47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89 963 424,47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дополнит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ельных мер социальной поддержки граждан, в виде единовременной выплаты на проведение ремонтных работ, направленных на восстановление эксплуатационных характеристик общего имущества многоквартирного дома по адресу: город Ставрополь, улица Туапсинская, дом 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03 2 01 80440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19 658 410,00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03 2 01 80440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19 658 410,00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дополнительных мер социальной поддержки граждан, пострадавших в результате пожара, произошедшего 26 ноября 2025 года в многоквартирном доме по адресу: город Ставрополь, улица Дзержинского, дом 143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03 2 01 80450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10 038 717,91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03 2 01 80450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10 038 717,91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03 2 04 00000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03 2 04 80220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03 2 04 80220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«Совершенствование социальной поддержки семьи и детей»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03 2 05 00000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4 837 980,00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4 837 980,00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4 837 980,00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социальную поддержку семьи и детей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03 2 05 20500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4 837 980,00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4 837 980,00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4 837 980,00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03 2 05 20500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4 837 980,00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4 837 980,00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4 837 980,00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«Поддержка пожилых людей»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03 2 06 00000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сохранение устойчивого роста уровня и качества жизни людей с ограниченными возможностями здоровья и пожилых людей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03 2 06 20520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03 2 06 20520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«Проведение мероприятий для отдельных категорий граждан»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03 2 08 00000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1 765 600,00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1 765 600,00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1 765 600,00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повышение социальной активности жителей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03 2 08 20510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353 600,00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353 600,00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353 600,00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03 2 08 20510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353 600,00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353 600,00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353 600,00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поддержание качества жизни людей с ограниченными возможностями здоровья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03 2 08 20590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1 412 000,00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1 412 000,00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1 412 000,00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03 2 08 20590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1 412 000,00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1 412 000,00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1 412 000,00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«Доступная среда»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5 746 230,00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5 746 230,00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5 746 230,00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работы по оказанию отдельным категориям граждан социальных транспортных услуг и услуг по сопровождению»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5 746 230,00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5 746 230,00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5 746 230,00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создание условий для беспрепятственного доступа маломобильных групп населения к объектам городской инфраструктуры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03 3 01 20530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5 746 230,00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5 746 230,00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5 746 230,00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03 3 01 20530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5 746 230,00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5 746 230,00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5 746 230,00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Охрана семьи и детства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238 624 515,38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344 510 132,74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358 289 758,93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«Социальная поддержка населения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238 624 515,38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344 510 132,74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358 289 758,93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«Осуществление отдельных государственных полномочий в области социальной поддержки отдельных категорий граждан»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03 1 00 00000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238 624 515,38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344 510 132,74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358 289 758,93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«Предоставление мер социальной поддержки семьям и детям»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238 624 515,38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344 510 132,74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358 289 758,93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ежемесячной денежной компенсации на каждого ребенка в возрасте до 18 лет многодетным семьям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03 1 02 76280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180 030 354,11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03 1 02 76280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1 305 000,00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03 1 02 76280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178 725 354,11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ежегодной денежной компенсации многодетным семьям на каждого из детей не старше 18 лет, обучающихся в общеобразовательных организациях, на приобретение комплекта школьной одежды, спортивной одежды и обуви и школьных письменных принадлежностей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03 1 02 77190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58 594 161,27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03 1 02 77190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03 1 02 77190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57 990 161,27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Ежемесячная денежная компенсация на каждого ребенка на оплату жилья и коммунальных услуг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03 1 02 78301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103 341 903,50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117 121 529,69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03 1 02 78301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103 341 903,50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117 121 529,69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Ежегодная денежная компенсация на каждого из детей, обучающихся в общеобразовательных организациях, в целях их обеспечения одеждой для посещения учебных занятий, а также спортивной формой на весь период обучения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03 1 02 78302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78 211 877,24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78 211 877,24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03 1 02 78302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78 211 877,24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78 211 877,24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Ежемесячная денежная компенсация на каждого из детей, обучающихся в 5 - 11 классах общеобразовательных организаций и (или) обучающихся в пр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офессиональных образовательных организациях по очной форме обучения, расположенных на территории Ставропольского края, в рамках предоставления им одноразового бесплатного питания на весь период обучения, за исключением каникулярного времени в летние месяцы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03 1 02 78303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113 842 560,00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113 842 560,00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03 1 02 78303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113 842 560,00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113 842 560,00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Ежемесячная денежная компенсация на каждого из детей, обучающихся в общеобразовательных организациях, на оплату проезда автомобильным транспортом (за исключением такси) в городском и пригородном сообщении, городским наземным электрическим транспортом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03 1 02 78304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49 113 792,00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49 113 792,00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03 1 02 78304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49 113 792,00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49 113 792,00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вопросы в области социальной политики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167 326 026,02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162 323 282,68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162 322 752,24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«Социальная поддержка населения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18 323 479,99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6 517 836,41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6 517 836,41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«Осуществление отдельных государственных полномочий в области социальной поддержки отдельных категорий граждан»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03 1 00 00000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3 255 000,00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2 546 000,00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2 546 000,00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«Предоставление мер социальной поддержки отдельным категориям граждан»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03 1 01 00000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3 255 000,00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2 546 000,00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2 546 000,00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компенсации расходов на оплату жилых помещений и коммунальных услуг отдельным категориям граждан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03 1 01 52500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3 255 000,00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2 546 000,00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2 546 000,00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03 1 01 52500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3 255 000,00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2 546 000,00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2 546 000,00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«Дополнительные меры социальной поддержки для отдельных категорий граждан, поддержка социально ориентированных некоммерческих организаций»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«Поддержка социально ориентированных некоммерческих организаций»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03 2 07 00000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на поддержку социально ориентированных некоммерческих организаций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03 2 07 60040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03 2 07 60040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«Доступная среда»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13 068 479,99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1 971 836,41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1 971 836,41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работы по оказанию отдельным категориям граждан социальных транспортных услуг и услуг по сопровождению»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157 701,04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159 836,41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159 836,41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создание условий для беспрепятственного доступа маломобильных групп населения к объектам городской инфраструктуры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03 3 01 20530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157 701,04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159 836,41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159 836,41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03 3 01 20530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124 377,04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126 512,41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126 512,41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03 3 01 20530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33 324,00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33 324,00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33 324,00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«Проведение мероприятий по приспособлению жилых помещений инвалидов и общего имущества в многоквартирном доме, в которых проживают инвалиды, с учетом потребностей инвалидов и обеспечения условий их доступ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ности для инвалидов в соответствии с разделами III и IV 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 09 июля 2016 г.                                                          № 649»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12 910 778,95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1 812 000,00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1 812 000,00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Проведение мероприятий по приспособлению жилых помещений инвалидов и общего имущества в многоквартирном доме, в которых проживают инвалиды, с учетом потребностей инвалидов и обеспечения условий их досту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 09 июля 2016 г. № 649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03 3 02 21630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12 910 778,95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1 812 000,00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1 812 000,00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03 3 02 21630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12 910 778,95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1 812 000,00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1 812 000,00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120 522,00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120 522,00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120 522,00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120 522,00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120 522,00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120 522,00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120 522,00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120 522,00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120 522,00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120 522,00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120 522,00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120 522,00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120 522,00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120 522,00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120 522,00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комитета труда и социальной защиты населения администрации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142 265 042,30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148 752 848,38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148 752 317,94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труда и социальной защиты населения администрации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142 265 042,30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148 752 848,38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148 752 317,94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1 420 866,89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1 444 888,05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1 444 888,05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270 816,00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270 816,00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270 816,00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1 148 110,89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1 172 132,05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1 172 132,05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29 915 769,32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31 340 329,77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31 340 329,77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29 915 769,32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31 340 329,77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31 340 329,77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Организация и осуществление деятельности по опеке и попечительству в области здравоохранения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77 1 00 76100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3 403 940,04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3 545 235,67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3 545 235,67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77 1 00 76100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2 909 350,46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3 050 646,09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3 050 646,09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77 1 00 76100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494 589,58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494 589,58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494 589,58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Осуществление отдельных государственных полномочий в области труда и социальной защиты отдельных категорий граждан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77 1 00 76210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107 524 466,05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112 422 394,89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112 421 864,45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77 1 00 76210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103 557 548,05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108 215 476,74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108 214 946,30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77 1 00 76210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3 867 000,00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4 107 000,15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4 107 000,15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77 1 00 76210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99 918,00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99 918,00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99 918,00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6 616 981,73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6 932 075,89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6 932 075,89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6 616 981,73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6 932 075,89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6 932 075,89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в области труда и социальной защиты отдельных категорий граждан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98 1 00 21340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6 616 981,73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6 932 075,89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6 932 075,89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98 1 00 21340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6 616 981,73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6 932 075,89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6 932 075,89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Комитет физической культуры и спорта администрации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379 580 597,67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380 430 091,61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380 430 091,61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Физическая культура и спорт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379 580 597,67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380 430 091,61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380 430 091,61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Физическая культура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40 185 327,35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35 321 471,11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35 321 471,11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физической культуры и спорта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38 796 342,07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33 932 485,83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33 932 485,83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«Развитие системы организации физкультурно-оздоровительной и спортивно-массовой работы муниципальных бюджетных учреждений физкультурно-спортивной направленности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38 796 342,07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33 932 485,83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33 932 485,83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муниципальных бюджетных учреждений дополнительного образования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25 798 087,64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26 811 036,76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26 811 036,76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08 1 01 11010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25 798 087,64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26 811 036,76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26 811 036,76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08 1 01 11010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25 798 087,64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26 811 036,76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26 811 036,76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муниципальных бюджетных учреждений физкультурно-оздоровительной направленности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7 103 549,07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7 121 449,07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7 121 449,07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08 1 02 11010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7 103 549,07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7 121 449,07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7 121 449,07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08 1 02 11010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7 103 549,07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7 121 449,07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7 121 449,07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«Модернизация муниципальных учреждений в сфере физической культуры и спорта, совершенствование материально-технической базы, проведение ремонтных работ»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08 1 06 00000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5 894 705,36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08 1 06 11010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5 894 705,36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08 1 06 11010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5 894 705,36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1 289 885,28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1 289 885,28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1 289 885,28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1 289 885,28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1 289 885,28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1 289 885,28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1 289 885,28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1 289 885,28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1 289 885,28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1 289 885,28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1 289 885,28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1 289 885,28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1 289 885,28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1 289 885,28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1 289 885,28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граж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99 100,00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99 100,00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99 100,00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99 100,00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99 100,00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99 100,00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99 100,00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99 100,00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99 100,00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99 100,00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99 100,00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99 100,00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99 100,00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99 100,00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99 100,00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Массовый спорт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22 847 569,57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22 847 569,57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22 847 569,57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физической культуры и спорта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22 616 699,57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22 616 699,57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22 616 699,57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«Развитие системы организации физкультурно-оздоровительной и спортивно-массовой работы муниципальных бюджетных учреждений физкультурно-спортивной направленности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организации, проведения и участия в официальных физкультурных и спортивных мероприятиях муниципальных бюджетных учреждений физкультурно-спортивной направленности                  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08 1 03 00000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08 1 03 11010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08 1 03 11010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«Развитие физической культуры и спорта, пропаганда здорового образа жизни»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8 146 570,00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8 146 570,00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8 146 570,00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«Реализация мероприятий, направленных на развитие физической культуры и массового спорта»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7 580 820,00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7 580 820,00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7 580 820,00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развитие физической культуры и массового спорта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08 2 01 20420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7 580 820,00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7 580 820,00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7 580 820,00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08 2 01 20420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4 580 820,00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4 580 820,00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4 580 820,00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08 2 01 20420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«Пропаганда здорового образа жизни через средства массовой информации»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пропаганду здорового образа жизни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08 2 02 20440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08 2 02 20440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«Подготовка и участие в семинарах, конференциях и курсах повышения квалификации работников отрасли «Физическая культура и спорт»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08 2 03 00000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56 250,00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56 250,00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56 250,00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повышение квалификации работников отрасли «Физическая культура и спорт»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08 2 03 21060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56 250,00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56 250,00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56 250,00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08 2 03 21060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56 250,00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56 250,00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56 250,00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230 870,00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230 870,00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230 870,00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«НЕзависимость»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230 870,00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230 870,00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230 870,00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«Профилактика зависимого (аддиктивного) поведения и пропаганда здорового образа жизни»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15 3 03 00000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230 870,00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230 870,00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230 870,00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15 3 03 20370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230 870,00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230 870,00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230 870,00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15 3 03 20370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15 3 03 20370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224 570,00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224 570,00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224 570,00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Спорт высших достижений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284 332 230,89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288 623 139,45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288 623 139,45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физической культуры и спорта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275 283 164,17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279 574 072,73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279 574 072,73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«Развитие системы организации физкультурно-оздоровительной и спортивно-массовой работы муниципальных бюджетных учреждений физкультурно-спортивной направленности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273 783 164,17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278 074 072,73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278 074 072,73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муниципальных бюджетных учреждений дополнительного образования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273 463 164,17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278 074 072,73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278 074 072,73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08 1 01 11010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273 463 164,17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278 074 072,73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278 074 072,73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08 1 01 11010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273 463 164,17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278 074 072,73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278 074 072,73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«Модернизация муниципальных учреждений в сфере физической культуры и спорта, совершенствование материально-технической базы, проведение ремонтных работ»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08 1 06 00000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08 1 06 11010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08 1 06 11010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«Развитие физической культуры и спорта, пропаганда здорового образа жизни»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«Предоставление финансовой поддержки некоммерческим организациям, осуществляющим деятельность в области физической культуры и спорта на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08 2 04 00000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предоставление автономной некоммерческой организации «Ставропольский городской авиационный спортивный клуб» субсидии в виде имущественного взноса муниципального образования города Ставрополя Ставропольского края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08 2 04 60120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08 2 04 60120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8 727 057,92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8 727 057,92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8 727 057,92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8 727 057,92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8 727 057,92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8 727 057,92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8 727 057,92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8 727 057,92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8 727 057,92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8 727 057,92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8 727 057,92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8 727 057,92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8 727 057,92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8 727 057,92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8 727 057,92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граж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322 008,80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322 008,80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322 008,80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322 008,80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322 008,80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322 008,80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322 008,80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322 008,80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322 008,80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322 008,80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322 008,80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322 008,80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322 008,80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322 008,80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322 008,80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вопросы в области физической культуры и спорта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32 215 469,86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33 637 911,48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33 637 911,48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комитета физической культуры и спорта администрации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32 203 419,86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33 625 861,48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33 625 861,48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физической культуры и спорта администрации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32 203 419,86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33 625 861,48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33 625 861,48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1 073 804,00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1 073 804,00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1 073 804,00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380 184,00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380 184,00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380 184,00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691 500,00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691 500,00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691 500,00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19 018 637,50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19 924 623,00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19 924 623,00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19 018 637,50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19 924 623,00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19 924 623,00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78 1 00 11010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12 110 978,36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12 627 434,48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12 627 434,48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78 1 00 11010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10 845 578,36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11 362 034,48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11 362 034,48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78 1 00 11010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1 265 400,00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1 265 400,00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1 265 400,00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Администрация Ленинского района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332 789 689,24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283 417 452,79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283 417 452,79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80 754 420,49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84 071 286,52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84 071 286,52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79 569 532,15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82 873 658,79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82 873 658,79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76 798,00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76 798,00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76 798,00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76 798,00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76 798,00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76 798,00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76 798,00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76 798,00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76 798,00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76 798,00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76 798,00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76 798,00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76 798,00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76 798,00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76 798,00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администрации Ленинского района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79 041 540,92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82 324 182,17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82 324 182,17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администрации Ленинского района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79 041 540,92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82 324 182,17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82 324 182,17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4 490 042,74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4 375 726,57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4 375 726,57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1 166 592,00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1 166 592,00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1 166 592,00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3 231 080,74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3 116 764,57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3 116 764,57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92 370,00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92 370,00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92 370,00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65 160 805,00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68 264 987,00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68 264 987,00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65 160 805,00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68 264 987,00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68 264 987,00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организацию и осуществление деятельности по опеке и попечительству в области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80 1 00 76200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7 603 525,45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7 818 744,55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7 818 744,55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80 1 00 76200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7 291 609,71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7 506 828,81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7 506 828,81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80 1 00 76200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311 915,74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311 915,74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311 915,74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Создание и организация деятельности комиссий по делам несовершеннолетних и защите их прав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80 1 00 76360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1 787 167,73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1 864 724,05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1 864 724,05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80 1 00 76360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1 778 956,52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1 856 512,84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1 856 512,84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80 1 00 76360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8 211,21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8 211,21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8 211,21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451 193,23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472 678,62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472 678,62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451 193,23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472 678,62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472 678,62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98 1 00 21380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451 193,23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472 678,62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472 678,62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98 1 00 21380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451 193,23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472 678,62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472 678,62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1 184 888,34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1 197 627,73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1 197 627,73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684 888,34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697 627,73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697 627,73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«Управление и распоряжение 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684 888,34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697 627,73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697 627,73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684 888,34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697 627,73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697 627,73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содержание объектов муниципальной казны города Ставрополя в части жилых помещений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20840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595 096,11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607 835,50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607 835,50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20840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595 096,11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607 835,50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607 835,50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уплату взносов на капитальный ремонт общего имущества в многоквартирных домах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21120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89 792,23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89 792,23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89 792,23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21120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89 792,23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89 792,23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89 792,23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98 1 00 21360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98 1 00 21360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180 255 451,83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128 312 186,28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128 312 186,28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Дорожное хозяйство (дорожные фонды)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180 255 451,83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128 312 186,28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128 312 186,28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180 255 451,83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128 312 186,28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128 312 186,28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«Дорожная деятельность и обеспечение безопасности дорожного движения на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180 255 451,83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128 312 186,28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128 312 186,28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дорожной деятельности в отношении автомобильных дорог общего пользования местного значения в границах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180 255 451,83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128 312 186,28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128 312 186,28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ремонт и содержание внутриквартальных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53 985 369,69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20 074 484,14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20 074 484,14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53 985 369,69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20 074 484,14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20 074 484,14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содержание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114 336 702,14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108 237 702,14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108 237 702,14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114 336 702,14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108 237 702,14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108 237 702,14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в части капитального ремонта, ремонта и содержания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3 933 380,00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3 933 380,00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выполнение ямочного ремонта внутриквартальных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70 068 816,92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69 322 979,99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69 322 979,99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Жилищное хозяйство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3 003 218,94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3 003 218,94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3 003 218,94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3 003 218,94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3 003 218,94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3 003 218,94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«Развитие жилищно-коммунального хозяйства на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3 003 218,94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3 003 218,94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3 003 218,94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«Повышение уровня технического состояния многоквартирных домов города Ставрополя и продление сроков их эксплуатации»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3 003 218,94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3 003 218,94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3 003 218,94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капитального ремонта муниципального жилищного фонда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04 1 01 20190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3 003 218,94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3 003 218,94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3 003 218,94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04 1 01 20190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3 003 218,94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3 003 218,94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3 003 218,94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67 065 597,98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66 319 761,05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66 319 761,05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67 065 597,98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66 319 761,05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66 319 761,05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«Благоустройство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67 065 597,98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66 319 761,05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66 319 761,05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«Благоустройство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67 065 597,98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66 319 761,05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66 319 761,05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17 821 665,33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18 517 068,40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18 517 068,40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17 821 665,33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18 517 068,40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18 517 068,40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04 3 04 20300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21 771 520,00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20 330 280,00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20 330 280,00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04 3 04 20300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21 771 520,00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20 330 280,00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20 330 280,00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осуществление функций административного центра Ставропольского края на содержание центральной части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S6416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27 472 412,65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27 472 412,65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27 472 412,65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S6416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27 472 412,65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27 472 412,65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27 472 412,65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Культура, кинематография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1 711 000,00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1 711 000,00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1 711 000,00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Культура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1 711 000,00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1 711 000,00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1 711 000,00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1 711 000,00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1 711 000,00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1 711 000,00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1 711 000,00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1 711 000,00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1 711 000,00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доступ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1 711 000,00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1 711 000,00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1 711 000,00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1 095 450,00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1 095 450,00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1 095 450,00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1 095 450,00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1 095 450,00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1 095 450,00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размещение информационных баннеров на лайтбоксах на остановочных пунктах в городе Ставрополе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07 1 01 21130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615 550,00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615 550,00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615 550,00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07 1 01 21130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615 550,00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615 550,00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615 550,00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Администрация Октябрьского района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327 631 765,30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265 263 690,56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260 763 690,56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81 477 469,69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79 994 974,38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79 994 974,38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75 836 811,89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78 988 688,06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78 988 688,06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65 178,00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65 178,00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65 178,00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65 178,00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65 178,00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65 178,00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65 178,00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65 178,00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65 178,00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65 178,00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65 178,00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65 178,00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65 178,00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65 178,00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65 178,00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администрации Октябрьского района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75 320 442,42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78 450 833,28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78 450 833,28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администрации Октябрьского района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75 320 442,42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78 450 833,28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78 450 833,28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4 997 091,90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4 918 999,88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4 918 999,88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1 197 840,00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1 197 840,00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1 197 840,00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3 755 685,90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3 677 593,88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3 677 593,88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43 566,00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43 566,00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43 566,00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61 178 767,00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64 093 271,00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64 093 271,00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61 178 767,00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64 093 271,00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64 093 271,00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организацию и осуществление деятельности по опеке и попечительству в области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81 1 00 76200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7 357 415,79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7 573 838,35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7 573 838,35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81 1 00 76200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7 124 692,43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7 455 186,90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7 455 186,90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81 1 00 76200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232 723,36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118 651,45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118 651,45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Создание и организация деятельности комиссий по делам несовершеннолетних и защите их прав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81 1 00 76360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1 787 167,73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1 864 724,05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1 864 724,05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81 1 00 76360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1 756 877,16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1 818 201,36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1 818 201,36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81 1 00 76360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30 290,57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46 522,69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46 522,69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451 191,47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472 676,78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472 676,78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451 191,47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472 676,78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472 676,78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98 1 00 21380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451 191,47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472 676,78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472 676,78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98 1 00 21380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451 191,47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472 676,78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472 676,78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5 640 657,80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1 006 286,32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1 006 286,32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5 140 657,80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506 286,32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506 286,32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«Управление и распоряжение 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5 140 657,80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506 286,32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506 286,32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5 140 657,80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506 286,32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506 286,32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содержание объектов муниципальной казны города Ставрополя в части жилых помещений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20840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5 140 657,80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506 286,32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506 286,32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20840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5 140 657,80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506 286,32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506 286,32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Дополнительное финансовое обеспечение за счет бюджета города Ставрополя для осуществления  переданных отдельных государственных полномочий Ставропольского края по созданию административных комиссий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98 1 00 21360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98 1 00 21360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155 744 316,82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106 536 789,39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106 536 789,39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Дорожное хозяйство (дорожные фонды)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155 744 316,82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106 536 789,39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106 536 789,39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155 744 316,82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106 536 789,39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106 536 789,39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«Дорожная деятельность и обеспечение безопасности дорожного движения на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155 744 316,82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106 536 789,39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106 536 789,39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дорожной деятельности в отношении автомобильных дорог общего пользования местного значения в границах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155 744 316,82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106 536 789,39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106 536 789,39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ремонт и содержание внутриквартальных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43 403 800,00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10 331 230,00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10 331 230,00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43 403 800,00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10 331 230,00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10 331 230,00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содержание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105 858 260,65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95 701 244,27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95 701 244,27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105 858 260,65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95 701 244,27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95 701 244,27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в части капитального ремонта, ремонта и содержания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482 256,17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504 315,12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504 315,12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482 256,17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504 315,12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504 315,12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выполнение ямочного ремонта внутриквартальных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84 158 420,53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72 751 926,79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72 751 926,79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Жилищное хозяйство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1 528 511,50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1 528 511,50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1 528 511,50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1 528 511,50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1 528 511,50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1 528 511,50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«Развитие жилищно-коммунального хозяйства на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1 528 511,50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1 528 511,50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1 528 511,50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«Повышение уровня технического состояния многоквартирных домов города Ставрополя и продление сроков их эксплуатации»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1 528 511,50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1 528 511,50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1 528 511,50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капитального ремонта муниципального жилищного фонда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04 1 01 20190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1 528 511,50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1 528 511,50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1 528 511,50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04 1 01 20190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1 528 511,50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1 528 511,50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1 528 511,50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82 629 909,03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71 223 415,29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71 223 415,29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82 629 909,03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71 223 415,29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71 223 415,29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«Благоустройство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82 629 909,03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71 223 415,29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71 223 415,29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«Благоустройство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82 629 909,03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71 223 415,29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71 223 415,29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8 851 097,99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10 367 519,27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10 367 519,27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8 851 097,99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10 367 519,27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10 367 519,27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04 3 04 20300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42 773 118,04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32 850 203,02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32 850 203,02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04 3 04 20300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42 773 118,04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32 850 203,02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32 850 203,02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работ по уходу за зелеными насаждениями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04 3 04 21070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3 941 720,00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941 720,00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941 720,00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04 3 04 21070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3 941 720,00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941 720,00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941 720,00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осуществление функций административного центра Ставропольского края на содержание центральной части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S6416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27 063 973,00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27 063 973,00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27 063 973,00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S6416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27 063 973,00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27 063 973,00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27 063 973,00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Культура, кинематография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6 251 558,26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5 980 000,00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1 480 000,00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Культура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6 251 558,26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5 980 000,00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1 480 000,00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6 251 558,26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5 980 000,00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1 480 000,00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1 480 000,00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1 480 000,00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1 480 000,00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доступ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1 480 000,00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1 480 000,00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1 480 000,00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размещение информационных баннеров на лайтбоксах на остановочных пунктах в городе Ставрополе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07 1 01 21130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07 1 01 21130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«Развитие культуры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4 771 558,26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«Сохранение объектов культурного наследия (памятников истории и культуры), находящихся в муниципальной собственности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07 2 09 00000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4 771 558,26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сохранение историко-культурного наследия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07 2 09 20400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210 231,26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07 2 09 20400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210 231,26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изготовление научно-проектной документации для проведения работ по сохранению объектов культурного наследия, находящихся в муниципальной собственности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07 2 09 21750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1 205 240,00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07 2 09 21750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1 205 240,00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строительный контроль и авторский надзор мероприятий, направленных на сохранение объектов культурного наследия (памятников истории и культуры), находящихся в муниципальной собственности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07 2 09 21770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270 020,00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07 2 09 21770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270 020,00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Проведение работ по сохранению объектов культурного наследия (памятников истории и культуры) народов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09 S6450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3 086 067,00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09 S6450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3 086 067,00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Администрация Промышленного района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656 300 053,16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452 960 761,92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452 960 761,92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111 001 427,88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115 575 762,78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115 575 762,78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107 572 689,58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112 105 770,02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112 105 770,02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78 578,00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78 578,00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78 578,00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78 578,00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78 578,00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78 578,00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78 578,00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78 578,00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78 578,00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78 578,00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78 578,00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78 578,00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78 578,00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78 578,00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78 578,00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администрации Промышленного района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104 409 449,52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108 798 617,29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108 798 617,29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администрации Промышленного района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104 409 449,52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108 798 617,29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108 798 617,29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6 956 184,08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6 734 838,89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6 734 838,89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1 572 816,00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1 572 816,00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1 572 816,00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5 108 138,08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4 886 792,89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4 886 792,89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275 230,00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275 230,00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275 230,00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87 090 073,75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91 370 531,48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91 370 531,48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87 090 073,75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91 370 531,48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91 370 531,48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организацию и осуществление деятельности по опеке и попечительству в области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82 1 00 76200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8 576 023,96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8 828 522,87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8 828 522,87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82 1 00 76200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8 177 052,60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8 429 551,51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8 429 551,51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82 1 00 76200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398 971,36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398 971,36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398 971,36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Создание и организация деятельности комиссий по делам несовершеннолетних и защите их прав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82 1 00 76360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1 787 167,73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1 864 724,05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1 864 724,05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82 1 00 76360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1 703 718,79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1 781 275,11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1 781 275,11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82 1 00 76360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83 448,94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83 448,94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83 448,94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3 084 662,06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3 228 574,73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3 228 574,73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3 084 662,06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3 228 574,73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3 228 574,73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98 1 00 21380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3 084 662,06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3 228 574,73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3 228 574,73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98 1 00 21380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3 084 662,06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3 228 574,73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3 228 574,73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3 428 738,30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3 469 992,76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3 469 992,76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2 328 738,30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2 369 992,76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2 369 992,76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«Управление и распоряжение 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2 328 738,30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2 369 992,76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2 369 992,76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2 328 738,30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2 369 992,76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2 369 992,76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содержание объектов муниципальной казны города Ставрополя в части жилых помещений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20840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2 094 931,64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2 136 186,10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2 136 186,10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20840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2 094 931,64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2 136 186,10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2 136 186,10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уплату взносов на капитальный ремонт общего имущества в многоквартирных домах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21120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233 806,66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233 806,66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233 806,66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21120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233 806,66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233 806,66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233 806,66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98 1 00 21360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98 1 00 21360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410 594 232,98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265 054 205,64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265 054 205,64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Дорожное хозяйство (дорожные фонды)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410 594 232,98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265 054 205,64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265 054 205,64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410 594 232,98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265 054 205,64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265 054 205,64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«Дорожная деятельность и обеспечение безопасности дорожного движения на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410 594 232,98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265 054 205,64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265 054 205,64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дорожной деятельности в отношении автомобильных дорог общего пользования местного значения в границах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410 594 232,98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265 054 205,64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265 054 205,64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ремонт и содержание внутриквартальных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102 267 090,00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11 900 600,00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11 900 600,00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102 267 090,00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11 900 600,00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11 900 600,00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содержание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133 006 453,59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87 326 815,34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87 326 815,34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133 006 453,59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87 326 815,34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87 326 815,34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в части капитального ремонта, ремонта и содержания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165 320 689,39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165 826 790,30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165 826 790,30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165 320 689,39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165 826 790,30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165 826 790,30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выполнение ямочного ремонта внутриквартальных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132 195 392,30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69 868 293,50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69 868 293,50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Жилищное хозяйство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6 985 031,00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6 985 031,00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6 985 031,00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6 985 031,00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6 985 031,00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6 985 031,00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«Развитие жилищно-коммунального хозяйства на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6 985 031,00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6 985 031,00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6 985 031,00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«Повышение уровня технического состояния многоквартирных домов города Ставрополя и продление сроков их эксплуатации»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6 985 031,00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6 985 031,00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6 985 031,00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капитального ремонта муниципального жилищного фонда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04 1 01 20190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6 985 031,00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6 985 031,00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6 985 031,00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04 1 01 20190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6 985 031,00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6 985 031,00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6 985 031,00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125 210 361,30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62 883 262,50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62 883 262,50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125 210 361,30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62 883 262,50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62 883 262,50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«Благоустройство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125 210 361,30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62 883 262,50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62 883 262,50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«Благоустройство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125 210 361,30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62 883 262,50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62 883 262,50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8 814 296,94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9 123 778,17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9 123 778,17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8 814 296,94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9 123 778,17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9 123 778,17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04 3 04 20300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106 916 797,26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52 817 764,33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52 817 764,33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04 3 04 20300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106 916 797,26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52 817 764,33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52 817 764,33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работ по уходу за зелеными насаждениями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04 3 04 21070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7 454 580,00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941 720,00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941 720,00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04 3 04 21070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7 454 580,00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941 720,00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941 720,00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инициативного проекта (благоустройство общественной территории в районе урочища«Таманская лесная дача»)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04 3 04 23101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2 024 687,10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04 3 04 23101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2 024 687,10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Культура, кинематография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2 509 000,00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2 462 500,00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2 462 500,00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Культура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2 509 000,00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2 462 500,00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2 462 500,00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2 509 000,00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2 462 500,00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2 462 500,00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 Ставрополя»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2 509 000,00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2 462 500,00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2 462 500,00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доступ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2 509 000,00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2 462 500,00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2 462 500,00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958 000,00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911 500,00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911 500,00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958 000,00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911 500,00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911 500,00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размещение информационных баннеров на лайтбоксах на остановочных пунктах в городе Ставрополе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07 1 01 21130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1 551 000,00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1 551 000,00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1 551 000,00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07 1 01 21130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1 551 000,00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1 551 000,00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1 551 000,00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Комитет городского хозяйства администрации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1 999 348 506,83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1 332 916 738,85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</w:rPr>
              <w:t xml:space="preserve">670 818 073,09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663 781,20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663 781,20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663 781,20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663 781,20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663 781,20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663 781,20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163 781,20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163 781,20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163 781,20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«Управление и распоряжение 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163 781,20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163 781,20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163 781,20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163 781,20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163 781,20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163 781,20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уплату взносов на капитальный ремонт общего имущества в многоквартирных домах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21120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163 781,20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163 781,20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163 781,20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21120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163 781,20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163 781,20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163 781,20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комитета городского хозяйства администрации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городского хозяйства администрации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83 1 00 20050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Исполнение судебных актов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83 1 00 20050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391 494 486,72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348 842 991,60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238 116 810,87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Водное хозяйство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7 595 683,90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7 788 619,82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7 788 619,82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7 595 683,90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7 788 619,82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7 788 619,82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«Благоустройство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7 595 683,90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7 788 619,82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7 788 619,82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«Благоустройство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7 595 683,90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7 788 619,82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7 788 619,82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7 595 683,90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7 788 619,82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7 788 619,82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7 595 683,90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7 788 619,82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7 788 619,82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Лесное хозяйство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51 819 859,86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28 785 221,16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28 785 221,16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51 819 859,86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28 785 221,16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28 785 221,16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«Благоустройство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51 819 859,86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28 785 221,16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28 785 221,16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«Осуществление деятельности по использованию, охране, защите и воспроизводству городских лесов»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51 819 859,86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28 785 221,16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28 785 221,16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04 3 01 11010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51 819 859,86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28 785 221,16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28 785 221,16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04 3 01 11010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51 819 859,86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28 785 221,16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28 785 221,16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Дорожное хозяйство (дорожные фонды)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332 078 942,96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312 269 150,62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201 542 969,89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«Поддержка ведения садоводства и огородничества на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«Поддержка ведения садоводства и огородничества на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 Б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 «Ремонт подъездных автомобильных дорог общего пользования местного значения к садоводческим некоммерческим товариществам, огородническим некоммерческим товариществам, а также некоммерческим организациям, созданным гражданами для ведения садоводства, дачн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ого хозяйства до дня вступления в силу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расположенным на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 Б 04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на ремонт подъездных автомобильных дорог общего пользования местного значения к садоводческим некоммерческим товариществам, огородническим некоммерческим товариществам, а также некоммерческим организациям, созданным гражданами для ведения садоводства, дач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ного хозяйства до дня вступления в силу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расположенным на территории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 Б 04 9Д106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 Б 04 9Д106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«Социальная поддержка населения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5 501 018,12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«Доступная среда»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5 501 018,12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«Создание условий для беспрепятственного доступа маломобильных групп населения к объектам городской инфраструктуры»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03 3 03 00000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5 501 018,12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Работы по созданию условий для беспрепятственного доступа маломобильных групп населения к объектам городской инфраструктуры на территории города Ставрополя за счет средств дорожного фонда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03 9Д114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5 501 018,12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03 9Д114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5 501 018,12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320 100 064,84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305 791 290,62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195 065 109,89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«Дорожная деятельность и обеспечение безопасности дорожного движения на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320 100 064,84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305 791 290,62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195 065 109,89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дорожной деятельности в отношении автомобильных дорог общего пользования местного значения в границах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164 713 347,13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98 089 695,40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98 089 695,40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ремонт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135 410 477,03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76 261 126,45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76 261 126,45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135 410 477,03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76 261 126,45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76 261 126,45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прочие мероприятия в области дорожного хозяйства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Проектирование, строительство и реконструкция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7 174 301,15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Бюджетные инвестиции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7 174 301,15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Капитальный ремонт и ремонт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SД005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SД005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осуществление функций административного центра Ставропольского края на ремонт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SД107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20 378 568,95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20 378 568,95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20 378 568,95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SД107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20 378 568,95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20 378 568,95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20 378 568,95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«Повышение безопасности дорожного движения на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04 2 03 00000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120 654 153,08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96 975 414,49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96 975 414,49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03 9Д105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10 634 613,18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10 634 613,17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10 634 613,17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03 9Д105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10 634 613,18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10 634 613,17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10 634 613,17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в части капитального ремонта, ремонта и содержания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03 9Д110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110 019 539,90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86 340 801,32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86 340 801,32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03 9Д110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110 019 539,90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86 340 801,32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86 340 801,32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регионального проекта «Общесистемные меры развития дорожного хозяйства»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И9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34 732 564,63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110 726 180,73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И9 54180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34 720 073,61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110 726 180,73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И9 54180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34 720 073,61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110 726 180,73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И9 А4180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12 491,02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И9 А4180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12 491,02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 в части капитального ремонта, ремонта и содержания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9Д111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9Д111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1 602 432 708,91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978 652 436,05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427 279 951,02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Коммунальное хозяйство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826 698 736,97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551 454 345,03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81 860,00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826 698 736,97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551 454 345,03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81 860,00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«Развитие жилищно-коммунального хозяйства на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826 698 736,97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551 454 345,03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81 860,00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теплоснабжения и газоснабжения в границах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81 860,00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81 860,00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81 860,00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мероприятия в области коммунального хозяйства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04 1 02 20220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81 860,00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81 860,00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81 860,00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04 1 02 20220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81 860,00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81 860,00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81 860,00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«Строительство (реконструкция) объектов коммунальной инфраструктуры»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04 1 03 00000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826 616 876,97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551 372 485,03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Строительство (реконструкция) объектов коммунальной инфраструктуры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03 S0060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826 616 876,97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551 372 485,03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Бюджетные инвестиции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03 S0060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826 616 876,97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551 372 485,03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670 872 235,77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316 813 235,45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316 813 235,45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628 393 265,67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313 427 715,45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313 427 715,45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«Благоустройство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628 393 265,67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313 427 715,45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313 427 715,45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«Создание и обеспечение надлежащего состояния мест захоронения на территориях общественных муниципальных кладбищ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54 844 618,54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18 056 796,45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18 056 796,45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04 3 02 11010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04 3 02 11010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проектирование, устройство, благоустройство и содержание муниципальных общественных кладбищ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04 3 02 20290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51 844 618,54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18 056 796,45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18 056 796,45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04 3 02 20290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51 844 618,54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18 056 796,45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18 056 796,45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и проведение мероприятий при осуществлении деятельности по обращению с животными без владельцев»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04 3 03 00000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10 015 294,41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8 978 977,79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8 978 977,79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проведению мероприятий при осуществлении деятельности по обращению с животными без владельцев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04 3 03 21530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1 598 011,31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1 674 107,08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1 674 107,08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04 3 03 21530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1 598 011,31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1 674 107,08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1 674 107,08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Мероприятия в области обращения с животными без владельцев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04 3 03 70140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8 417 283,10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7 304 870,71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7 304 870,71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04 3 03 70140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8 417 283,10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7 304 870,71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7 304 870,71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«Благоустройство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563 533 352,72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286 391 941,21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286 391 941,21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52 555 161,70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55 731 492,99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55 731 492,99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52 555 161,70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55 731 492,99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55 731 492,99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уличного освещения территории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04 3 04 20280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268 366 961,95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160 667 349,52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160 667 349,52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04 3 04 20280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268 366 961,95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160 667 349,52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160 667 349,52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04 3 04 20300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185 343 438,93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12 725 308,56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12 725 308,56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04 3 04 20300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185 343 438,93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12 725 308,56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12 725 308,56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мероприятий по озеленению территории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04 3 04 20780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6 595 450,00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6 595 450,00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6 595 450,00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04 3 04 20780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6 595 450,00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6 595 450,00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6 595 450,00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осуществление функций административного центра Ставропольского края на проведение мероприятий по озеленению территории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S6413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50 672 340,14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50 672 340,14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50 672 340,14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S6413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50 672 340,14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50 672 340,14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50 672 340,14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«Энергосбережение и повышение энергетической эффективности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«Энергосбережение и повышение энергетической эффективности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Б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«Энергосбережение и энергоэффективность систем коммунальной инфраструктуры»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Б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мероприятий по энергосбережению и повышению энергетической эффективности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Б 02 20490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Б 02 20490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«Формирование современной городской среды на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39 093 450,10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«Формирование современной городской среды на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Б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39 093 450,10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«Благоустройство общественных территорий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Б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38 496 450,10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регионального проекта «Формирование комфортной городской среды»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Б И4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38 496 450,10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программ формирования современной городской среды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Б И4 55550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32 489 678,29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Б И4 55550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32 489 678,29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программ формирования современной городской среды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Б И4 А5550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6 006 771,81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Б И4 А5550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6 006 771,81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«Разработка дизайн - проектов благоустройства дворовых и обществ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енных территорий в городе Ставрополе, разработка сметной документации на выполнение работ по благоустройству дворовых и общественных территорий в городе Ставрополе (в том числе проведение проверки правильности применения сметных нормативов, индексов и мето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дологии выполнения сметной документации на благоустройство дворовых и общественных территорий в городе Ставрополе), осуществление функций строительного контроля за выполнением работ по благоустройству дворовых и общественных территорий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Б 03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597 000,00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Б 03 20300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597 000,00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Б 03 20300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597 000,00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вопросы в области жилищно-коммунального хозяйства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104 861 736,17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110 384 855,57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110 384 855,57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83 032,00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1 107 032,00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1 107 032,00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83 032,00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1 107 032,00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1 107 032,00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83 032,00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1 107 032,00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1 107 032,00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83 032,00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1 107 032,00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1 107 032,00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83 032,00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1 107 032,00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1 107 032,00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комитета городского хозяйства администрации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104 778 704,17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109 277 823,57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109 277 823,57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городского хозяйства администрации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104 778 704,17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109 277 823,57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109 277 823,57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8 509 928,17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8 422 935,57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8 422 935,57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2 036 326,00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2 036 326,00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2 036 326,00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6 364 602,17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6 277 609,57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6 277 609,57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96 268 776,00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100 854 888,00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100 854 888,00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96 268 776,00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100 854 888,00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100 854 888,00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Культура, кинематография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1 162 500,00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1 162 500,00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1 162 500,00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Культура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1 162 500,00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1 162 500,00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1 162 500,00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1 162 500,00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1 162 500,00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1 162 500,00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1 162 500,00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1 162 500,00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1 162 500,00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доступ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1 162 500,00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1 162 500,00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1 162 500,00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1 162 500,00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1 162 500,00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1 162 500,00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1 162 500,00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1 162 500,00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1 162 500,00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Социальная политика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Социальное обеспечение населения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«Социальная поддержка населения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«Дополнительные меры социальной поддержки для отдельных категорий граждан, поддержка социально ориентированных некоммерческих организаций»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предоставления услуг согласно гарантированному перечню услуг по погребению»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03 2 03 00000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03 2 03 11010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03 2 03 11010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Комитет градостроительства администрации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2 444 552 268,32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1 171 262 236,18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160 394 753,93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143 223 688,26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148 314 453,93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148 314 453,93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143 223 688,26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148 314 453,93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148 314 453,93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72 093,40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72 093,40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72 093,40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«Управление и распоряжение 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72 093,40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72 093,40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72 093,40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72 093,40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72 093,40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72 093,40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уплату взносов на капитальный ремонт общего имущества в многоквартирных домах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21120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72 093,40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72 093,40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72 093,40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21120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72 093,40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72 093,40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72 093,40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1 858 368,00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834 368,00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834 368,00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1 858 368,00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834 368,00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834 368,00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1 108 368,00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84 368,00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84 368,00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1 108 368,00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84 368,00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84 368,00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1 108 368,00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84 368,00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84 368,00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функционирования межведомственного электронного взаимодействия и информационных систем»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02 20630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02 20630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комитета градостроительства администрации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141 293 226,86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147 407 992,53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147 407 992,53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градостроительства администрации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137 243 226,86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143 357 992,53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143 357 992,53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5 026 975,98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5 054 356,05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5 054 356,05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1 832 808,00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1 832 808,00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1 832 808,00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3 002 877,18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3 030 257,25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3 030 257,25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191 290,80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191 290,80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191 290,80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99 237 529,00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103 965 131,00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103 965 131,00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99 237 529,00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103 965 131,00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103 965 131,00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84 1 00 11010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32 848 721,88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34 288 505,48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34 288 505,48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84 1 00 11010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29 777 230,55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31 195 193,91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31 195 193,91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84 1 00 11010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2 954 241,32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2 976 061,56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2 976 061,56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84 1 00 11010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117 250,01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117 250,01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117 250,01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84 1 00 20050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Исполнение судебных актов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84 1 00 20050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Расходы, предусмотренные на иные цели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84 2 00 00000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судебные издержки комитета градостроительства администрации города Ставрополя по искам о сносе самовольных построек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84 2 00 20740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84 2 00 20740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Исполнение судебных актов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84 2 00 20740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демонтаж, хранение или уничтожение рекламных конструкций за счет средств местного бюджета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84 2 00 21100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84 2 00 21100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8 670 300,00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8 670 300,00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8 670 300,00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вопросы в области национальной экономики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8 670 300,00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8 670 300,00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8 670 300,00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градостроительства на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8 570 300,00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8 570 300,00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8 570 300,00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градостроительства на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 Б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8 570 300,00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8 570 300,00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8 570 300,00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«Подготовка документов территориального планирования города Ставрополя, в том числе разработка проектов планировки территорий города Ставрополя (проектов планировки, проектов межевания)»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 Б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7 400 300,00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7 970 300,00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7 970 300,00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подготовку документов территориального планирования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 Б 01 20390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7 400 300,00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7 970 300,00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7 970 300,00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 Б 01 20390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7 400 300,00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7 970 300,00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7 970 300,00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«Разработка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 Б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1 170 000,00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разработку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 Б 02 20580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1 170 000,00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 Б 02 20580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1 170 000,00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комитета градостроительства администрации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Расходы, предусмотренные на иные цели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84 2 00 00000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Снос самовольных построек, хранение имущества, находившегося в самовольных постройках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84 2 00 21210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84 2 00 21210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Образование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1 854 808 149,41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1 010 867 482,25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Дошкольное образование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450 173 293,00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образования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450 173 293,00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«Расширение и усовершенствование сети муниципальных дошкольных и общеобразовательных учреждений»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01 2 00 00000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450 173 293,00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«Строительство и реконструкция зданий муниципальных  дошкольных и общеобразовательных учреждений на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01 2 01 00000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450 173 293,00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Строительство (реконструкция) объектов дошкольных образовательных организаций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2 01 S6970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450 173 293,00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Бюджетные инвестиции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2 01 S6970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450 173 293,00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Общее образование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1 404 634 856,41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1 010 867 482,25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градостроительства на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1 404 634 856,41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1 010 867 482,25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градостроительства на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 Б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1 404 634 856,41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1 010 867 482,25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Региональный проект «Жилье»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 Б И2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1 404 634 856,41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1 010 867 482,25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проектов комплексного развития территорий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 Б И2 53180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1 404 634 856,41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1 010 867 482,25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Бюджетные инвестиции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 Б И2 53180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1 404 634 856,41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1 010 867 482,25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Культура, кинематография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Культура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доступ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Физическая культура и спорт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434 440 130,65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Массовый спорт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434 440 130,65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физической культуры и спорта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434 440 130,65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«Развитие физической культуры и спорта, пропаганда здорового образа жизни»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434 440 130,65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«Реализация мероприятий, направленных на развитие физической культуры и массового спорта»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434 440 130,65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создание модульного бассейна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08 2 01 21880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118 650 656,97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08 2 01 21880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118 650 656,97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мероприятий по закупке и монтажу оборудования для создания модульных спортивных сооружений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01 L1440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315 789 473,68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01 L1440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315 789 473,68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Комитет по организации транспортного обслуживания населения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35 076 910,48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33 069 649,67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32 951 857,36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11 800,00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11 800,00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11 800,00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«Управление и распоряжение 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11 800,00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11 800,00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уплату взносов на капитальный ремонт общего имущества в многоквартирных домах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21120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11 800,00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21120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11 800,00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35 065 110,48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33 069 649,67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32 951 857,36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Транспорт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35 065 110,48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33 069 649,67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32 951 857,36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351 200,00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351 200,00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351 200,00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351 200,00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351 200,00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комитета по организации транспортного обслуживания населения города Ставрополя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21 017 697,70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21 650 947,00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21 650 947,00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по организации транспортного обслуживания населения города Ставрополя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21 017 697,70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21 650 947,00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21 650 947,00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624 605,20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286 440,00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286 440,00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286 440,00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286 440,00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286 440,00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322 165,20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20 393 092,50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21 364 507,00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21 364 507,00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20 393 092,50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21 364 507,00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21 364 507,00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13 696 212,78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11 418 702,67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11 300 910,36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13 696 212,78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11 418 702,67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11 300 910,36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Организация регулярных перевозок пассажиров и багажа автомобильным транспортом на территории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98 1 00 21890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11 826 706,29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11 418 702,67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11 300 910,36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98 1 00 21890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11 826 706,29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11 418 702,67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11 300 910,36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мероприятий по организации регулярных перевозок пассажиров и багажа автомобильным транспортом по муниципальным маршрутам регулярных перевозок пассажиров и багажа автомобильным транспортом по регулируемым тарифам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S6010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1 869 506,49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S6010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1 869 506,49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Комитет по делам гражданской обороны и чрезвычайным ситуациям администрации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218 311 758,09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180 253 573,12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180 253 573,12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218 211 758,09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180 253 573,12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180 253 573,12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218 211 758,09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180 253 573,12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180 253 573,12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13 834,00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13 834,00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13 834,00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13 834,00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13 834,00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13 834,00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13 834,00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13 834,00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13 834,00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13 834,00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13 834,00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13 834,00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13 834,00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13 834,00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13 834,00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граж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187 983 263,59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148 667 249,12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148 667 249,12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«Осуществление мероприятий по гражданской обороне, защите населения и территорий от чрезвычайных ситуаций природного и техногенного характера»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74 036 651,87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75 127 489,39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75 127 489,39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«Осуществление мероприятий по гражданской обороне, защите населения и территорий от чрезвычайных ситуаций природного и техногенного характера»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16 1 01 00000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 в области гражданской обороны, защиты населения и территории города Ставрополя от чрезвычайных ситуаций природного и техногенного характера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16 1 01 20120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16 1 01 20120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«Проведение аварийно-спасательных работ и организация подготовки населения города Ставрополя в области гражданской обороны»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16 1 02 00000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72 136 651,87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75 027 489,39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75 027 489,39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16 1 02 11010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72 136 651,87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75 027 489,39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75 027 489,39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16 1 02 11010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66 224 837,39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69 005 495,23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69 005 495,23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16 1 02 11010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5 211 294,48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5 321 474,16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5 321 474,16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16 1 02 11010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700 520,00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700 520,00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700 520,00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первичных мер пожарной безопасности на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первичных мер пожарной безопасности в границах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16 2 01 20540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16 2 01 20540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«Построение и развитие аппаратно-программного комплекса «Безопасный город» на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113 138 661,72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72 731 809,73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72 731 809,73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«Совершенствование, развитие и содержание муниципального казенного учреждения «Единая дежурно-диспетчерская служба»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62 190 172,86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64 872 505,87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64 872 505,87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16 3 01 11010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62 190 172,86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64 872 505,87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64 872 505,87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16 3 01 11010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61 031 102,86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63 713 435,87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63 713 435,87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16 3 01 11010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1 155 230,00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1 155 230,00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1 155 230,00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16 3 01 11010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3 840,00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3 840,00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3 840,00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«Совершенствование, развитие и поддержание в постоянной готовности системы оповещения и информирования населения об угрозе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возникновения или о возникновении чрезвычайных ситуаций природного и техногенного характера и об опасностях, возникающих при военных конфликтах или вследствие этих конфликтов, на территории муниципального образования города Ставрополя Ставропольского края»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17 805 500,00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3 117 560,00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3 117 560,00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 по обеспечению своевременного оповещения населения города Ставрополя об угрозе возникновения или о возникновении чрезвычайных ситуаций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16 3 02 20690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17 805 500,00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3 117 560,00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3 117 560,00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16 3 02 20690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17 805 500,00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3 117 560,00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3 117 560,00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«Разработка проектной документации, по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строение, развитие, дооборудование и поддержание в постоянной готовности аппаратно-программного комплекса «Безопасный город» и сегмента обеспечения правопорядка и профилактики правонарушений, включая системы видеонаблюдения на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16 3 03 00000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31 871 900,00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3 452 000,00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3 452 000,00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16 3 03 20350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31 871 900,00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3 452 000,00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3 452 000,00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16 3 03 20350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31 871 900,00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3 452 000,00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3 452 000,00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«Развитие Центра технического обеспечения муниципального казенного учреж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дения «Единая дежурно-диспетчерская служба» города Ставрополя по эксплуатации сегментов аппаратно-программного комплекса «Безопасный город», приобретение оборудования, расходных материалов и прочие услуги, ремонт видеооборудования и вычислительной техники»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16 3 04 00000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1 271 088,86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1 289 743,86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1 289 743,86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16 3 04 20350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1 271 088,86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1 289 743,86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1 289 743,86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16 3 04 20350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1 271 088,86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1 289 743,86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1 289 743,86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«Обеспечение безопасности людей на водных объектах в границах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16 4 00 00000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безопасности людей на водных объектах»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16 4 01 00000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безопасности людей на водных объектах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16 4 01 20150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16 4 01 20150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комитета по делам гражданской обороны и чрезвычайным ситуациям администрации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30 214 660,50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31 572 490,00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31 572 490,00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по делам гражданской обороны и чрезвычайным ситуациям администрации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30 214 660,50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31 572 490,00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31 572 490,00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1 710 679,00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1 710 679,00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1 710 679,00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675 379,00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675 379,00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675 379,00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1 035 300,00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1 035 300,00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1 035 300,00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28 503 981,50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29 861 811,00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29 861 811,00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28 503 981,50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29 861 811,00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29 861 811,00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Социальная политика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Социальное обеспечение населения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«Социальная поддержка населения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«Дополнительные меры социальной поддержки для отдельных категорий граждан, поддержка социально ориентированных некоммерческих организаций»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«Предоставление дополнительных мер социальной поддержки отдельным категориям граждан»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дополнительных мер социальной поддержки в виде установки автономных пожарных извещателей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03 2 01 80350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03 2 01 80350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Контрольно-счетная палата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31 587 923,63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31 704 196,99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31 704 196,99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31 587 923,63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31 704 196,99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31 704 196,99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31 587 923,63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31 704 196,99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31 704 196,99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контрольно-счетной палаты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31 587 923,63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31 704 196,99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31 704 196,99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контрольно-счетной палаты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25 847 367,13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25 697 700,99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25 697 700,99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5 640 766,13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4 528 391,99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4 528 391,99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850 873,00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682 072,00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682 072,00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4 751 893,13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3 808 319,99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3 808 319,99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20 206 601,00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21 169 309,00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21 169 309,00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20 206 601,00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21 169 309,00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21 169 309,00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Председатель контрольно-счетного органа и его заместитель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86 2 00 00000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5 740 556,50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6 006 496,00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6 006 496,00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86 2 00 10010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156 241,00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156 241,00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156 241,00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86 2 00 10010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156 241,00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156 241,00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156 241,00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86 2 00 10020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5 584 315,50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5 850 255,00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5 850 255,00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86 2 00 10020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5 584 315,50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5 850 255,00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5 850 255,00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Условно утвержденные расходы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325 534 941,52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864 173 454,55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567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ИТОГО: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70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21 378 602 537,07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19 052 605 663,08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18 036 284 140,30»;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</w:tbl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 приложение 4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tbl>
      <w:tblPr>
        <w:tblW w:w="154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5"/>
        <w:gridCol w:w="4533"/>
      </w:tblGrid>
      <w:tr>
        <w:tblPrEx/>
        <w:trPr>
          <w:trHeight w:val="1254"/>
        </w:trPr>
        <w:tc>
          <w:tcPr>
            <w:tcW w:w="109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453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«ПРИЛОЖЕНИЕ 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 решению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Ставропольской городской Думы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317"/>
              <w:jc w:val="center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0 декабря 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 г. № 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10"/>
        </w:trPr>
        <w:tc>
          <w:tcPr>
            <w:tcW w:w="10915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4533" w:type="dxa"/>
            <w:textDirection w:val="lrTb"/>
            <w:noWrap w:val="false"/>
          </w:tcPr>
          <w:p>
            <w:pPr>
              <w:ind w:left="175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jc w:val="center"/>
        <w:spacing w:line="283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spacing w:line="283" w:lineRule="exac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jc w:val="center"/>
        <w:spacing w:line="283" w:lineRule="exac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jc w:val="center"/>
        <w:spacing w:line="283" w:lineRule="exac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РАСПРЕДЕЛЕНИЕ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jc w:val="center"/>
        <w:spacing w:line="283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бюджетных ассигнований по целевым статьям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spacing w:line="283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(муниципальным программам и непрограммным направлениям деятельности), группам и подгруппам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spacing w:line="283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видов расходов классификации расходов бюджетов на 202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 202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(рублей)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tbl>
      <w:tblPr>
        <w:tblW w:w="15451" w:type="dxa"/>
        <w:tblInd w:w="108" w:type="dxa"/>
        <w:tblBorders>
          <w:top w:val="single" w:color="000000" w:sz="4" w:space="0"/>
          <w:left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946"/>
        <w:gridCol w:w="1843"/>
        <w:gridCol w:w="709"/>
        <w:gridCol w:w="2013"/>
        <w:gridCol w:w="1814"/>
        <w:gridCol w:w="2126"/>
      </w:tblGrid>
      <w:tr>
        <w:tblPrEx/>
        <w:trPr>
          <w:cantSplit/>
          <w:trHeight w:val="20"/>
        </w:trPr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94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ЦСР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Сумма по годам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9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1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</w:tbl>
    <w:p>
      <w:pPr>
        <w:rPr>
          <w:rFonts w:ascii="Times New Roman" w:hAnsi="Times New Roman" w:cs="Times New Roman"/>
          <w:color w:val="000000" w:themeColor="text1"/>
          <w:sz w:val="2"/>
          <w:szCs w:val="2"/>
        </w:rPr>
      </w:pPr>
      <w:r>
        <w:rPr>
          <w:rFonts w:ascii="Times New Roman" w:hAnsi="Times New Roman" w:eastAsia="Times New Roman" w:cs="Times New Roman"/>
          <w:color w:val="000000" w:themeColor="text1"/>
          <w:sz w:val="2"/>
          <w:szCs w:val="2"/>
        </w:rPr>
      </w:r>
      <w:r>
        <w:rPr>
          <w:rFonts w:ascii="Times New Roman" w:hAnsi="Times New Roman" w:cs="Times New Roman"/>
          <w:color w:val="000000" w:themeColor="text1"/>
          <w:sz w:val="2"/>
          <w:szCs w:val="2"/>
        </w:rPr>
      </w:r>
      <w:r>
        <w:rPr>
          <w:rFonts w:ascii="Times New Roman" w:hAnsi="Times New Roman" w:cs="Times New Roman"/>
          <w:color w:val="000000" w:themeColor="text1"/>
          <w:sz w:val="2"/>
          <w:szCs w:val="2"/>
        </w:rPr>
      </w:r>
    </w:p>
    <w:tbl>
      <w:tblPr>
        <w:tblW w:w="15466" w:type="dxa"/>
        <w:tblInd w:w="93" w:type="dxa"/>
        <w:tblLook w:val="04A0" w:firstRow="1" w:lastRow="0" w:firstColumn="1" w:lastColumn="0" w:noHBand="0" w:noVBand="1"/>
      </w:tblPr>
      <w:tblGrid>
        <w:gridCol w:w="6961"/>
        <w:gridCol w:w="1843"/>
        <w:gridCol w:w="709"/>
        <w:gridCol w:w="2028"/>
        <w:gridCol w:w="1799"/>
        <w:gridCol w:w="2126"/>
      </w:tblGrid>
      <w:tr>
        <w:tblPrEx/>
        <w:trPr>
          <w:trHeight w:val="20"/>
          <w:tblHeader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образования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9 392 560 944,91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8 248 249 146,73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8 218 864 443,05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«Организация дошкольного, общего и дополнительного образования»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8 182 387 651,91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8 248 249 146,73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8 218 864 443,05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предоставления общедоступного и бесплатного дошкольного образования»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3 329 806 132,04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3 397 725 654,99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3 397 725 654,99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1 756 592 370,96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1 815 333 845,03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1 815 333 845,03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1 701 105 765,56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1 758 055 655,15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1 758 055 655,15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55 486 605,40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57 278 189,88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57 278 189,88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субсидий частным дошкольным об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разовательным организациям, частным общеобразовательным организациям, осуществляющим образовательную деятельность по предоставлению дошкольного, начального общего, основного общего, среднего общего образования по имеющим государственную аккредитацию основн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ым общеобразовательным программам, на частичную компенсацию расходов на содержание зданий, оплату коммунальных услуг и оплату труда, за исключением расходов на оплату труда работников, финансируемых за счет средств субвенции из бюджета Ставропольского края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01 1 01 60010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3 134 824,61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3 134 824,61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3 134 824,61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01 1 01 60010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3 134 824,61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3 134 824,61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3 134 824,61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компенсации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01 1 01 76140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133 607 926,37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133 607 926,37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133 607 926,37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01 1 01 76140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1 974 501,27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1 974 501,27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1 974 501,27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01 1 01 76140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131 633 425,10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131 633 425,10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131 633 425,10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государственных гарантий реализации пр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01 1 01 77170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1 436 471 010,10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1 445 649 058,98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1 445 649 058,98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01 1 01 77170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01 1 01 77170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1 385 030 475,30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1 394 208 524,18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1 394 208 524,18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01 1 01 77170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44 188 765,80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44 188 765,80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44 188 765,80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01 1 01 77170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514 190,00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514 190,00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514 190,00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01 1 01 77170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6 197 579,00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6 197 579,00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6 197 579,00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предоставления общедоступного и бесплатного общего образования и организация предоставления дополнительного образования детей»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4 073 087 798,45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4 110 527 029,97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4 094 363 556,48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1 362 288 309,75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1 410 482 757,60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1 410 482 757,60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1 285 596 349,18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1 331 283 286,72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1 331 283 286,72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76 691 960,57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79 199 470,88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79 199 470,88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субсидий частным дошкольным об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разовательным организациям, частным общеобразовательным организациям, осуществляющим образовательную деятельность по предоставлению дошкольного, начального общего, основного общего, среднего общего образования по имеющим государственную аккредитацию основн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ым общеобразовательным программам, на частичную компенсацию расходов на содержание зданий, оплату коммунальных услуг и оплату труда, за исключением расходов на оплату труда работников, финансируемых за счет средств субвенции из бюджета Ставропольского края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01 1 02 60010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8 471 345,39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8 471 345,39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8 471 345,39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01 1 02 60010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8 136 573,13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8 136 573,13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8 136 573,13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01 1 02 60010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334 772,26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334 772,26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334 772,26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педагогическим работникам образовательных организаций, участвующим в проведении государственной ито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говой аттестации по образовательным программам основного общего и среднего общего образования,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01 1 02 70260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6 676 961,97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6 944 040,45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7 221 802,07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01 1 02 70260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6 676 961,97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6 944 040,45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7 221 802,07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муниципальной образовательной организации, бесплатным горячим питанием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01 1 02 77130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11 540 783,54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01 1 02 77130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10 938 046,27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01 1 02 77130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602 737,27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01 1 02 77160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2 315 094 424,73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2 328 076 175,95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2 328 076 175,95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01 1 02 77160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2 127 994 393,82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2 140 976 145,04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2 140 976 145,04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01 1 02 77160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173 238 528,91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173 238 528,91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173 238 528,91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01 1 02 77160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12 349 498,00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12 349 498,00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12 349 498,00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01 1 02 77160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1 512 004,00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1 512 004,00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1 512 004,00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Компенсация в денежном эквиваленте за питание обучающихся с ограниченными возможностями здоровья, получающих образование на дому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01 1 02 80260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9 002 979,00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9 002 979,00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9 002 979,00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01 1 02 80260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9 002 979,00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9 002 979,00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9 002 979,00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денежной компенсации стоимости горячего питания родителям (законным представителям) обучающихся, имеющих заболевания, в муниципальных образовательных организациях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01 1 02 90260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1 948 386,07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1 948 386,07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1 948 386,07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01 1 02 90260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1 948 386,07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1 948 386,07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1 948 386,07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L3040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358 064 608,00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345 601 345,51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329 160 110,40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L3040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334 706 955,37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322 243 692,88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305 802 457,77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02 L3040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23 357 652,63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23 357 652,63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23 357 652,63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предоставления дополнительного образования детей в муниципальных образовательных учреждениях»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01 1 03 00000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400 084 533,79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406 947 512,67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407 009 794,79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01 1 03 11010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231 595 413,79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212 768 312,67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211 498 834,79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01 1 03 11010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97 152 094,54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91 014 662,28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90 595 734,58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01 1 03 11010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134 443 319,25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121 753 650,39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120 903 100,21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функционирования модели персонифицированного финансирования дополнительного образования детей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01 1 03 21240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168 489 120,00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194 179 200,00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195 510 960,00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01 1 03 21240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54 721 674,36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63 322 851,56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63 757 349,79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01 1 03 21240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109 827 599,32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126 315 781,04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127 181 901,75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01 1 03 21240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1 969 923,16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2 270 283,70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2 285 854,23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01 1 03 21240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1 969 923,16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2 270 283,70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2 285 854,23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и обеспечение отдыха и оздоровления детей»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01 1 04 00000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33 885 776,19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34 018 308,37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34 018 308,37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организацию отдыха детей в каникулярное время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01 1 04 21790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7 320 000,00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7 320 000,00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7 320 000,00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01 1 04 21790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6 295 200,00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6 295 200,00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6 295 200,00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01 1 04 21790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1 024 800,00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1 024 800,00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1 024 800,00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Организация и обеспечение отдыха и оздоровления детей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01 1 04 78810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26 565 776,19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26 698 308,37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26 698 308,37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01 1 04 78810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18 929 773,87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19 062 306,05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19 062 306,05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01 1 04 78810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7 636 002,32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7 636 002,32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7 636 002,32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«Проведение мероприятий с обучающимися и воспитанниками муниципальных бюджетных и автономных образовательных учреждений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01 1 05 00000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12 860 785,00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12 860 785,00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12 860 785,00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Проведение общественно значимых мероприятий в сфере образования, мероприятий для детей и молодежи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01 1 05 20240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6 860 785,00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6 860 785,00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6 860 785,00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01 1 05 20240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6 515 495,00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6 515 495,00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6 515 495,00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01 1 05 20240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345 290,00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345 290,00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345 290,00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доставление гранта в форме субсидии муниципальным общеобразовательным учреждениям города Ставрополя, школьные команды которых заняли призовые места в городской Спартакиаде среди школьных команд муниципальных общеобразовательных учреждений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01 1 05 20260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01 1 05 20260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«Модернизация образовательных организаций, совершенствование материально-технической базы, проведение ремонтных работ, создание условий для повышения качества образовательного процесса»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01 1 06 00000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66 455 780,08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15 906 382,74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01 1 06 11010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66 455 780,08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15 906 382,74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01 1 06 11010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49 821 334,94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15 906 382,74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01 1 06 11010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16 634 445,14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«Защита прав и законных интересов детей-сирот и детей, оставшихся без попечения родителей»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01 1 07 00000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69 078 475,48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71 465 894,03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73 949 986,31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денежных средств на содержание ребенка опекуну (попечителю)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01 1 07 78110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30 266 361,00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31 134 640,00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32 737 767,60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01 1 07 78110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30 266 361,00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31 134 640,00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32 737 767,60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бесплатного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по основным образовательным программам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01 1 07 78120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3 487 536,00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3 487 536,00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3 487 536,00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01 1 07 78120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3 487 536,00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3 487 536,00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3 487 536,00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на содержание детей-сирот и детей, оставшихся без попечения родителей, в приемных семьях, а также на вознаграждение, причитающееся приемным родителям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01 1 07 78130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33 074 578,48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34 593 718,03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35 474 682,71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01 1 07 78130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33 074 578,48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34 593 718,03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35 474 682,71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единовременного пособия усыновителям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01 1 07 78140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01 1 07 78140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образовательной деятельности, оценки качества образования»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01 1 08 00000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21 990 565,73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22 982 463,57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22 982 463,57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contextualSpacing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01 1 08 11010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21 990 565,73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22 982 463,57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22 982 463,57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contextualSpacing w:val="0"/>
              <w:ind w:left="-113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01 1 08 11010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21 990 565,73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22 982 463,57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22 982 463,57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регионального проекта  «Педагоги и наставники»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Ю6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175 137 805,15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175 815 115,39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175 953 893,54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выплат ежемесячного де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муниципальных общеобразовательных организаций и профессиональных образовательных организаций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Ю6 50500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4 609 080,00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4 609 080,00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4 609 080,00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Ю6 50500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4 218 480,00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4 218 480,00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4 218 480,00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Ю6 50500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390 600,00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390 600,00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390 600,00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Ю6 51790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10 745 983,15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11 423 293,39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11 562 071,54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Ю6 51790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9 899 003,15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10 576 313,39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10 715 091,54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Ю6 51790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846 980,00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846 980,00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846 980,00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Ежемесячное денежное вознаграждение за классное руководство педагогич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Ю6 53030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159 782 742,00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159 782 742,00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159 782 742,00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Ю6 53030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147 752 262,00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147 752 262,00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147 752 262,00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1 Ю6 53030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12 030 480,00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12 030 480,00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12 030 480,00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«Расширение и усовершенствование сети муниципальных дошкольных и общеобразовательных учреждений»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contextualSpacing w:val="0"/>
              <w:ind w:left="-113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01 2 00 00000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1 210 173 293,00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«Строительство и реконструкция зданий муниципальных дошкольных и общеобразовательных учреждений на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contextualSpacing w:val="0"/>
              <w:ind w:left="-113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01 2 01 00000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1 210 173 293,00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Строительство (реконструкция, техническое перевооружение) объектов капитального строительства муниципальной собственности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01 2 01 40010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380 000 000,00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Бюджетные инвестиции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01 2 01 40010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380 000 000,00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Приобретение нежилых зданий (комплексов зданий, сооружений) с благоустроенной территорией для размещения детских дошкольных образовательных организаций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2 01 S0290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380 000 000,00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остатки на начало года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2 01 S0290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380 000 000,00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Бюджетные инвестиции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2 01 S0290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380 000 000,00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Строительство (реконструкция) объектов дошкольных образовательных организаций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2 01 S6970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450 173 293,00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Бюджетные инвестиции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 2 01 S6970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450 173 293,00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«Поддержка ведения садоводства и огородничества на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«Поддержка ведения садоводства и огородничества на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 Б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 «Ремонт подъездных автомобильных дорог общего пользования местного значения к садоводческим некоммерческим товариществам, огородническим некоммерческим товариществам, а также некоммерческим организациям, созданным гражданами для ведения садоводства, дачн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ого хозяйства до дня вступления в силу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расположенным на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 Б 04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 ремонт подъездных автомобильных дорог общего пользования местного значения к садоводческим некоммерческим товариществам, огородническим некоммерческим товариществам, а также некоммерческим организациям, созданным гражданами для ведения садоводства, дачн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ого хозяйства до дня вступления в силу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расположенным на территории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 Б 04 9Д106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 Б 04 9Д106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5 251 460,00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«Социальная поддержка населения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2 682 551 512,49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2 526 478 875,01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2 579 550 449,72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«Осуществление отдельных государственных полномочий в области социальной поддержки отдельных категорий граждан»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03 1 00 00000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2 226 085 784,89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2 374 108 079,28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2 427 179 653,99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«Предоставление мер социальной поддержки отдельным категориям граждан»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03 1 01 00000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1 773 346 365,88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1 809 058 920,63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1 839 144 019,94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Осуществление ежегодной денежной выплаты лицам, награжденным нагрудным знаком «Почетный донор России»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03 1 01 52200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27 498 527,18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28 589 973,41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29 721 782,27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03 1 01 52200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211 983,89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335 446,85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335 446,85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03 1 01 52200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27 286 543,29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28 254 526,56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29 386 335,42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компенсации  расходов на оплату жилых помещений и коммунальных услуг отдельным категориям граждан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03 1 01 52500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555 188 288,50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554 933 330,85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554 869 583,55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03 1 01 52500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3 255 000,00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2 546 000,00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2 546 000,00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03 1 01 52500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3 933 288,50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3 263 957,07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3 263 943,93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03 1 01 52500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548 000 000,00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549 123 373,78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549 059 639,62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государственной социальной помощи малоимущим семьям, малоимущим одиноко проживающим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03 1 01 76240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11 251 046,72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11 251 046,72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11 251 046,72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03 1 01 76240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03 1 01 76240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11 249 046,72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11 251 046,72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11 251 046,72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Компенсация отдельным категориям граждан оплаты взноса на капитальный ремонт общего имущества в многоквартирном доме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03 1 01 77220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31 515 466,15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31 579 090,92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31 579 090,92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03 1 01 77220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106 350,00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106 350,00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03 1 01 77220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31 185 466,15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31 472 740,92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31 472 740,92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Ежегодная денежная выплата гражданам Российской Федерации,  не достигшим совершеннолетия на 3 сентября 1945 года и постоянно проживающим на территории Ставропольского края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03 1 01 77820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94 925 808,82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98 722 813,89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102 671 753,74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03 1 01 77820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451 040,00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451 040,00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451 040,00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03 1 01 77820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94 474 768,82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98 271 773,89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102 220 713,74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мер социальной поддержки ветеранов труда и тружеников тыла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433 891 623,02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451 246 393,15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469 296 655,60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428 891 623,02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446 246 393,15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464 296 655,60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мер социальной поддержки ветеранов труда Ставропольского края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318 154 272,88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330 879 787,69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344 115 277,43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314 154 272,88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326 879 787,69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340 115 277,43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мер социальной поддержки реабилитированных лиц и лиц, признанных пострадавшими от политических репрессий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6 468 256,35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6 726 973,26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6 996 058,25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6 388 256,35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6 646 973,26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6 916 058,25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Ежемесячная доплата к пенсии гражданам, ставшим инвалидами при исполнении служебных обязанностей в районах боевых действий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536 713,66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558 184,35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580 510,37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2 460,37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2 460,37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2 460,37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534 253,29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555 723,98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578 050,00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Ежемесячная денежная выплата семьям погибших ветеранов боевых действий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7 731 232,50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8 040 512,60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8 362 113,51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131 232,50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8 021 012,60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8 342 613,51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гражданам субсидий на оплату жилого помещения и коммунальных услуг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268 832 225,99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269 122 342,27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264 128 846,97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4 200 000,00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4 200 000,00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4 200 000,00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264 632 225,99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264 922 342,27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259 928 846,97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дополнительной меры социальной поддержки в виде дополнительной компенсации расходов на оплату жилых помещений и коммунальных услуг участникам, инвалидам Великой Отечественной войны и бывшим несовершеннолетним узникам фашизма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2 097 601,76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2 097 601,76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2 097 601,76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24 520,00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24 520,00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24 520,00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2 073 081,76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2 073 081,76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2 073 081,76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жегодная денежная компенсация части стоимости путевки в санаторно-курортную организацию военнослужащим, ставшим инвалидами вследствие ранения, контузии, увечья или заболевания, полученных при исполнении обязанностей военной службы в районах боевых действий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11 988,16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888 011,84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Ежегодная денежная выплата на приобретение комплекта школьной одежды детям ветерана боевых действий, погиб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шего при исполнении обязанностей военной службы или умершего вследствие увечья (ранения, травмы, контузии), полученного им при исполнении обязанностей военной службы, обучающимся в государственных и муниципальных общеобразовательных организациях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1 919 823,57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1 996 615,74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2 089 377,18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25 572,39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03 1 01 78290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1 894 251,18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1 996 615,74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2 089 377,18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Осуществление выплаты социального пособия на погребение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03 1 01 78730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3 358 329,05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3 358 329,05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3 358 329,05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03 1 01 78730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03 1 01 78730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3 352 329,05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3 358 329,05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3 358 329,05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Компенсация отдельным категориям граждан оплаты взноса на капитальный ремонт общего имущества в многоквартирном доме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R4620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9 077 149,73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9 055 924,97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7 125 992,62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01 R4620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9 077 149,73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9 055 924,97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7 125 992,62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«Предоставление мер социальной поддержки семьям и детям»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239 583 839,07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345 507 827,83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359 327 364,25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ежегодного социального пособия на проезд студентам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03 1 02 76260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959 323,69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997 695,09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1 037 605,32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03 1 02 76260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6 995,20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6 995,20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03 1 02 76260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947 323,69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990 699,89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1 030 610,12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ежемесячной денежной компенсации на каждого ребенка в возрасте до 18 лет многодетным семьям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03 1 02 76280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180 030 354,11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03 1 02 76280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1 305 000,00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03 1 02 76280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178 725 354,11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ежегодной денежной компенсации многодетным семьям на каждого из детей не старше 18 лет, обучающихся в общеобразовательных организациях, на приобретение комплекта школьной одежды, спортивной одежды и обуви и школьных письменных принадлежностей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03 1 02 77190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58 594 161,27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03 1 02 77190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604 000,00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03 1 02 77190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57 990 161,27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Ежемесячная денежная компенсация на каждого ребенка на оплату жилья и коммунальных услуг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03 1 02 78301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103 341 903,50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117 121 529,69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03 1 02 78301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103 341 903,50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117 121 529,69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Ежегодная денежная компенсация на каждого из детей, обучающихся в общеобразовательных организациях, в целях их обеспечения одеждой для посещения учебных занятий, а также спортивной формой на весь период обучения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03 1 02 78302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78 211 877,24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78 211 877,24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03 1 02 78302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78 211 877,24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78 211 877,24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Ежемесячная денежная компенсация на каждого из детей, обучающихся                               в 5 - 11 классах общеобразовательных организаций и (или) обучающихся в пр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офессиональных образовательных организациях по очной форме обучения, расположенных на территории Ставропольского края, в рамках предоставления им одноразового бесплатного питания на весь период обучения, за исключением каникулярного времени в летние месяцы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03 1 02 78303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113 842 560,00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113 842 560,00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03 1 02 78303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113 842 560,00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113 842 560,00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Ежемесячная  денежная компенсация на каждого из детей, обучающихся в общеобразовательных организациях, на оплату проезда автомобильным  транспортом (за исключением такси) в городском и пригородном сообщении, городским наземным электрическим транспортом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03 1 02 78304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49 113 792,00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49 113 792,00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03 1 02 78304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49 113 792,00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49 113 792,00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регионального проекта «Многодетная семья»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Я2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213 155 579,94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219 541 330,82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228 708 269,80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Оказание государственной социальной помощи на основании социального контракта отдельным категориям граждан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Я2 54040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213 155 579,94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219 541 330,82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228 708 269,80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1 Я2 54040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213 155 579,94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219 541 330,82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228 708 269,80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«Дополнительные меры социальной поддержки для отдельных категорий граждан, поддержка социально ориентированных некоммерческих организаций»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432 149 999,49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144 652 729,32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144 652 729,32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«Предоставление дополнительных мер социальной поддержки отдельным категориям граждан»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404 496 389,49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116 999 119,32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116 999 119,32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ежемесячного пособия малообеспеченной многодетной семье, имеющей детей в возрасте от 1,5 до 3 лет, и малообеспеченной одинокой матери, имеющей ребенка (детей) в возрасте от 1,5 до 3 лет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03 2 01 80030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503 474,40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505 856,81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505 856,81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03 2 01 80030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503 474,40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505 856,81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505 856,81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мер социальной поддержки Почетным гражданам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03 2 01 80080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03 2 01 80080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Осуществление ежемесячной денежной выплаты семьям, воспитывающим детей-инвалидов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03 2 01 80100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8 251 827,80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8 264 522,92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8 264 522,92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03 2 01 80100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8 251 827,80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8 264 522,92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8 264 522,92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ежемесячного социального пособия на проезд в пассажирском транспорте общего пользования детям-инвалидам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1 665 795,81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1 668 358,57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1 668 358,57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1 665 795,81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1 668 358,57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1 668 358,57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ежемесячного социального пособия на проезд в городском общественном транспорте отдельным категориям граждан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1 303 775,53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1 305 781,34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1 305 781,34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1 303 775,53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1 305 781,34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1 305 781,34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ежемесячного пособия семьям, воспитывающим детей в возрасте до 18 лет, больных целиакией или сахарным диабетом, не имеющих инвалидности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03 2 01 80140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733 639,78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734 768,46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734 768,46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03 2 01 80140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733 639,78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734 768,46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734 768,46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единовременного пособия на ремонт жилых помещений одиноким и одиноко проживающим участникам и инвалидам Великой Отечественной войны, труженикам тыла, вдовам погибших (умерших) участников Великой Отечественной войны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127 140,23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127 727,03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127 727,03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127 140,23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127 727,03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127 727,03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единовременного пособия гражданам, оказавшимся в трудной жизненной ситуации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03 2 01 80160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1 271 405,68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1 273 361,69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1 273 361,69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03 2 01 80160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1 271 405,68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1 273 361,69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1 273 361,69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семьям, воспитывающим детей-инвалидов в возрасте до 18 лет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03 2 01 80180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2 357 184,51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2 360 810,95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2 360 810,95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03 2 01 80180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2 357 184,51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2 360 810,95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2 360 810,95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единовременного пособия ветеранам боевых действий, направленным на реабилитацию в Центр восстановительной терапии для воинов-интернационалистов им. М.А. Лиходея на частичное возмещение расходов на проезд к месту лечения и обратно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03 2 01 80210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38 142,00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38 239,80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38 239,80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03 2 01 80210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38 142,00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38 239,80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38 239,80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Выплата ежемесячного пособия гражданам, оказавшимся в трудной жизненной ситуации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03 2 01 80290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03 2 01 80290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Осуществление единовременной денежной компенсации отдельным категориям граждан на возмещение расходов, связанных с переносом и (или) приобретением газового водонагревателя (приобретением и установкой электрического водонагревателя)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03 2 01 80300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03 2 01 80300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дополнительных мер социальной поддержки в виде установки автономных пожарных извещателей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03 2 01 80350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03 2 01 80350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дополнительных мер социальной поддержки членам семей погибших участников специальной военной операции в виде ежемесячной денежной выплаты на проезд в городском общественном транспорте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03 2 01 80360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5 427 916,63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5 436 267,28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5 436 267,28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03 2 01 80360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5 427 916,63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5 436 267,28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5 436 267,28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Осуществление единовременной денежной выплаты гражданам, заключившим контракт о прохождении военной службы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03 2 01 80400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250 000 000,00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03 2 01 80400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250 000 000,00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Осуществление ежемесячной денежной выплаты ветеранам боевых действий из числа лиц, принимающих (принимавших) участие в боевых действиях на территориях других государств, а также в специальной военной операции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03 2 01 80410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97 698 959,21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89 963 424,47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89 963 424,47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03 2 01 80410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97 698 959,21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89 963 424,47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89 963 424,47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дополнит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ельн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ых мер социальной поддержки граждан, в виде единовременной выплаты на проведение ремонтных работ, направленных на восстановление эксплуатационных характеристик общего имущества многоквартирного дома по адресу: город Ставрополь, улица Туапсинская,     дом 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03 2 01 80440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19 658 410,00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03 2 01 80440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19 658 410,00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дополнительных мер социальной поддержки граждан, пострадавших в результате пожара, произошедшего 26 ноября 2025 года в многоквартирном доме по адресу: город Ставрополь, улица Дзержинского, дом 143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03 2 01 80450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10 038 717,91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03 2 01 80450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10 038 717,91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предоставления услуг согласно гарантированному перечню услуг по погребению»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03 2 03 00000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03 2 03 11010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03 2 03 11010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3 595 030,00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03 2 04 00000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03 2 04 80220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03 2 04 80220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«Совершенствование социальной поддержки семьи и детей»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03 2 05 00000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4 837 980,00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4 837 980,00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4 837 980,00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социальную поддержку семьи и детей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03 2 05 20500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4 837 980,00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4 837 980,00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4 837 980,00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03 2 05 20500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4 837 980,00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4 837 980,00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4 837 980,00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«Поддержка пожилых людей»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03 2 06 00000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сохранение устойчивого роста уровня и качества жизни людей с ограниченными возможностями здоровья и пожилых людей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03 2 06 20520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03 2 06 20520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«Поддержка социально ориентированных некоммерческих организаций»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03 2 07 00000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на поддержку социально ориентированных некоммерческих организаций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03 2 07 60040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03 2 07 60040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«Проведение мероприятий для отдельных категорий граждан»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03 2 08 00000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1 765 600,00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1 765 600,00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1 765 600,00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повышение социальной активности жителей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03 2 08 20510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353 600,00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353 600,00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353 600,00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03 2 08 20510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353 600,00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353 600,00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353 600,00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поддержание качества жизни людей с ограниченными возможностями здоровья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03 2 08 20590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1 412 000,00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1 412 000,00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1 412 000,00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03 2 08 20590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1 412 000,00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1 412 000,00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1 412 000,00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«Доступная среда»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24 315 728,11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7 718 066,41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7 718 066,41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работы по оказанию отдельным категориям граждан социальных транспортных услуг и услуг по сопровождению»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5 903 931,04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5 906 066,41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5 906 066,41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создание условий для беспрепятственного доступа маломобильных групп населения к объектам городской инфраструктуры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03 3 01 20530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5 903 931,04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5 906 066,41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5 906 066,41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03 3 01 20530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124 377,04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126 512,41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126 512,41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03 3 01 20530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5 746 230,00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5 746 230,00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5 746 230,00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03 3 01 20530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33 324,00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33 324,00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33 324,00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«Проведение мероприятий по приспособлению жилых помещений инвалидов и общего имущества в многоквартирном доме, в которых проживают инвалиды, с учетом потребностей инвалидов и обеспечения условий их доступ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ности для инвалидов в соответс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твии с разделами III и IV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                              от 09 июля 2016 г. № 649»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12 910 778,95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1 812 000,00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1 812 000,00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Проведение мероприятий по приспособлению жилых помещений инвалидов и общего имущества в многоквартирном доме, в которых проживают инвалиды, с учетом потребностей инвалидов и обеспечения условий их доступ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 09 июля 2016 г. № 649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03 3 02 21630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12 910 778,95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1 812 000,00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1 812 000,00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03 3 02 21630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12 910 778,95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1 812 000,00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1 812 000,00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«Создание условий для беспрепятственного доступа маломобильных групп населения к объектам городской инфраструктуры»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03 3 03 00000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5 501 018,12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Работы по созданию условий для беспрепятственного доступа маломобильных групп населения к объектам городской инфраструктуры на территории города Ставрополя за счет средств дорожного фонда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03 9Д114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5 501 018,12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 3 03 9Д114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5 501 018,12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2 963 268 531,03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1 920 282 872,80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1 258 184 207,04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«Развитие жилищно-коммунального хозяйства на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838 215 498,41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562 971 106,47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11 598 621,44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«Повышение уровня технического состояния многоквартирных домов города Ставрополя и продление сроков их эксплуатации»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11 516 761,44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11 516 761,44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11 516 761,44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капитального ремонта муниципального жилищного фонда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04 1 01 20190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11 516 761,44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11 516 761,44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11 516 761,44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04 1 01 20190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11 516 761,44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11 516 761,44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11 516 761,44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теплоснабжения и газоснабжения в границах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81 860,00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81 860,00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81 860,00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мероприятия в области коммунального хозяйства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04 1 02 20220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81 860,00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81 860,00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81 860,00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04 1 02 20220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81 860,00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81 860,00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81 860,00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«Строительство (реконструкция) объектов коммунальной инфраструктуры»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04 1 03 00000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826 616 876,97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551 372 485,03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Строительство (реконструкция) объектов коммунальной инфраструктуры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03 S0060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826 616 876,97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551 372 485,03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Бюджетные инвестиции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1 03 S0060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826 616 876,97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551 372 485,03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«Дорожная деятельность и обеспечение безопасности дорожного движения на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1 162 150 854,88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806 696 271,06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695 970 090,33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дорожной деятельности в отношении автомобильных дорог общего пользования местного значения в границах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1 005 807 348,76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597 992 876,71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597 992 876,71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приобретение коммунальной техники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04 2 02 21470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94 500 000,00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04 2 02 21470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94 500 000,00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ремонт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135 410 477,03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76 261 126,45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76 261 126,45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135 410 477,03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76 261 126,45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76 261 126,45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ремонт и содержание внутриквартальных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199 656 259,69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42 306 314,14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42 306 314,14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199 656 259,69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42 306 314,14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42 306 314,14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прочие мероприятия  в области дорожного хозяйства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содержание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353 201 416,38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291 265 761,75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291 265 761,75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353 201 416,38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291 265 761,75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291 265 761,75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в части капитального ремонта, ремонта и содержания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169 736 325,56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166 331 105,42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166 331 105,42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169 736 325,56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166 331 105,42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166 331 105,42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Проектирование, строительство и реконструкция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7 174 301,15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Бюджетные инвестиции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7 174 301,15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выполнение ямочного ремонта внутриквартальных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9Д113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Капитальный ремонт и ремонт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SД005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SД005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 на осуществление функций административного центра Ставропольского края на ремонт автомобильных дорог общего пользования местного значения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SД107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20 378 568,95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20 378 568,95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20 378 568,95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02 SД107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20 378 568,95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20 378 568,95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20 378 568,95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«Повышение безопасности дорожного движения на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04 2 03 00000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121 610 941,49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97 977 213,62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97 977 213,62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Создание и обеспечение функционирования в городе Ставрополе специализированных центров по профилактике детского дорожно-транспортного травматизма на базе муниципальных образовательных учреждений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04 2 03 21730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956 788,41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1 001 799,13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1 001 799,13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04 2 03 21730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956 788,41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1 001 799,13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1 001 799,13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03 9Д105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10 634 613,18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10 634 613,17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10 634 613,17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03 9Д105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10 634 613,18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10 634 613,17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10 634 613,17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в части капитального ремонта, ремонта и содержания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03 9Д110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110 019 539,90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86 340 801,32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86 340 801,32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03 9Д110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110 019 539,90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86 340 801,32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86 340 801,32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регионального проекта «Общесистемные меры развития дорожного хозяйства»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И9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34 732 564,63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110 726 180,73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И9 54180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34 720 073,61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110 726 180,73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И9 54180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34 720 073,61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110 726 180,73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И9 А4180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12 491,02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2 И9 А4180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12 491,02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«Благоустройство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962 902 177,74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550 615 495,27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550 615 495,27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«Осуществление деятельности по использованию, охране, защите и воспроизводству городских лесов»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51 819 859,86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28 785 221,16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28 785 221,16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04 3 01 11010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51 819 859,86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28 785 221,16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28 785 221,16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04 3 01 11010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51 819 859,86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28 785 221,16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28 785 221,16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«Создание и обеспечение надлежащего состояния мест захоронения на территориях общественных муниципальных кладбищ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54 844 618,54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18 056 796,45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18 056 796,45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04 3 02 11010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04 3 02 11010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проектирование, устройство, благоустройство и содержание муниципальных общественных кладбищ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04 3 02 20290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51 844 618,54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18 056 796,45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18 056 796,45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04 3 02 20290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51 844 618,54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18 056 796,45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18 056 796,45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и проведение мероприятий при осуществлении деятельности по обращению с животными без владельцев»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04 3 03 00000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10 015 294,41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8 978 977,79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8 978 977,79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проведению мероприятий при осуществлении деятельности по обращению с животными без владельцев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04 3 03 21530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1 598 011,31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1 674 107,08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1 674 107,08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04 3 03 21530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1 598 011,31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1 674 107,08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1 674 107,08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Мероприятия в области обращения с животными без владельцев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04 3 03 70140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8 417 283,10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7 304 870,71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7 304 870,71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04 3 03 70140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8 417 283,10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7 304 870,71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7 304 870,71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«Благоустройство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846 222 404,93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494 794 499,87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494 794 499,87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95 637 905,86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101 528 478,65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101 528 478,65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95 637 905,86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101 528 478,65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101 528 478,65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уличного освещения территории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04 3 04 20280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268 366 961,95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160 667 349,52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160 667 349,52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04 3 04 20280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268 366 961,95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160 667 349,52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160 667 349,52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04 3 04 20300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356 992 374,23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118 911 055,91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118 911 055,91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04 3 04 20300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356 804 874,23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118 723 555,91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118 723 555,91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04 3 04 20300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187 500,00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187 500,00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187 500,00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мероприятий по озеленению территории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04 3 04 20780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6 595 450,00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6 595 450,00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6 595 450,00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04 3 04 20780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6 595 450,00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6 595 450,00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6 595 450,00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работ по уходу за зелеными насаждениями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04 3 04 21070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11 396 300,00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1 883 440,00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1 883 440,00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04 3 04 21070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11 396 300,00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1 883 440,00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1 883 440,00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инициативного проекта (благоустройство общественной территории в районе урочища«Таманская лесная дача»)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04 3 04 23101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2 024 687,10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04 3 04 23101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2 024 687,10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 на осуществление функций административного центра Ставропольского края на проведение мероприятий по озеленению территории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S6413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50 672 340,14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50 672 340,14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50 672 340,14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S6413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50 672 340,14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50 672 340,14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50 672 340,14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 на осуществление функций административного центра Ставропольского края на содержание центральной части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S6416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54 536 385,65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54 536 385,65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54 536 385,65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S6416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27 472 412,65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27 472 412,65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27 472 412,65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 3 04 S6416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27 063 973,00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27 063 973,00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27 063 973,00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градостроительства на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1 413 205 156,41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1 019 437 782,25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8 570 300,00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градостроительства на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 Б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1 413 205 156,41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1 019 437 782,25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8 570 300,00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«Подготовка документов территориального планирования города Ставрополя, в том числе разработка проектов планировки территорий города Ставрополя (проектов планировки, проектов межевания)»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 Б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7 400 300,00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7 970 300,00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7 970 300,00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подготовку документов территориального планирования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 Б 01 20390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7 400 300,00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7 970 300,00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7 970 300,00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 Б 01 20390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7 400 300,00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7 970 300,00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7 970 300,00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«Разработка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 Б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1 170 000,00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разработку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 Б 02 20580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1 170 000,00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 Б 02 20580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1 170 000,00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Региональный проект «Жилье»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 Б И2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1 404 634 856,41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1 010 867 482,25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проектов комплексного развития территорий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 Б И2 53180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1 404 634 856,41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1 010 867 482,25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Бюджетные инвестиции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 Б И2 53180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1 404 634 856,41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1 010 867 482,25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жильем населения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12 320 658,00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16 021 765,68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15 805 996,81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«Обеспечение жильем молодых семей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12 320 658,00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16 021 765,68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15 805 996,81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«Выдача свидетельств (извещений) молодым семьям»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06 1 01 00000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12 320 658,00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16 021 765,68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15 805 996,81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молодым семьям социальных выплат на приобретение (строительство) жилья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 1 01 L4970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12 320 658,00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16 021 765,68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15 805 996,81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 1 01 L4970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12 320 658,00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16 021 765,68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15 805 996,81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911 897 012,13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873 877 968,34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902 653 136,02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 Ставрополя»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29 716 242,90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21 072 742,90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21 072 742,90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доступ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29 716 242,90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21 072 742,90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21 072 742,90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26 988 692,90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18 345 192,90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18 345 192,90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18 466 192,90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9 822 692,90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9 822 692,90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5 902 500,00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5 902 500,00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5 902 500,00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2 620 000,00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2 620 000,00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2 620 000,00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размещение информационных баннеров на лайтбоксах на остановочных пунктах в городе Ставрополе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07 1 01 21130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2 727 550,00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2 727 550,00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2 727 550,00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07 1 01 21130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2 727 550,00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2 727 550,00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2 727 550,00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«Развитие культуры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882 180 769,23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852 805 225,44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881 580 393,12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муниципальных  учреждений дополнительного образования в сфере культуры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304 342 873,58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309 171 790,95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309 171 790,95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07 2 01 11010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304 342 873,58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309 171 790,95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309 171 790,95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07 2 01 11010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249 422 821,22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253 704 892,18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253 704 892,18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07 2 01 11010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54 920 052,36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55 466 898,77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55 466 898,77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муниципальных учреждений  культурно-досугового типа»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282 614 160,18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283 932 397,58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283 932 397,58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07 2 02 11010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282 614 160,18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283 932 397,58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283 932 397,58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07 2 02 11010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46 069 542,12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46 095 128,88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46 095 128,88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07 2 02 11010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236 544 618,06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237 837 268,70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237 837 268,70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муниципальных учреждений, осуществляющих библиотечное обслуживание»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07 2 03 00000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90 840 461,95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91 051 336,82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91 068 204,46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07 2 03 11010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87 812 748,23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87 977 332,68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87 977 332,68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07 2 03 11010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87 812 748,23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87 977 332,68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87 977 332,68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Государственная поддержка отрасли культуры (модернизация библиотек в части комплектования книжных фондов библиотек муниципальных образований и государственных общедоступных библиотек)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03 L5194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3 027 713,72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3 074 004,14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3 090 871,78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03 L5194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3 027 713,72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3 074 004,14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3 090 871,78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муниципальных учреждений, осуществляющих театрально-концертную деятельность»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07 2 04 00000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154 976 226,26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155 009 365,53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155 009 365,53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07 2 04 11010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154 976 226,26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155 009 365,53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155 009 365,53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07 2 04 11010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141 416 205,26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141 449 344,53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141 449 344,53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07 2 04 11010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13 560 021,00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13 560 021,00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13 560 021,00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роприятие «Участие учащихся муниципальных учреждений дополнительного образования в области искусств и творческих коллективов, концертных исполнителей муниципальных учреждений  культуры города Ставрополя в фестивалях и конкурсах исполнительского мастерства»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07 2 05 00000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5 377 250,00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2 777 250,00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2 777 250,00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участие уча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щихся муниципальных учреждений дополнительного образования детей в области искусств города Ставрополя и творческих коллективов, концертных исполнителей муниципальных учреждений культуры города Ставрополя в фестивалях и конкурсах исполнительского мастерства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07 2 05 21230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5 377 250,00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2 777 250,00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2 777 250,00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07 2 05 21230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4 897 250,00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2 297 250,00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2 297 250,00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07 2 05 21230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480 000,00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 мероприятие «Модернизация муниципальных учреждений в сфере культуры, совершенствование материально-технической базы, проведение ремонтных работ (за исключением объектов культурного наследия (памятников истории и культуры)»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07 2 06 00000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31 731 650,07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33 558 300,04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модернизацию материально-технической базы муниципальных учреждений в сфере культуры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07 2 06 21280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07 2 06 21280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Проведение капитального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ремонта зданий и сооружений муниципальных учреждений в сфере культуры, не являющихся объектами культурного наследия (в том числе на изготовление проектно-сметной документации, проведение государственной экспертизы, технический контроль и авторский надзор)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07 2 06 21740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10 341 244,49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07 2 06 21740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7 931 844,51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07 2 06 21740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2 409 399,98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регионального проекта «Семейные ценности и инфраструктура культуры»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Я5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21 090 405,58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33 258 300,04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Модернизация учреждений культуры, включая создание детских культурно-просветительских центров на базе учреждений культуры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Я5 53490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3 189 792,66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Я5 53490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3 189 792,66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Я5 54540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8 421 052,63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Я5 54540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8 421 052,63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Модернизация региональных и (или) муниципальных учреждений культуры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Я5 55130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9 479 560,29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33 258 300,04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Я5 55130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9 479 560,29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33 258 300,04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муниципальных учреждений, осуществляющих музейное дело»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07 2 08 00000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6 050 326,60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6 063 084,56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6 063 084,56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07 2 08 11010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6 050 326,60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6 063 084,56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6 063 084,56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07 2 08 11010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6 050 326,60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6 063 084,56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6 063 084,56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«Сохранение объектов культурного наследия (памятников истории и культуры), находящихся в муниципальной собственности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07 2 09 00000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6 247 820,59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сохранение историко-культурного наследия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07 2 09 20400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210 231,26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07 2 09 20400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210 231,26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изготовление научно-проектной документации для проведения работ по сохранению объектов культурного наследия, находящихся в муниципальной собственности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07 2 09 21750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2 681 502,33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07 2 09 21750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2 681 502,33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строительный контроль и авторский надзор мероприятий, направленных на сохранение объектов культурного наследия (памятников истории и культуры), находящихся в муниципальной собственности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07 2 09 21770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270 020,00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07 2 09 21770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270 020,00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Проведение работ по сохранению объектов культурного наследия (памятников истории и культуры) народов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09 S6450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3 086 067,00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 2 09 S6450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3 086 067,00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физической культуры и спорта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771 136 336,46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336 123 258,13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336 123 258,13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«Развитие системы организации физкультурно-оздоровительной и спортивно-массовой работы муниципальных бюджетных учреждений физкультурно-спортивной направленности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327 049 635,81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326 476 688,13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326 476 688,13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муниципальных бюджетных учреждений дополнительного образования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299 261 251,81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304 885 109,49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304 885 109,49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08 1 01 11010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299 261 251,81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304 885 109,49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304 885 109,49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08 1 01 11010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299 261 251,81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304 885 109,49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304 885 109,49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муниципальных бюджетных учреждений физкультурно-оздоровительной направленности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7 103 549,07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7 121 449,07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7 121 449,07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08 1 02 11010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7 103 549,07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7 121 449,07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7 121 449,07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08 1 02 11010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7 103 549,07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7 121 449,07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7 121 449,07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организации, проведения и участия в официальных физкультурных и спортивных мероприятиях муниципальных бюджетных учреждений физкультурно-спортивной направленности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08 1 03 00000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08 1 03 11010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08 1 03 11010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14 470 129,57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«Модернизация муниципальных учреждений в сфере физической культуры и спорта, совершенствование материально-технической базы, проведение ремонтных работ»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08 1 06 00000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6 214 705,36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08 1 06 11010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6 214 705,36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08 1 06 11010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6 214 705,36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«Развитие физической культуры и спорта, пропаганда здорового образа жизни»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444 086 700,65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9 646 570,00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9 646 570,00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«Реализация мероприятий, направленных на развитие физической культуры и массового спорта»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442 020 950,65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7 580 820,00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7 580 820,00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создание модульного бассейна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08 2 01 21880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118 650 656,97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08 2 01 21880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118 650 656,97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мероприятий по закупке и монтажу оборудования для создания модульных спортивных сооружений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01 L1440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315 789 473,68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01 L1440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315 789 473,68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развитие физической культуры и массового спорта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08 2 01 20420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7 580 820,00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7 580 820,00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7 580 820,00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08 2 01 20420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4 580 820,00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4 580 820,00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4 580 820,00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08 2 01 20420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«Пропаганда здорового образа жизни через средства массовой информации»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пропаганду здорового образа жизни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08 2 02 20440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08 2 02 20440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509 500,00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«Подготовка  и участие в семинарах, конференциях и курсах повышения квалификации работников отрасли «Физическая культура и спорт»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08 2 03 00000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56 250,00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56 250,00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56 250,00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повышение квалификации работников отрасли «Физическая культура и спорт»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08 2 03 21060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56 250,00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56 250,00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56 250,00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08 2 03 21060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56 250,00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56 250,00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56 250,00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«Предоставление финансовой поддержки некоммерческим организациям, осуществляющим деятельность в области физической культуры и спорта на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08 2 04 00000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предоставление автономной некоммерческой организации «Ставропольский городской авиационный спортивный клуб» субсидии в виде имущественного взноса муниципального образования города Ставрополя  Ставропольского края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08 2 04 60120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08 2 04 60120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«Молодежь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47 274 961,42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47 775 233,93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47 775 233,93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«Молодежь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47 274 961,42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47 775 233,93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47 775 233,93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«Проведение мероприятий по гражданскому и патриотическому воспитанию молодежи»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2 572 000,00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1 852 000,00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1 852 000,00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создание условий для интеграции молодежи в процессы социально-экономического, общественно-политического, культурного развития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01 20460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2 572 000,00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1 852 000,00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1 852 000,00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01 20460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2 572 000,00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1 852 000,00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1 852 000,00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«Создание системы поддержки  и поощрения талантливой и успешной молодежи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5 297 040,00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5 297 040,00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5 297 040,00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создание условий для интеграции молодежи в процессы социально-экономического, общественно-политического, культурного развития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02 20460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5 297 040,00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5 297 040,00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5 297 040,00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02 20460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49 040,00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49 040,00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49 040,00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Стипендии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02 20460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3 105 000,00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3 105 000,00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3 105 000,00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Премии и гранты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02 20460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02 20460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1 893 000,00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1 893 000,00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1 893 000,00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«Формирование условий для реализации молодежных инициатив и развития деятельности молодежных объединений»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03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7 564 564,00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7 564 564,00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7 564 564,00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создание условий для интеграции молодежи в процессы социально-экономического, общественно-политического, культурного развития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03 20460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7 564 564,00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7 564 564,00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7 564 564,00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03 20460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7 564 564,00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7 564 564,00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7 564 564,00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муниципальных бюджетных учреждений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04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31 841 357,42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33 061 629,93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33 061 629,93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04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28 083 038,50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29 303 311,01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29 303 311,01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04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28 083 038,50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29 303 311,01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29 303 311,01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Повышение заработной платы работников муниципальных центров по работе с молодежью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04 70130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3 758 318,92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3 758 318,92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3 758 318,92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 Б 04 70130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3 758 318,92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3 758 318,92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3 758 318,92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«Управление муниципальными финансами и муниципальным долгом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«Управление муниципальными финансами и муниципальным долгом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Б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«Своевременное исполнение обязательств по обслуживанию и погашению муниципального долга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Б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Обслуживание муниципального долга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Б 01 20010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Обслуживание муниципального долга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Б 01 20010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32 618 717,49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27 042 617,06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27 042 617,06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«Управление и распоряжение 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32 618 717,49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27 042 617,06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27 042 617,06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«Создание условий для эффективного выполнения полномочий по управлению и распоряжению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13 020 705,07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14 122 931,94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14 122 931,94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01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10 951 385,07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12 053 611,94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12 053 611,94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01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10 951 385,07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12 053 611,94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12 053 611,94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создание условий для эффективного выполнения полномочий по управлению и распоряжению муниципальной собственностью города Ставрополя в области имущественных и земельных отношений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01 20340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2 069 320,00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2 069 320,00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2 069 320,00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01 20340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1 369 320,00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1 369 320,00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1 369 320,00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Исполнение судебных актов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01 20340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17 449 012,42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12 919 685,12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12 919 685,12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получение рыночной оценки стоимости недвижимого имущества, находящегося в муниципальной собственности города Ставрополя, и подготовку технической документации на объекты недвижимого имущества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20030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868 770,00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868 770,00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868 770,00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20030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868 770,00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868 770,00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868 770,00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содержание объектов муниципальной казны города Ставрополя в части нежилых помещений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20070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3 308 736,95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3 371 587,28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3 371 587,28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20070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3 308 736,95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3 371 587,28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3 371 587,28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содержание объектов муниципальной казны города Ставрополя в части жилых помещений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20840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7 830 685,55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3 250 307,92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3 250 307,92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20840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7 830 685,55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3 250 307,92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3 250 307,92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уплату взносов на капитальный ремонт общего имущества в многоквартирных домах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21120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5 440 819,92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5 429 019,92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5 429 019,92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02 21120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5 440 819,92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5 429 019,92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5 429 019,92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муниципального образования земельными ресурсами»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03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2 149 000,00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Выкуп (изъятие) земельных участков для муниципальных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03 20170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2 149 000,00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Бюджетные инвестиции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Б 03 20170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2 149 000,00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«Экономическое развитие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194 291 431,53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201 546 816,80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201 546 816,80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«Развитие малого и среднего предпринимательства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12 464 684,00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12 464 684,00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12 464 684,00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«Финансовая поддержка субъектов малого и среднего предпринимательства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12 1 01 00000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субсидий субъектам малого и среднего предпринимательства, осуществляющим деятельность на территории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12 1 01 60130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12 1 01 60130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 «Развитие инфраструктуры поддержки субъектов малого и среднего предпринимательства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12 1 02 00000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8 894 684,00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8 894 684,00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8 894 684,00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развитие малого и среднего предпринимательства на территории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12 1 02 20480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8 894 684,00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8 894 684,00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8 894 684,00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12 1 02 20480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8 894 684,00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8 894 684,00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8 894 684,00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благоприятных условий для развития малого и среднего предпринимательства на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12 1 03 00000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развитие малого и среднего предпринимательства на территории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12 1 03 20480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12 1 03 20480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«Создание благоприятных условий для экономического развития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3 194 270,00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3 194 270,00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3 194 270,00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«Создание благоприятных условий для развития инвестиционной деятельности»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информирование об инвестиционных возможностях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12 2 01 20650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12 2 01 20650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«Создание условий для развития туризма на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203 500,00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203 500,00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203 500,00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повышение туристической привлекательности города Ставрополя, развитие внутреннего и въездного туризма в городе Ставрополе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12 2 02 20640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203 500,00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203 500,00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203 500,00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12 2 02 20640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203 500,00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203 500,00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203 500,00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«Развитие международного, межрегионального и межмуниципального сотрудничества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12 2 03 00000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2 613 770,00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2 613 770,00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2 613 770,00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членства в международных, общероссийских и региональных объединениях муниципальных образований (оплата членских взносов)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12 2 03 20040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1 823 770,00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1 823 770,00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1 823 770,00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12 2 03 20040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1 823 770,00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1 823 770,00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1 823 770,00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Организация приема и обслуживание официальных лиц и делегаций городов стран дальнего и ближнего зарубежья, регионов Российской Федерации, представителей иностранных посольств и консульств и проведение официальных мероприятий (представительские расходы)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12 2 03 20090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12 2 03 20090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«Формирование положительного имиджа города Ставрополя на региональном, федеральном и международных уровнях»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12 2 04 00000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участия представителей администрации города Ставрополя и предприятий города Ставрополя в выставках, семинарах, форумах, конференциях и иных мероприятиях инвестиционной и инновационной направленности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12 2 04 20650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12 2 04 20650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«Формирование инфраструктуры развития туризма»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12 2 05 00000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повышение туристической привлекательности города Ставрополя, развитие внутреннего и въездного туризма в городе Ставрополе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12 2 05 20640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12 2 05 20640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«Создание условий для развития торговой деятельности и сферы услуг на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14 949 285,88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15 377 201,45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15 377 201,45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«Формирование комплекса мер по обеспечению совершенствования потребительского рынка и сферы услуг на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12 3 01 20060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12 3 01 20060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1 096 200,00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«Расширение возможностей для розничного сбыта продукции, обеспечение продовольственной безопасности, стимулирование предпринимательской активности и самозанятости граждан на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4 030 992,00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4 030 992,00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4 030 992,00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продовольственной безопасности и развития розничной торговли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12 3 02 20890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4 030 992,00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4 030 992,00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4 030 992,00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12 3 02 20890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4 030 992,00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4 030 992,00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4 030 992,00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муниципального бюджетного учреждения «Ставбытсервис»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12 3 08 00000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9 822 093,88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10 250 009,45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10 250 009,45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12 3 08 11010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9 822 093,88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10 250 009,45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10 250 009,45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12 3 08 11010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9 822 093,88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10 250 009,45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10 250 009,45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«Повышение результативности и эффективности предоставления государственных и муниципальных услуг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163 683 191,65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170 510 661,35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170 510 661,35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и предоставление муниципальных услуг в городе Ставрополе в электронной форме»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оптимизацию и повышение качества предоставления государственных и муниципальных услуг в городе Ставрополе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12 4 01 20710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12 4 01 20710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«Проведение мониторинга удовлетворенности населения качеством и доступностью государственных и муниципальных услуг, предоставляемых органами местного самоуправления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оптимизацию и повышение качества предоставления государственных и муниципальных услуг в городе Ставрополе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12 4 02 20710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12 4 02 20710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«Организация, проведение и участие в семинарах, круглых столах и конференциях по вопросам оптимизации и повышения качества предоставления государственных и муниципальных услуг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12 4 03 00000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оптимизацию и повышение качества предоставления государственных и муниципальных услуг в городе Ставрополе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12 4 03 20710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12 4 03 20710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многофункционального центра предоставления государственных и муниципальных услуг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12 4 04 00000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163 080 191,65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169 907 661,35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169 907 661,35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12 4 04 11010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163 080 191,65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169 907 661,35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169 907 661,35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12 4 04 11010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138 390 036,27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144 979 190,38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144 979 190,38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12 4 04 11010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23 383 235,38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23 621 550,97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23 621 550,97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12 4 04 11010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1 306 920,00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1 306 920,00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1 306 920,00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муниципальной службы и противодействие коррупции в администрации города Ставрополя, отраслевых (функциональных) и территориальных органах администрации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муниципальной службы и противодействие коррупции в администрации города Ставрополя, отраслевых (функциональных) и территориальных органах администрации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Б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«Создание условий для профессионального развития и личностного роста муниципальных служащих»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Б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повышение профессионального уровня муниципальных служащих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Б 01 20450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Б 01 20450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«Формирование антикоррупционных механизмов в кадровой работе»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Б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противодействие коррупции в сфере деятельности администрации города Ставрополя и ее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Б 02 20620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Б 02 20620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68 506 175,90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58 695 782,59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60 075 782,59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68 506 175,90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58 695 782,59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60 075 782,59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27 915 890,00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17 050 850,00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18 430 850,00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27 915 890,00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17 050 850,00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18 430 850,00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27 915 890,00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17 050 850,00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18 430 850,00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«Развитие и обеспечение функционирования межведомственного электронного взаимодействия и информационных систем»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7 285 140,00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7 285 140,00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7 285 140,00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02 20630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7 285 140,00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7 285 140,00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7 285 140,00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02 20630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7 285 140,00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7 285 140,00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7 285 140,00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«Информирование населения города Ставрополя о деятельности администрации города Ставрополя через средства массовой информации»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03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7 003 600,00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7 003 600,00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7 003 600,00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оказание информационных услуг средствами массовой информации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03 98710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7 003 600,00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7 003 600,00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7 003 600,00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03 98710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7 003 600,00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7 003 600,00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7 003 600,00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«Официальное опубликование муниципальных правовых актов в газете «Вечерний Ставрополь»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04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26 301 545,90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27 356 192,59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27 356 192,59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04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26 301 545,90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27 356 192,59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27 356 192,59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04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20 762 651,53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21 751 349,22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21 751 349,22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04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5 535 696,37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5 601 645,37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5 601 645,37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Б 04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3 198,00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3 198,00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3 198,00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312 851 005,52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299 462 673,67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301 962 673,67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296 399 575,52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283 011 243,67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285 511 243,67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«Сбор и анализ информации о состоянии  этноконфессиональных отношений и межнациональной напряженности, распространении идеологии терроризма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15 1 01 20350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15 1 01 20350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и проведение информационно-пропагандистских мероприятий по разъяснению сущности терроризма и экстремизма, их общественной опасности»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775 300,00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675 300,00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675 300,00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15 1 02 20350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670 036,84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570 036,84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570 036,84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15 1 02 20350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280 036,84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180 036,84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180 036,84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15 1 02 20350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Проведение информационно-пропагандистских мероприятий, направленных на профилактику идеологии терроризма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02 S7730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105 263,16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105 263,16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105 263,16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02 S7730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105 263,16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105 263,16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105 263,16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«Реализация профилактических мер, направленных на предупреждение экстремистской деятельности»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15 1 03 00000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127 800,00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127 800,00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127 800,00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15 1 03 20350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127 800,00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127 800,00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127 800,00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15 1 03 20350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15 1 03 20350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1 04 00000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295 496 475,52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282 108 143,67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284 608 143,67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290 804 461,70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280 881 743,67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283 381 743,67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247 420 954,20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235 058 236,17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238 058 236,17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43 383 507,50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45 823 507,50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45 323 507,50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 в части капитального ремонта, ремонта и содержания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contextualSpacing w:val="0"/>
              <w:ind w:left="0" w:right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04 9Д111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1 04 9Д111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1 226 400,00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S0120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3 465 613,82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1 04 S0120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3 465 613,82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«Профилактика правонарушений в городе Ставрополе»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14 413 140,00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14 413 140,00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14 413 140,00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«Профилактика правонарушений несовершеннолетних»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13 913 140,00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13 913 140,00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13 913 140,00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профилактику правонарушений в городе Ставрополе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15 2 01 20660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13 913 140,00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13 913 140,00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13 913 140,00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15 2 01 20660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15 2 01 20660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13 305 490,00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13 305 490,00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13 305 490,00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15 2 01 20660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материально-технического обеспечения деятельности народной дружины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15 2 03 00000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организацию материально-технического обеспечения деятельности народной дружины города Ставрополя, в том числе материальное стимулирование ее членов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15 2 03 20100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15 2 03 20100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15 2 03 20100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«НЕзависимость»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2 038 290,00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2 038 290,00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2 038 290,00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«Мониторинг наркоситуации в городе Ставрополе на основе социологических исследований и статистических данных»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74 970,00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74 970,00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74 970,00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15 3 01 20370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74 970,00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74 970,00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74 970,00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15 3 01 20370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74 970,00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74 970,00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74 970,00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«Профилактика зависимости от наркотических и других психоактивных веществ среди детей и молодежи»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1 122 450,00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1 122 450,00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1 122 450,00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15 3 02 20370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1 122 450,00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1 122 450,00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1 122 450,00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15 3 02 20370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15 3 02 20370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1 077 150,00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1 077 150,00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1 077 150,00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15 3 02 20370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«Профилактика зависимого (аддиктивного) поведения и пропаганда здорового образа жизни»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15 3 03 00000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840 870,00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840 870,00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840 870,00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15 3 03 20370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840 870,00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840 870,00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840 870,00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15 3 03 20370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15 3 03 20370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634 570,00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634 570,00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634 570,00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15 3 03 20370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«Обеспечение граж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269 193 722,39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220 041 857,92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181 041 857,92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«Осуществление мероприятий по гражданской обороне, защите населения и территорий от чрезвычайных ситуаций природного и техногенного характера»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74 036 651,87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75 127 489,39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75 127 489,39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«Осуществление мероприятий по гражданской обороне, защите населения и территорий от чрезвычайных ситуаций природного и техногенного характера»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16 1 01 00000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 в области гражданской обороны, защиты населения и территории города Ставрополя от чрезвычайных ситуаций природного и техногенного характера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16 1 01 20120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16 1 01 20120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«Проведение аварийно-спасательных работ и организация подготовки населения города Ставрополя в области гражданской обороны»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16 1 02 00000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72 136 651,87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75 027 489,39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75 027 489,39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16 1 02 11010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72 136 651,87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75 027 489,39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75 027 489,39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16 1 02 11010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66 224 837,39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69 005 495,23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69 005 495,23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16 1 02 11010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5 211 294,48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5 321 474,16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5 321 474,16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16 1 02 11010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700 520,00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700 520,00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700 520,00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81 745 458,80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71 909 608,80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32 909 608,80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первичных мер пожарной безопасности на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первичных мер пожарной безопасности в границах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16 2 01 20540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16 2 01 20540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535 000,00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81 210 458,80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71 374 608,80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32 374 608,80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81 210 458,80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71 374 608,80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32 374 608,80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64 015 348,80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68 137 098,80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29 137 098,80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17 195 110,00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3 237 510,00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3 237 510,00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«Построение и развитие аппаратно-программного комплекса «Безопасный город» на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113 138 661,72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72 731 809,73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72 731 809,73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 «Совершенствование, развитие и содержание муниципального казенного учреждения «Единая дежурно-диспетчерская служба»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62 190 172,86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64 872 505,87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64 872 505,87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16 3 01 11010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62 190 172,86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64 872 505,87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64 872 505,87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16 3 01 11010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61 031 102,86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63 713 435,87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63 713 435,87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16 3 01 11010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1 155 230,00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1 155 230,00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1 155 230,00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16 3 01 11010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3 840,00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3 840,00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3 840,00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«Совершенствование, развитие и поддержание в постоянной готовности системы оповещения и информирования населения об угрозе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возникновения или о возникновении чрезвычайных ситуаций природного и техногенного характера и об опасностях, возникающих при военных конфликтах или вследствие этих конфликтов, на территории муниципального образования города Ставрополя Ставропольского края»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17 805 500,00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3 117 560,00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3 117 560,00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 по обеспечению своевременного оповещения населения города Ставрополя об угрозе возникновения или о возникновении чрезвычайных ситуаций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16 3 02 20690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17 805 500,00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3 117 560,00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3 117 560,00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16 3 02 20690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17 805 500,00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3 117 560,00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3 117 560,00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«Разработка проектной документации, по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строение, развитие, дооборудование и поддержание в постоянной готовности аппаратно-программного комплекса «Безопасный город» и сегмента обеспечения правопорядка и профилактики правонарушений, включая системы видеонаблюдения на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16 3 03 00000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31 871 900,00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3 452 000,00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3 452 000,00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16 3 03 20350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31 871 900,00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3 452 000,00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3 452 000,00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16 3 03 20350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31 871 900,00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3 452 000,00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3 452 000,00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«Развитие Центра технического обеспечения муниципального казенного учреж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дения «Единая дежурно-диспетчерская служба» города Ставрополя по эксплуатации сегментов аппаратно-программного комплекса «Безопасный город», приобретение оборудования, расходных материалов и прочие услуги, ремонт видеооборудования и вычислительной техники»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16 3 04 00000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1 271 088,86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1 289 743,86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1 289 743,86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16 3 04 20350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1 271 088,86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1 289 743,86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1 289 743,86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16 3 04 20350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1 271 088,86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1 289 743,86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1 289 743,86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Подпрограмма «Обеспечение безопасности людей на водных объектах в границах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16 4 00 00000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«Обеспечение безопасности людей на водных объектах»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16 4 01 00000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безопасности людей на водных объектах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16 4 01 20150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16 4 01 20150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272 950,00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«Энергосбережение и повышение энергетической эффективности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9 359 340,00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9 359 340,00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9 359 340,00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«Энергосбережение и повышение энергетической эффективности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Б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9 359 340,00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9 359 340,00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9 359 340,00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«Энергосбережение и энергоэффективность в бюджетном секторе»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Б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5 973 820,00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5 973 820,00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5 973 820,00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мероприятий по энергосбережению и повышению энергетической эффективности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Б 01 20490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5 973 820,00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5 973 820,00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5 973 820,00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Б 01 20490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5 973 820,00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5 973 820,00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5 973 820,00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«Энергосбережение и энергоэффективность систем коммунальной инфраструктуры»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Б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проведение мероприятий по энергосбережению и повышению энергетической эффективности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Б 02 20490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Б 02 20490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3 385 520,00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«Развитие казачества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2 944 000,00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2 944 000,00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2 944 000,00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«Развитие казачества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Б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2 944 000,00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2 944 000,00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2 944 000,00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«Создание условий для развития казачества, привлечения членов казачьих обществ к несению службы по охране общественного порядка на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Б 01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субсидии казачьим обществам, внесенным в государственный реестр казачьих обществ в Российской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Федерации и взявшим на себя обязательства по несению службы в целях обеспечения охраны общественного порядка на территории города Ставрополя, на финансирование расходов, связанных с организацией деятельности народных дружин из числа членов казачьих обществ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Б 01 60080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Б 01 60080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«Развитие духовно-культурных основ казачества, использование в образовательном процессе культурно-исторических традиций казачества, военно-патриотического воспитания казачьей молодежи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Б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мероприятий, направленных на создание условий для развития казачества на территории города Ставрополя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Б 02 20360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Б 02 20360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«Формирование современной городской среды на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39 093 450,10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в рамках реализации муниципальной программы «Формирование современной городской среды на территории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Б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39 093 450,10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«Благоустройство общественных территорий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Б 02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38 496 450,10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регионального проекта  «Формирование комфортной городской среды»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Б И4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38 496 450,10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программ формирования современной городской среды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Б И4 55550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32 489 678,29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Б И4 55550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32 489 678,29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программ формирования современной городской среды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Б И4 А5550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6 006 771,81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Б И4 А5550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6 006 771,81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«Разработка дизайн-проектов благоустройства дворовых и обществ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енных территорий в городе Ставрополе, разработка сметной документации на выполнение работ по благоустройству дворовых и общественных территорий в городе Ставрополе (в том числе проведение проверки правильности применения сметных нормативов, индексов и мето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дологии выполнения сметной документации на благоустройство дворовых и общественных территорий в городе Ставрополе), осуществление функций строительного контроля за выполнением работ по благоустройству дворовых и общественных территорий в городе Ставрополе»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Б 03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597 000,00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Б 03 20300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597 000,00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Б 03 20300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597 000,00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Ставропольской городской Думы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83 800 431,59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85 120 926,00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85 120 926,00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Ставропольской городской Думы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72 259 687,59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73 169 841,00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73 169 841,00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8 243 835,09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6 104 335,00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6 104 335,00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1 901 646,00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1 901 646,00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1 901 646,00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6 342 189,09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4 202 689,00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4 202 689,00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64 015 852,50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67 065 506,00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67 065 506,00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64 015 852,50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67 065 506,00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67 065 506,00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Председатель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70 2 00 00000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3 277 090,00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3 429 463,00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3 429 463,00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70 2 00 10010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70 2 00 10010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70 2 00 10020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3 198 970,00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3 351 343,00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3 351 343,00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70 2 00 10020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3 198 970,00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3 351 343,00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3 351 343,00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Депутаты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70 3 00 00000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5 573 154,00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5 831 122,00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5 831 122,00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70 3 00 10010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156 240,00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156 240,00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156 240,00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70 3 00 10010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156 240,00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156 240,00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156 240,00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70 3 00 10020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5 416 914,00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5 674 882,00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5 674 882,00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70 3 00 10020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5 416 914,00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5 674 882,00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5 674 882,00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Расходы, предусмотренные на иные цели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70 4 00 00000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2 690 500,00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2 690 500,00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2 690 500,00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оказание информационных услуг средствами массовой информации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70 4 00 98710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2 690 500,00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2 690 500,00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2 690 500,00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70 4 00 98710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2 690 500,00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2 690 500,00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2 690 500,00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администрации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287 499 516,18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296 222 348,03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296 222 348,03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администрации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284 166 789,38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292 737 248,17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292 737 248,17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14 042 188,00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14 042 188,00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14 042 188,00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6 373 328,00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6 373 328,00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6 373 328,00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7 644 860,00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7 644 860,00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7 644 860,00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199 049 622,20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208 546 667,94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208 546 667,94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199 049 622,20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208 546 667,94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208 546 667,94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69 090 377,12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68 311 976,07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68 311 976,07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39 606 608,55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41 492 637,53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41 492 637,53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29 256 218,57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26 591 788,54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26 591 788,54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227 550,00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227 550,00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227 550,00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71 1 00 20050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216 732,05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Исполнение судебных актов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71 1 00 20050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216 732,05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Осуществление отдельных государственных полномочий Ставропольского края по организации архивного дела в Ставропольском крае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71 1 00 76630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1 758 870,01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1 827 416,16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1 827 416,16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71 1 00 76630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1 391 511,08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1 445 740,63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1 445 740,63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71 1 00 76630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367 358,93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381 675,53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381 675,53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Осуществление отдельных государственных полномочий Ставропольского края по созданию и организации деятельности административных комиссий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71 1 00 76930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71 1 00 76930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71 2 00 00000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3 332 726,80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3 485 099,86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3 485 099,86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71 2 00 10010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71 2 00 10010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71 2 00 10020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3 254 606,80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3 406 979,86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3 406 979,86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71 2 00 10020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3 254 606,80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3 406 979,86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3 406 979,86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комитета по управлению муниципальным имуществом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149 093 456,62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154 364 719,03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154 364 719,03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по управлению муниципальным имуществом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149 093 456,62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154 364 719,03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154 364 719,03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17 180 357,55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16 881 658,46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16 881 658,46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2 800 281,12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2 800 281,12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2 800 281,12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14 311 540,77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14 012 841,68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14 012 841,68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68 535,66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68 535,66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68 535,66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131 231 254,07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137 483 060,57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137 483 060,57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131 231 254,07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137 483 060,57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137 483 060,57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72 1 00 20050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681 845,00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Исполнение судебных актов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72 1 00 20050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681 845,00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комитета финансов и бюджета администрации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96 440 150,00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100 676 122,00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100 676 122,00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финансов и бюджета администрации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96 440 150,00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100 676 122,00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100 676 122,00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7 524 137,00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7 524 137,00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7 524 137,00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2 260 166,00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2 260 166,00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2 260 166,00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5 185 671,00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5 185 671,00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5 185 671,00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88 916 013,00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93 151 985,00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93 151 985,00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73 1 00 10020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88 916 013,00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93 151 985,00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93 151 985,00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комитета экономического развития и торговли администрации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81 211 219,72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84 844 486,96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84 844 486,96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экономического развития и торговли администрации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81 211 219,72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84 844 486,96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84 844 486,96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5 962 737,72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6 011 215,96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6 011 215,96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1 775 510,00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1 775 510,00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1 775 510,00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4 166 090,92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4 214 569,16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4 214 569,16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21 136,80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21 136,80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21 136,80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75 248 482,00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78 833 271,00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78 833 271,00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74 1 00 10020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75 248 482,00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78 833 271,00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78 833 271,00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комитета образования администрации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92 224 001,78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96 261 514,62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96 261 514,62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образования администрации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92 224 001,78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96 261 514,62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96 261 514,62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11 259 914,10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11 262 005,26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11 262 005,26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1 390 536,00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1 390 536,00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1 390 536,00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9 867 378,10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9 869 469,26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9 869 469,26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62 166 651,00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65 128 078,00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65 128 078,00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62 166 651,00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65 128 078,00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65 128 078,00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75 1 00 11010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12 062 680,64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12 620 222,24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12 620 222,24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75 1 00 11010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11 681 616,59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12 237 884,04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12 237 884,04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75 1 00 11010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381 064,05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382 338,20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382 338,20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организацию и осуществление деятельности по опеке и попечительству в области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75 1 00 76200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6 734 756,04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7 251 209,12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7 251 209,12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75 1 00 76200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6 628 896,04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6 937 134,12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6 937 134,12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75 1 00 76200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105 860,00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314 075,00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314 075,00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комитета культуры и молодежной политики администрации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31 656 994,21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33 072 776,44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33 072 776,44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культуры и молодежной политики администрации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31 656 994,21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33 072 776,44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33 072 776,44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2 311 357,71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2 329 182,44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2 329 182,44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671 832,70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671 832,70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671 832,70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1 469 945,01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1 487 769,74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1 487 769,74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169 580,00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169 580,00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169 580,00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29 345 636,50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30 743 594,00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30 743 594,00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76 1 00 10020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29 345 636,50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30 743 594,00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30 743 594,00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комитета труда и социальной защиты населения администрации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142 265 042,30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148 752 848,38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148 752 317,94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труда и социальной защиты населения администрации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142 265 042,30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148 752 848,38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148 752 317,94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1 420 866,89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1 444 888,05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1 444 888,05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270 816,00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270 816,00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270 816,00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1 148 110,89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1 172 132,05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1 172 132,05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29 915 769,32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31 340 329,77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31 340 329,77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29 915 769,32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31 340 329,77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31 340 329,77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Организация и осуществление деятельности по опеке и попечительству в области здравоохранения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77 1 00 76100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3 403 940,04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3 545 235,67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3 545 235,67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77 1 00 76100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2 909 350,46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3 050 646,09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3 050 646,09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77 1 00 76100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494 589,58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494 589,58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494 589,58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Осуществление отдельных государственных полномочий в области труда и социальной защиты отдельных категорий граждан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77 1 00 76210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107 524 466,05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112 422 394,89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112 421 864,45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77 1 00 76210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103 557 548,05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108 215 476,74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108 214 946,30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77 1 00 76210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3 867 000,00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4 107 000,15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4 107 000,15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77 1 00 76210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99 918,00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99 918,00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99 918,00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комитета физической культуры и спорта администрации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32 203 419,86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33 625 861,48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33 625 861,48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физической культуры и спорта администрации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32 203 419,86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33 625 861,48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33 625 861,48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1 073 804,00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1 073 804,00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1 073 804,00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380 184,00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380 184,00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380 184,00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691 500,00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691 500,00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691 500,00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2 120,00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19 018 637,50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19 924 623,00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19 924 623,00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19 018 637,50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19 924 623,00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19 924 623,00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78 1 00 11010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12 110 978,36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12 627 434,48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12 627 434,48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78 1 00 11010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10 845 578,36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11 362 034,48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11 362 034,48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78 1 00 11010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1 265 400,00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1 265 400,00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1 265 400,00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комитета по организации транспортного обслуживания населения города Ставрополя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21 017 697,70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21 650 947,00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21 650 947,00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по организации транспортного обслуживания населения города Ставрополя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21 017 697,70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21 650 947,00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21 650 947,00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624 605,20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286 440,00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286 440,00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286 440,00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286 440,00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286 440,00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322 165,20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20 393 092,50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21 364 507,00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21 364 507,00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20 393 092,50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21 364 507,00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21 364 507,00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администрации Ленинского района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79 041 540,92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82 324 182,17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82 324 182,17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администрации Ленинского района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79 041 540,92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82 324 182,17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82 324 182,17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4 490 042,74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4 375 726,57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4 375 726,57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1 166 592,00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1 166 592,00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1 166 592,00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3 231 080,74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3 116 764,57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3 116 764,57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92 370,00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92 370,00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92 370,00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65 160 805,00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68 264 987,00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68 264 987,00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65 160 805,00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68 264 987,00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68 264 987,00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организацию и осуществление деятельности по опеке и попечительству в области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80 1 00 76200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7 603 525,45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7 818 744,55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7 818 744,55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80 1 00 76200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7 291 609,71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7 506 828,81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7 506 828,81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80 1 00 76200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311 915,74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311 915,74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311 915,74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Создание и организация деятельности комиссий по делам несовершеннолетних и защите их прав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80 1 00 76360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1 787 167,73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1 864 724,05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1 864 724,05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80 1 00 76360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1 778 956,52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1 856 512,84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1 856 512,84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80 1 00 76360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8 211,21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8 211,21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8 211,21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администрации Октябрьского района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75 320 442,42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78 450 833,28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78 450 833,28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администрации Октябрьского района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75 320 442,42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78 450 833,28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78 450 833,28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4 997 091,90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4 918 999,88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4 918 999,88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1 197 840,00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1 197 840,00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1 197 840,00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3 755 685,90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3 677 593,88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3 677 593,88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43 566,00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43 566,00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43 566,00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61 178 767,00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64 093 271,00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64 093 271,00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61 178 767,00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64 093 271,00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64 093 271,00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организацию и осуществление деятельности по опеке и попечительству в области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81 1 00 76200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7 357 415,79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7 573 838,35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7 573 838,35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81 1 00 76200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7 124 692,43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7 455 186,90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7 455 186,90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81 1 00 76200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232 723,36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118 651,45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118 651,45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Создание и организация деятельности комиссий по делам несовершеннолетних и защите их прав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81 1 00 76360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1 787 167,73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1 864 724,05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1 864 724,05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81 1 00 76360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1 756 877,16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1 818 201,36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1 818 201,36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81 1 00 76360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30 290,57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46 522,69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46 522,69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администрации Промышленного района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104 409 449,52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108 798 617,29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108 798 617,29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администрации Промышленного района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104 409 449,52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108 798 617,29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108 798 617,29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6 956 184,08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6 734 838,89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6 734 838,89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1 572 816,00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1 572 816,00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1 572 816,00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5 108 138,08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4 886 792,89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4 886 792,89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275 230,00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275 230,00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275 230,00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87 090 073,75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91 370 531,48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91 370 531,48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87 090 073,75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91 370 531,48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91 370 531,48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организацию и осуществление деятельности по опеке и попечительству в области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82 1 00 76200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8 576 023,96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8 828 522,87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8 828 522,87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82 1 00 76200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8 177 052,60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8 429 551,51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8 429 551,51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82 1 00 76200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398 971,36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398 971,36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398 971,36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Создание и организация деятельности комиссий по делам несовершеннолетних и защите их прав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82 1 00 76360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1 787 167,73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1 864 724,05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1 864 724,05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82 1 00 76360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1 703 718,79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1 781 275,11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1 781 275,11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82 1 00 76360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83 448,94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83 448,94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83 448,94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комитета городского хозяйства администрации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105 278 704,17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109 777 823,57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109 777 823,57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городского хозяйства администрации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105 278 704,17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109 777 823,57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109 777 823,57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8 509 928,17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8 422 935,57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8 422 935,57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2 036 326,00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2 036 326,00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2 036 326,00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6 364 602,17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6 277 609,57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6 277 609,57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109 000,00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96 268 776,00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100 854 888,00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100 854 888,00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96 268 776,00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100 854 888,00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100 854 888,00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83 1 00 20050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Исполнение судебных актов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83 1 00 20050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комитета градостроительства администрации города Ставрополя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141 393 226,86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147 507 992,53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147 507 992,53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градостроительства администрации города Ставрополя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137 243 226,86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143 357 992,53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143 357 992,53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5 026 975,98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5 054 356,05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5 054 356,05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1 832 808,00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1 832 808,00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1 832 808,00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3 002 877,18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3 030 257,25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3 030 257,25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191 290,80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191 290,80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191 290,80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99 237 529,00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103 965 131,00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103 965 131,00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99 237 529,00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103 965 131,00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103 965 131,00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84 1 00 11010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32 848 721,88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34 288 505,48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34 288 505,48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84 1 00 11010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29 777 230,55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31 195 193,91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31 195 193,91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84 1 00 11010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2 954 241,32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2 976 061,56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2 976 061,56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84 1 00 11010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117 250,01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117 250,01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117 250,01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84 1 00 20050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Исполнение судебных актов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84 1 00 20050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Расходы, предусмотренные на иные цели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84 2 00 00000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судебные издержки комитета градостроительства администрации города Ставрополя по искам о сносе самовольных построек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84 2 00 20740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84 2 00 20740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Исполнение судебных актов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84 2 00 20740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демонтаж, хранение или уничтожение рекламных конструкций за счет средств местного бюджета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84 2 00 21100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84 2 00 21100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Снос самовольных построек, хранение имущества, находившегося в самовольных постройках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84 2 00 21210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84 2 00 21210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комитета по делам гражданской обороны и чрезвычайным ситуациям администрации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30 214 660,50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31 572 490,00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31 572 490,00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комитета по делам гражданской обороны и чрезвычайным ситуациям администрации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30 214 660,50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31 572 490,00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31 572 490,00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1 710 679,00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1 710 679,00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1 710 679,00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675 379,00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675 379,00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675 379,00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1 035 300,00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1 035 300,00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1 035 300,00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28 503 981,50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29 861 811,00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29 861 811,00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28 503 981,50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29 861 811,00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29 861 811,00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контрольно-счетной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br/>
              <w:t xml:space="preserve">палаты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31 587 923,63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31 704 196,99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31 704 196,99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Непрограммные расходы в рамках обеспечения деятельности контрольно-счетной палаты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25 847 367,13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25 697 700,99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25 697 700,99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5 640 766,13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4 528 391,99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4 528 391,99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850 873,00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682 072,00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682 072,00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4 751 893,13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3 808 319,99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3 808 319,99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86 1 00 10010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20 206 601,00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21 169 309,00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21 169 309,00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86 1 00 10020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20 206 601,00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21 169 309,00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21 169 309,00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Председатель контрольно-счетного органа и его заместитель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86 2 00 00000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5 740 556,50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6 006 496,00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6 006 496,00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86 2 00 10010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156 241,00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156 241,00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156 241,00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86 2 00 10010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156 241,00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156 241,00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156 241,00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86 2 00 10020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5 584 315,50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5 850 255,00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5 850 255,00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86 2 00 10020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5 584 315,50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5 850 255,00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5 850 255,00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262 360 243,31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866 490 584,88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967 370 957,68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262 360 243,31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866 490 584,88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967 370 957,68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Поощрение муниципального служащего в связи с выходом на страховую пенсию по старости (инвалидности)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98 1 00 10050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3 036 682,00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Резервные средства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98 1 00 10050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3 036 682,00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Резервный фонд администрации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58 396 803,86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392 780 392,27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493 849 018,98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Резервные средства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98 1 00 20020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58 396 803,86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392 780 392,27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493 849 018,98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98 1 00 20050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3 376 741,61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19 376 721,64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19 291 296,74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Резервные средства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98 1 00 20050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3 376 741,61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19 376 721,64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19 291 296,74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обеспечение выплаты минимального размера оплаты труда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98 1 00 20080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150 000 000,00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389 600 000,00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389 600 000,00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Резервные средства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98 1 00 20080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150 000 000,00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389 600 000,00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389 600 000,00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реализацию проекта «Здоровые города» в городе Ставрополе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98 1 00 20110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136 727,10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136 727,10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136 727,10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Премии и гранты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98 1 00 20110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98 1 00 20110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55 727,10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55 727,10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55 727,10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инициативных проектов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98 1 00 20160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Резервные средства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98 1 00 20160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в области труда и социальной защиты отдельных категорий граждан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98 1 00 21340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6 616 981,73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6 932 075,89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6 932 075,89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98 1 00 21340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6 616 981,73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6 932 075,89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6 932 075,89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Дополнительное финансовое обеспечение за счет бюджета города Ставрополя для осуществления  переданных отдельных государственных полномочий Ставропольского края по созданию административных комиссий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98 1 00 21360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98 1 00 21360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98 1 00 21380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3 987 046,76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4 173 930,13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4 173 930,13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98 1 00 21380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3 987 046,76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4 173 930,13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4 173 930,13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Осуществление выплаты премии лицам, награжденным знаком отличия «Почетный волонтер города Ставрополя»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98 1 00 21400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Премии и гранты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98 1 00 21400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демонтаж, перемещение, транспортирование и хранение самовольно (незаконно) установленных (размещенных) некапитальных нестационарных сооружений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9 900,00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9 900,00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9 900,00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98 1 00 21620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9 900,00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9 900,00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9 900,00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Организация регулярных перевозок пассажиров и багажа автомобильным транспортом на территории города Ставрополя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98 1 00 21890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11 826 706,29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11 418 702,67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11 300 910,36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98 1 00 21890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11 826 706,29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11 418 702,67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11 300 910,36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98 1 00 51200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1 963 659,98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179 754,30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194 717,60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98 1 00 51200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1 963 659,98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179 754,30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194 717,60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депутатов Думы Ставропольского края и их помощников в избирательных округах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98 1 00 76610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15 889 487,49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16 632 380,88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16 632 380,88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98 1 00 76610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15 600 759,89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16 343 653,28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16 343 653,28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98 1 00 76610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288 727,60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288 727,60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288 727,60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Реализация мероприятий по организации регулярных перевозок пассажиров и багажа автомобильным транспортом по муниципальным маршрутам регулярных перевозок пассажиров и багажа автомобильным транспортом по регулируемым тарифам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S6010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1 869 506,49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98 1 00 S6010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1 869 506,49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Условно утвержденные расходы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325 534 941,52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864 173 454,55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ИТОГО: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8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21 378 602 537,07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99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19 052 605 663,08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18 036 284 140,30»;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</w:tbl>
    <w:p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contextualSpacing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>
          <w:footnotePr/>
          <w:endnotePr/>
          <w:type w:val="nextPage"/>
          <w:pgSz w:w="16838" w:h="11906" w:orient="landscape"/>
          <w:pgMar w:top="1984" w:right="850" w:bottom="1134" w:left="850" w:header="709" w:footer="170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 приложение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4678"/>
        <w:jc w:val="center"/>
        <w:spacing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4678"/>
        <w:jc w:val="center"/>
        <w:spacing w:line="240" w:lineRule="exac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«ПРИЛОЖЕНИЕ 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4536"/>
        <w:jc w:val="center"/>
        <w:spacing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4536"/>
        <w:jc w:val="center"/>
        <w:spacing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 решению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4536"/>
        <w:jc w:val="center"/>
        <w:spacing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Ставропольской городской Думы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4536"/>
        <w:jc w:val="center"/>
        <w:spacing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0 декабря 202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г. № 34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spacing w:line="238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spacing w:line="238" w:lineRule="exac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РАСПРЕДЕЛЕНИЕ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jc w:val="center"/>
        <w:spacing w:line="238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бюджетных ассигнований по разделам, подразделам классификации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spacing w:line="238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расходов бюджетов на 202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 202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(рублей)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tbl>
      <w:tblPr>
        <w:tblW w:w="9921" w:type="dxa"/>
        <w:tblInd w:w="-261" w:type="dxa"/>
        <w:tblBorders>
          <w:top w:val="single" w:color="000000" w:sz="4" w:space="0"/>
          <w:left w:val="single" w:color="000000" w:sz="4" w:space="0"/>
          <w:right w:val="single" w:color="000000" w:sz="4" w:space="0"/>
          <w:insideH w:val="single" w:color="000000" w:sz="6" w:space="0"/>
          <w:insideV w:val="single" w:color="000000" w:sz="4" w:space="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685"/>
        <w:gridCol w:w="567"/>
        <w:gridCol w:w="567"/>
        <w:gridCol w:w="1701"/>
        <w:gridCol w:w="1701"/>
        <w:gridCol w:w="1701"/>
      </w:tblGrid>
      <w:tr>
        <w:tblPrEx/>
        <w:trPr>
          <w:cantSplit/>
          <w:trHeight w:val="20"/>
        </w:trPr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Сумма по годам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</w:tbl>
    <w:p>
      <w:pPr>
        <w:spacing w:line="235" w:lineRule="auto"/>
        <w:rPr>
          <w:rFonts w:ascii="Times New Roman" w:hAnsi="Times New Roman" w:cs="Times New Roman"/>
          <w:color w:val="000000" w:themeColor="text1"/>
          <w:sz w:val="2"/>
          <w:szCs w:val="2"/>
        </w:rPr>
      </w:pPr>
      <w:r>
        <w:rPr>
          <w:rFonts w:ascii="Times New Roman" w:hAnsi="Times New Roman" w:eastAsia="Times New Roman" w:cs="Times New Roman"/>
          <w:color w:val="000000" w:themeColor="text1"/>
          <w:sz w:val="2"/>
          <w:szCs w:val="2"/>
        </w:rPr>
      </w:r>
      <w:r>
        <w:rPr>
          <w:rFonts w:ascii="Times New Roman" w:hAnsi="Times New Roman" w:cs="Times New Roman"/>
          <w:color w:val="000000" w:themeColor="text1"/>
          <w:sz w:val="2"/>
          <w:szCs w:val="2"/>
        </w:rPr>
      </w:r>
      <w:r>
        <w:rPr>
          <w:rFonts w:ascii="Times New Roman" w:hAnsi="Times New Roman" w:cs="Times New Roman"/>
          <w:color w:val="000000" w:themeColor="text1"/>
          <w:sz w:val="2"/>
          <w:szCs w:val="2"/>
        </w:rPr>
      </w:r>
    </w:p>
    <w:tbl>
      <w:tblPr>
        <w:tblW w:w="9924" w:type="dxa"/>
        <w:tblInd w:w="-318" w:type="dxa"/>
        <w:shd w:val="clear" w:color="auto" w:fill="ffffff" w:themeFill="background1"/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3687"/>
        <w:gridCol w:w="567"/>
        <w:gridCol w:w="567"/>
        <w:gridCol w:w="1701"/>
        <w:gridCol w:w="1701"/>
        <w:gridCol w:w="1701"/>
      </w:tblGrid>
      <w:tr>
        <w:tblPrEx/>
        <w:trPr>
          <w:trHeight w:val="20"/>
          <w:tblHeader/>
        </w:trPr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7" w:type="dxa"/>
            <w:vAlign w:val="bottom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 w:themeFill="background1"/>
            <w:tcW w:w="3687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701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1 610 417 873,22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2 242 975 613,01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2 345 353 778,12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 w:themeFill="background1"/>
            <w:tcW w:w="3687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701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3 332 726,80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3 485 099,86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3 485 099,86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 w:themeFill="background1"/>
            <w:tcW w:w="3687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701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81 109 931,59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82 430 426,00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82 430 426,00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 w:themeFill="background1"/>
            <w:tcW w:w="3687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701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477 838 713,83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498 393 388,97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498 393 388,97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 w:themeFill="background1"/>
            <w:tcW w:w="3687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Судебная система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701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1 963 659,98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179 754,30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194 717,60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 w:themeFill="background1"/>
            <w:tcW w:w="3687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701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128 069 121,63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132 421 366,99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132 421 366,99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 w:themeFill="background1"/>
            <w:tcW w:w="3687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Резервные фонды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701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58 396 803,86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392 780 392,27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493 849 018,98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 w:themeFill="background1"/>
            <w:tcW w:w="3687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701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859 706 915,53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1 133 285 184,62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1 134 579 759,72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 w:themeFill="background1"/>
            <w:tcW w:w="3687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701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218 711 758,09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180 753 573,12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180 753 573,12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73"/>
        </w:trPr>
        <w:tc>
          <w:tcPr>
            <w:shd w:val="clear" w:color="ffffff" w:fill="ffffff" w:themeFill="background1"/>
            <w:tcW w:w="3687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701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218 211 758,09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180 253 573,12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180 253 573,12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 w:themeFill="background1"/>
            <w:tcW w:w="3687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701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 w:themeFill="background1"/>
            <w:tcW w:w="3687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701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1 293 400 074,83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907 562 298,58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796 718 325,54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 w:themeFill="background1"/>
            <w:tcW w:w="3687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Водное хозяйство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701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7 595 683,90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7 788 619,82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7 788 619,82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 w:themeFill="background1"/>
            <w:tcW w:w="3687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Лесное хозяйство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701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51 819 859,86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28 785 221,16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28 785 221,16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 w:themeFill="background1"/>
            <w:tcW w:w="3687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Транспорт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701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35 065 110,48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33 069 649,67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32 951 857,36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 w:themeFill="background1"/>
            <w:tcW w:w="3687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Дорожное хозяйство (дорожные фонды)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701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1 078 672 944,59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812 172 331,93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701 446 151,20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 w:themeFill="background1"/>
            <w:tcW w:w="3687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вопросы в области национальной экономики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701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120 246 476,00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25 746 476,00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25 746 476,00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 w:themeFill="background1"/>
            <w:tcW w:w="3687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701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1 892 508 945,54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1 194 423 224,49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643 050 739,46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 w:themeFill="background1"/>
            <w:tcW w:w="3687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Жилищное хозяйство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701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11 516 761,44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11 516 761,44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11 516 761,44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 w:themeFill="background1"/>
            <w:tcW w:w="3687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Коммунальное хозяйство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701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826 698 736,97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551 454 345,03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81 860,00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 w:themeFill="background1"/>
            <w:tcW w:w="3687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701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949 431 710,96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521 067 262,45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521 067 262,45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 w:themeFill="background1"/>
            <w:tcW w:w="3687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вопросы в области жилищно-коммунального хозяйства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701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104 861 736,17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110 384 855,57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110 384 855,57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 w:themeFill="background1"/>
            <w:tcW w:w="3687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Образование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701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11 375 726 867,04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9 827 009 515,68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8 781 031 537,51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 w:themeFill="background1"/>
            <w:tcW w:w="3687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Дошкольное образование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701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4 591 231 576,57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3 391 572 294,14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3 395 572 294,14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 w:themeFill="background1"/>
            <w:tcW w:w="3687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Общее образование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701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5 753 746 631,98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5 401 185 150,39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4 319 386 590,06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 w:themeFill="background1"/>
            <w:tcW w:w="3687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Дополнительное образование детей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701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818 341 588,45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816 247 685,74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848 068 267,90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 w:themeFill="background1"/>
            <w:tcW w:w="3687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Профессиональная подготовка, переподготовка и повышение квалификации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701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 w:themeFill="background1"/>
            <w:tcW w:w="3687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Молодежная политика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701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50 551 776,54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51 052 049,05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51 052 049,05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 w:themeFill="background1"/>
            <w:tcW w:w="3687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вопросы в области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701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161 695 293,50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166 792 336,36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166 792 336,36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 w:themeFill="background1"/>
            <w:tcW w:w="3687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Культура, кинематография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701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676 640 691,81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633 112 418,76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628 629 286,40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 w:themeFill="background1"/>
            <w:tcW w:w="3687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Культура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701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644 348 068,70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599 404 013,42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594 920 881,06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 w:themeFill="background1"/>
            <w:tcW w:w="3687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вопросы в области культуры, кинематографии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701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32 292 623,11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33 708 405,34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33 708 405,34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 w:themeFill="background1"/>
            <w:tcW w:w="3687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Социальная политика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701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3 058 179 952,32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2 920 753 693,72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2 976 093 061,40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 w:themeFill="background1"/>
            <w:tcW w:w="3687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Социальное обеспечение населения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701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2 426 270 986,00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2 181 873 327,15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2 221 165 275,67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 w:themeFill="background1"/>
            <w:tcW w:w="3687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Охрана семьи и детства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701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464 582 940,30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576 557 083,89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592 605 033,49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 w:themeFill="background1"/>
            <w:tcW w:w="3687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вопросы в области социальной политики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701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167 326 026,02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162 323 282,68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162 322 752,24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 w:themeFill="background1"/>
            <w:tcW w:w="3687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Физическая культура и спорт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701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814 020 728,32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380 430 091,61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380 430 091,61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 w:themeFill="background1"/>
            <w:tcW w:w="3687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Физическая культура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701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40 185 327,35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35 321 471,11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35 321 471,11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 w:themeFill="background1"/>
            <w:tcW w:w="3687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Массовый спорт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701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457 287 700,22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22 847 569,57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22 847 569,57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 w:themeFill="background1"/>
            <w:tcW w:w="3687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Спорт высших достижений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701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284 332 230,89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288 623 139,45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288 623 139,45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 w:themeFill="background1"/>
            <w:tcW w:w="3687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Другие вопросы в области физической культуры и спорта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701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32 215 469,86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33 637 911,48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33 637 911,48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 w:themeFill="background1"/>
            <w:tcW w:w="3687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Средства массовой информации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701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35 995 645,90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37 050 292,59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37 050 292,59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 w:themeFill="background1"/>
            <w:tcW w:w="3687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Телевидение и радиовещание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701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7 451 500,00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7 001 500,00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7 001 500,00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 w:themeFill="background1"/>
            <w:tcW w:w="3687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Периодическая печать и издательства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701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28 544 145,90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30 048 792,59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30 048 792,59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 w:themeFill="background1"/>
            <w:tcW w:w="3687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Обслуживание государственного (муниципального) долга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701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 w:themeFill="background1"/>
            <w:tcW w:w="3687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Обслуживание государственного (муниципального) внутреннего долга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701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403 000 000,00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 w:themeFill="background1"/>
            <w:tcW w:w="3687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701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 w:themeFill="background1"/>
            <w:tcW w:w="3687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Условно утвержденные расходы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325 534 941,52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864 173 454,55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 w:themeFill="background1"/>
            <w:tcW w:w="3687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67"/>
        </w:trPr>
        <w:tc>
          <w:tcPr>
            <w:shd w:val="clear" w:color="ffffff" w:fill="ffffff" w:themeFill="background1"/>
            <w:tcW w:w="3687" w:type="dxa"/>
            <w:textDirection w:val="lrTb"/>
            <w:noWrap w:val="false"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ИТОГО: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W w:w="567" w:type="dxa"/>
            <w:textDirection w:val="lrTb"/>
            <w:noWrap/>
          </w:tcPr>
          <w:p>
            <w:pPr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textDirection w:val="lrTb"/>
            <w:noWrap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21 378 602 537,07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right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19 052 605 663,08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9"/>
                <w:szCs w:val="19"/>
              </w:rPr>
              <w:t xml:space="preserve">18 036 284 140,30»;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r>
          </w:p>
        </w:tc>
      </w:tr>
    </w:tbl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12) приложение 7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4678"/>
        <w:jc w:val="center"/>
        <w:spacing w:line="240" w:lineRule="exac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4678"/>
        <w:jc w:val="center"/>
        <w:spacing w:line="240" w:lineRule="exac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«ПРИЛОЖЕНИЕ 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4536"/>
        <w:jc w:val="center"/>
        <w:spacing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4536"/>
        <w:jc w:val="center"/>
        <w:spacing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 решению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4536"/>
        <w:jc w:val="center"/>
        <w:spacing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Ставропольской городской Думы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4536"/>
        <w:jc w:val="center"/>
        <w:spacing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10 декабря 2025 г. № 34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284"/>
        <w:jc w:val="center"/>
        <w:spacing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ПРОГРАММА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284"/>
        <w:jc w:val="center"/>
        <w:spacing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муниципальных внутренних заимствований города Ставрополя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284"/>
        <w:jc w:val="center"/>
        <w:spacing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 2026 год и плановый период 2027 и 2028 годов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284"/>
        <w:jc w:val="center"/>
        <w:spacing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284"/>
        <w:jc w:val="center"/>
        <w:spacing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 Муниципальные внутренние заимствования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284"/>
        <w:jc w:val="center"/>
        <w:spacing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города Ставрополя на 2026 год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96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2268"/>
        <w:gridCol w:w="1950"/>
        <w:gridCol w:w="35"/>
        <w:gridCol w:w="1734"/>
      </w:tblGrid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652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18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76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(рублей)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Borders>
              <w:top w:val="single" w:color="000000" w:sz="4" w:space="0"/>
            </w:tcBorders>
            <w:tcW w:w="3652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Вид  заимствования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</w:tcBorders>
            <w:tcW w:w="4253" w:type="dxa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Привлечение муниципальных внутренних заимствований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1734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Объемы погашения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line="223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муниципальных долговых обязательств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bottom w:val="single" w:color="000000" w:sz="4" w:space="0"/>
            </w:tcBorders>
            <w:tcW w:w="3652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объемы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предельные сроки погашения долговых обязательств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734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bottom w:val="single" w:color="000000" w:sz="4" w:space="0"/>
            </w:tcBorders>
            <w:tcW w:w="3652" w:type="dxa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line="223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8" w:space="0"/>
                <w:right w:val="none" w:color="000000" w:sz="4" w:space="0"/>
                <w:between w:val="singl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line="223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8" w:space="0"/>
                <w:right w:val="none" w:color="000000" w:sz="4" w:space="0"/>
                <w:between w:val="singl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line="223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8" w:space="0"/>
                <w:right w:val="none" w:color="000000" w:sz="4" w:space="0"/>
                <w:between w:val="singl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734" w:type="dxa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line="223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8" w:space="0"/>
                <w:right w:val="none" w:color="000000" w:sz="4" w:space="0"/>
                <w:between w:val="singl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</w:tbl>
    <w:tbl>
      <w:tblPr>
        <w:tblW w:w="96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2268"/>
        <w:gridCol w:w="1985"/>
        <w:gridCol w:w="1734"/>
      </w:tblGrid>
      <w:tr>
        <w:tblPrEx/>
        <w:trPr>
          <w:cantSplit/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2" w:type="dxa"/>
            <w:textDirection w:val="lrTb"/>
            <w:noWrap w:val="false"/>
          </w:tcPr>
          <w:p>
            <w:pPr>
              <w:contextualSpacing w:val="0"/>
              <w:jc w:val="left"/>
              <w:spacing w:line="223" w:lineRule="auto"/>
              <w:shd w:val="clear" w:color="ffffff" w:themeColor="background1" w:fill="ffff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pBdr>
                <w:top w:val="single" w:color="FFFFFF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Кредиты, полученные от кредитных организаций в валюте Российской Федерации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contextualSpacing w:val="0"/>
              <w:jc w:val="left"/>
              <w:spacing w:line="223" w:lineRule="auto"/>
              <w:shd w:val="clear" w:color="ffffff" w:themeColor="background1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single" w:color="FFFFFF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 w:val="0"/>
              <w:jc w:val="center"/>
              <w:spacing w:line="223" w:lineRule="auto"/>
              <w:shd w:val="clear" w:color="ffffff" w:themeColor="background1" w:fill="ffffff"/>
              <w:rPr>
                <w:rFonts w:ascii="Times New Roman" w:hAnsi="Times New Roman" w:cs="Times New Roman"/>
                <w:color w:val="000000" w:themeColor="text1"/>
                <w:sz w:val="20"/>
              </w:rPr>
              <w:pBdr>
                <w:top w:val="single" w:color="FFFFFF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6 141 933 314,11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contextualSpacing w:val="0"/>
              <w:jc w:val="center"/>
              <w:spacing w:line="223" w:lineRule="auto"/>
              <w:shd w:val="clear" w:color="ffffff" w:themeColor="background1" w:fill="ffffff"/>
              <w:rPr>
                <w:rFonts w:ascii="Times New Roman" w:hAnsi="Times New Roman" w:cs="Times New Roman"/>
                <w:color w:val="000000" w:themeColor="text1"/>
                <w:sz w:val="20"/>
              </w:rPr>
              <w:pBdr>
                <w:top w:val="single" w:color="FFFFFF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2029 год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34" w:type="dxa"/>
            <w:textDirection w:val="lrTb"/>
            <w:noWrap w:val="false"/>
          </w:tcPr>
          <w:p>
            <w:pPr>
              <w:contextualSpacing w:val="0"/>
              <w:jc w:val="left"/>
              <w:spacing w:line="223" w:lineRule="auto"/>
              <w:shd w:val="clear" w:color="ffffff" w:themeColor="background1" w:fill="ffffff"/>
              <w:rPr>
                <w:rFonts w:ascii="Times New Roman" w:hAnsi="Times New Roman" w:cs="Times New Roman"/>
                <w:color w:val="000000" w:themeColor="text1"/>
                <w:sz w:val="20"/>
              </w:rPr>
              <w:pBdr>
                <w:top w:val="single" w:color="FFFFFF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6 000 000 000,00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</w:tbl>
    <w:tbl>
      <w:tblPr>
        <w:tblW w:w="96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2268"/>
        <w:gridCol w:w="1950"/>
        <w:gridCol w:w="35"/>
        <w:gridCol w:w="1734"/>
      </w:tblGrid>
      <w:tr>
        <w:tblPrEx/>
        <w:trPr>
          <w:trHeight w:val="20"/>
        </w:trPr>
        <w:tc>
          <w:tcPr>
            <w:tcBorders>
              <w:bottom w:val="single" w:color="000000" w:sz="4" w:space="0"/>
            </w:tcBorders>
            <w:tcW w:w="3652" w:type="dxa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line="223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single" w:color="000000" w:sz="8" w:space="0"/>
                <w:right w:val="none" w:color="000000" w:sz="4" w:space="0"/>
                <w:between w:val="non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line="223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single" w:color="000000" w:sz="8" w:space="0"/>
                <w:right w:val="none" w:color="000000" w:sz="4" w:space="0"/>
                <w:between w:val="non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line="223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single" w:color="000000" w:sz="8" w:space="0"/>
                <w:right w:val="none" w:color="000000" w:sz="4" w:space="0"/>
                <w:between w:val="non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734" w:type="dxa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line="223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single" w:color="000000" w:sz="8" w:space="0"/>
                <w:right w:val="none" w:color="000000" w:sz="4" w:space="0"/>
                <w:between w:val="non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</w:tbl>
    <w:tbl>
      <w:tblPr>
        <w:tblW w:w="96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2268"/>
        <w:gridCol w:w="1985"/>
        <w:gridCol w:w="1734"/>
      </w:tblGrid>
      <w:tr>
        <w:tblPrEx/>
        <w:trPr>
          <w:cantSplit/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2" w:type="dxa"/>
            <w:textDirection w:val="lrTb"/>
            <w:noWrap w:val="false"/>
          </w:tcPr>
          <w:p>
            <w:pPr>
              <w:contextualSpacing w:val="0"/>
              <w:jc w:val="left"/>
              <w:spacing w:line="223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single" w:color="FFFFFF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Бюджетные кредиты из других бюджетов бюджетной системы Российской Федерации в валюте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 w:val="0"/>
              <w:jc w:val="center"/>
              <w:spacing w:line="223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  <w:pBdr>
                <w:top w:val="single" w:color="FFFFFF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2 719 499 639,63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contextualSpacing w:val="0"/>
              <w:jc w:val="center"/>
              <w:spacing w:line="223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single" w:color="FFFFFF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до 20 декабря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contextualSpacing w:val="0"/>
              <w:jc w:val="center"/>
              <w:spacing w:line="223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single" w:color="FFFFFF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2026 года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34" w:type="dxa"/>
            <w:textDirection w:val="lrTb"/>
            <w:noWrap w:val="false"/>
          </w:tcPr>
          <w:p>
            <w:pPr>
              <w:contextualSpacing w:val="0"/>
              <w:jc w:val="left"/>
              <w:spacing w:line="223" w:lineRule="auto"/>
              <w:rPr>
                <w:rFonts w:ascii="Times New Roman" w:hAnsi="Times New Roman" w:cs="Times New Roman"/>
                <w:color w:val="000000" w:themeColor="text1"/>
              </w:rPr>
              <w:pBdr>
                <w:top w:val="single" w:color="FFFFFF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2 719 499 639,63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2" w:type="dxa"/>
            <w:textDirection w:val="lrTb"/>
            <w:noWrap w:val="false"/>
          </w:tcPr>
          <w:p>
            <w:pPr>
              <w:contextualSpacing w:val="0"/>
              <w:jc w:val="left"/>
              <w:spacing w:line="223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single" w:color="FFFFFF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Итого: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 w:val="0"/>
              <w:jc w:val="center"/>
              <w:spacing w:line="223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  <w:pBdr>
                <w:top w:val="single" w:color="FFFFFF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8 861 432 953,74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contextualSpacing w:val="0"/>
              <w:jc w:val="left"/>
              <w:spacing w:line="223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  <w:pBdr>
                <w:top w:val="single" w:color="FFFFFF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34" w:type="dxa"/>
            <w:textDirection w:val="lrTb"/>
            <w:noWrap w:val="false"/>
          </w:tcPr>
          <w:p>
            <w:pPr>
              <w:contextualSpacing w:val="0"/>
              <w:jc w:val="left"/>
              <w:spacing w:line="223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  <w:pBdr>
                <w:top w:val="single" w:color="FFFFFF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8 719 499 639,63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</w:tr>
    </w:tbl>
    <w:p>
      <w:pPr>
        <w:contextualSpacing/>
        <w:jc w:val="center"/>
        <w:spacing w:line="23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851"/>
        <w:jc w:val="center"/>
        <w:spacing w:line="238" w:lineRule="exact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2. Муниципальные внутренние заимствования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ind w:left="851"/>
        <w:jc w:val="center"/>
        <w:spacing w:line="238" w:lineRule="exac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города Ставрополя на плановый период 2027 и 2028 годов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851"/>
        <w:jc w:val="center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384"/>
        <w:gridCol w:w="1418"/>
        <w:gridCol w:w="1275"/>
        <w:gridCol w:w="1418"/>
        <w:gridCol w:w="1417"/>
        <w:gridCol w:w="71"/>
        <w:gridCol w:w="1205"/>
        <w:gridCol w:w="1559"/>
      </w:tblGrid>
      <w:tr>
        <w:tblPrEx/>
        <w:trPr>
          <w:trHeight w:val="20"/>
        </w:trPr>
        <w:tc>
          <w:tcPr>
            <w:shd w:val="clear" w:color="ffffff" w:fill="ffffff"/>
            <w:tcBorders>
              <w:bottom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spacing w:line="23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5"/>
            <w:shd w:val="clear" w:color="ffffff" w:fill="ffffff"/>
            <w:tcBorders>
              <w:bottom w:val="single" w:color="000000" w:sz="4" w:space="0"/>
            </w:tcBorders>
            <w:tcW w:w="5599" w:type="dxa"/>
            <w:vAlign w:val="bottom"/>
            <w:textDirection w:val="lrTb"/>
            <w:noWrap w:val="false"/>
          </w:tcPr>
          <w:p>
            <w:pPr>
              <w:spacing w:line="23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2764" w:type="dxa"/>
            <w:vAlign w:val="bottom"/>
            <w:textDirection w:val="lrTb"/>
            <w:noWrap w:val="false"/>
          </w:tcPr>
          <w:p>
            <w:pPr>
              <w:jc w:val="right"/>
              <w:spacing w:line="23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(рублей)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Вид заимствова-ния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Привлечение муниципальных внутренних заимствований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Объемы погашения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line="223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муниципаль- ных долговых обязательств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Привлечение муниципальных внутренних заимствований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Объемы погашения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line="223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муниципаль- ных долговых обязательств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объемы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предельные сроки погашения долговых обязательств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объемы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предельные сроки погашения долговых обязательств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</w:tcBorders>
            <w:tcW w:w="1384" w:type="dxa"/>
            <w:textDirection w:val="lrTb"/>
            <w:noWrap w:val="false"/>
          </w:tcPr>
          <w:p>
            <w:pPr>
              <w:spacing w:line="223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Кредиты, полученные от кредитных организаций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spacing w:line="223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 валюте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Mar>
              <w:left w:w="108" w:type="dxa"/>
              <w:top w:w="0" w:type="dxa"/>
              <w:right w:w="6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6 000 000 000,00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Mar>
              <w:left w:w="108" w:type="dxa"/>
              <w:top w:w="0" w:type="dxa"/>
              <w:right w:w="6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2030 год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Mar>
              <w:left w:w="108" w:type="dxa"/>
              <w:top w:w="0" w:type="dxa"/>
              <w:right w:w="6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6 000 000 000,00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Mar>
              <w:left w:w="108" w:type="dxa"/>
              <w:top w:w="0" w:type="dxa"/>
              <w:right w:w="6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6 000 000 000,00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</w:tcBorders>
            <w:tcMar>
              <w:left w:w="108" w:type="dxa"/>
              <w:top w:w="0" w:type="dxa"/>
              <w:right w:w="6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2031 год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Mar>
              <w:left w:w="108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6 000 000 000,00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1384" w:type="dxa"/>
            <w:textDirection w:val="lrTb"/>
            <w:noWrap w:val="false"/>
          </w:tcPr>
          <w:p>
            <w:pPr>
              <w:spacing w:line="223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Бюджетные кредиты из других бюджетов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spacing w:line="223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бюджетной системы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spacing w:line="223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 валюте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6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2 507 505 000,00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6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line="223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декабря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line="223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2027 года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6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2 507 505 000,00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6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2 497 981 000,00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gridSpan w:val="2"/>
            <w:shd w:val="clear" w:color="ffffff" w:fill="ffffff"/>
            <w:tcMar>
              <w:left w:w="108" w:type="dxa"/>
              <w:top w:w="0" w:type="dxa"/>
              <w:right w:w="6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line="223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декабря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line="223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2028 года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2 497 981 000,00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1384" w:type="dxa"/>
            <w:textDirection w:val="lrTb"/>
            <w:noWrap w:val="false"/>
          </w:tcPr>
          <w:p>
            <w:pPr>
              <w:spacing w:line="223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Итого: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6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8 507 505 000,00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6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6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8 507 505 000,00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6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8 497 981 000,00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gridSpan w:val="2"/>
            <w:shd w:val="clear" w:color="ffffff" w:fill="ffffff"/>
            <w:tcMar>
              <w:left w:w="108" w:type="dxa"/>
              <w:top w:w="0" w:type="dxa"/>
              <w:right w:w="6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Mar>
              <w:left w:w="51" w:type="dxa"/>
              <w:top w:w="0" w:type="dxa"/>
              <w:right w:w="6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8 497 981 000,00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7"/>
                <w:szCs w:val="17"/>
              </w:rPr>
              <w:t xml:space="preserve">».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r>
          </w:p>
        </w:tc>
      </w:tr>
    </w:tbl>
    <w:p>
      <w:pPr>
        <w:ind w:firstLine="709"/>
        <w:jc w:val="both"/>
        <w:spacing w:line="21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</w:t>
      </w:r>
      <w:r>
        <w:rPr>
          <w:sz w:val="28"/>
          <w:szCs w:val="28"/>
        </w:rPr>
        <w:t xml:space="preserve">Настоящее решение вступает в силу на следующий день после                    дня его официального опубликования в сетевом издании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Правовой портал администрации города Ставрополя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(право-</w:t>
      </w:r>
      <w:r>
        <w:rPr>
          <w:sz w:val="28"/>
          <w:szCs w:val="28"/>
        </w:rPr>
        <w:t xml:space="preserve">ставрополь.рф</w:t>
      </w:r>
      <w:r>
        <w:rPr>
          <w:sz w:val="28"/>
          <w:szCs w:val="28"/>
        </w:rPr>
        <w:t xml:space="preserve">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3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3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line="23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singl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singl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single"/>
        </w:rPr>
      </w:r>
    </w:p>
    <w:p>
      <w:pPr>
        <w:jc w:val="both"/>
        <w:spacing w:line="238" w:lineRule="exac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38" w:lineRule="exact"/>
        <w:rPr>
          <w:rFonts w:ascii="Times New Roman" w:hAnsi="Times New Roman" w:cs="Times New Roman"/>
          <w:color w:val="000000" w:themeColor="text1"/>
          <w:sz w:val="28"/>
          <w:szCs w:val="22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Ставропольской городской Думы    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ab/>
        <w:t xml:space="preserve">          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Г.С.Колягин</w:t>
      </w:r>
      <w:r>
        <w:rPr>
          <w:rFonts w:ascii="Times New Roman" w:hAnsi="Times New Roman" w:cs="Times New Roman"/>
          <w:color w:val="000000" w:themeColor="text1"/>
          <w:sz w:val="28"/>
          <w:szCs w:val="22"/>
        </w:rPr>
      </w:r>
      <w:r>
        <w:rPr>
          <w:rFonts w:ascii="Times New Roman" w:hAnsi="Times New Roman" w:cs="Times New Roman"/>
          <w:color w:val="000000" w:themeColor="text1"/>
          <w:sz w:val="28"/>
          <w:szCs w:val="22"/>
        </w:rPr>
      </w:r>
    </w:p>
    <w:p>
      <w:pPr>
        <w:jc w:val="both"/>
        <w:spacing w:line="23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3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3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exact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</w:rPr>
        <w:t xml:space="preserve">Исполняющий полномочия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exact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</w:rPr>
        <w:t xml:space="preserve">главы города Ставрополя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exact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</w:rPr>
        <w:t xml:space="preserve">первый заместитель главы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exact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</w:rPr>
        <w:t xml:space="preserve">администрации города Ставрополя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Д</w:t>
      </w:r>
      <w:r>
        <w:rPr>
          <w:rFonts w:ascii="Times New Roman" w:hAnsi="Times New Roman"/>
          <w:sz w:val="28"/>
        </w:rPr>
        <w:t xml:space="preserve">.Ю.Семёнов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line="23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jc w:val="both"/>
        <w:spacing w:line="23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jc w:val="both"/>
        <w:spacing w:line="23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Подписано _____ __________ 20__ г.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0" w:right="567" w:bottom="964" w:left="192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nsolas">
    <w:panose1 w:val="020B0609020204030204"/>
  </w:font>
  <w:font w:name="Cambria">
    <w:panose1 w:val="02040503050406030204"/>
  </w:font>
  <w:font w:name="Courier New">
    <w:panose1 w:val="020703090202050204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560869520"/>
      <w:docPartObj>
        <w:docPartGallery w:val="Page Numbers (Bottom of Page)"/>
        <w:docPartUnique w:val="true"/>
      </w:docPartObj>
      <w:rPr/>
    </w:sdtPr>
    <w:sdtContent>
      <w:p>
        <w:pPr>
          <w:pStyle w:val="909"/>
          <w:jc w:val="right"/>
          <w:rPr>
            <w:color w:val="000000" w:themeColor="text1"/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color w:val="ffffff" w:themeColor="background1"/>
            <w:sz w:val="28"/>
            <w:szCs w:val="28"/>
          </w:rPr>
          <w:fldChar w:fldCharType="separate"/>
        </w:r>
        <w:r>
          <w:rPr>
            <w:color w:val="ffffff" w:themeColor="background1"/>
            <w:sz w:val="28"/>
            <w:szCs w:val="28"/>
          </w:rPr>
          <w:t xml:space="preserve">2</w:t>
        </w:r>
        <w:r>
          <w:rPr>
            <w:color w:val="ffffff" w:themeColor="background1"/>
            <w:sz w:val="28"/>
            <w:szCs w:val="28"/>
          </w:rPr>
          <w:fldChar w:fldCharType="end"/>
        </w:r>
        <w:r>
          <w:rPr>
            <w:color w:val="000000" w:themeColor="text1"/>
            <w:sz w:val="28"/>
            <w:szCs w:val="28"/>
          </w:rPr>
        </w:r>
        <w:r>
          <w:rPr>
            <w:color w:val="000000" w:themeColor="text1"/>
            <w:sz w:val="28"/>
            <w:szCs w:val="28"/>
          </w:rPr>
        </w:r>
      </w:p>
    </w:sdtContent>
  </w:sdt>
  <w:p>
    <w:pPr>
      <w:pStyle w:val="90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jc w:val="right"/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/>
  </w:p>
  <w:p>
    <w:pPr>
      <w:pStyle w:val="90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8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1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8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1" w:hanging="180"/>
      </w:p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78" w:hanging="10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4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6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8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0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2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4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63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0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11"/>
  </w:num>
  <w:num w:numId="5">
    <w:abstractNumId w:val="5"/>
  </w:num>
  <w:num w:numId="6">
    <w:abstractNumId w:val="7"/>
  </w:num>
  <w:num w:numId="7">
    <w:abstractNumId w:val="3"/>
  </w:num>
  <w:num w:numId="8">
    <w:abstractNumId w:val="6"/>
  </w:num>
  <w:num w:numId="9">
    <w:abstractNumId w:val="4"/>
  </w:num>
  <w:num w:numId="10">
    <w:abstractNumId w:val="8"/>
  </w:num>
  <w:num w:numId="11">
    <w:abstractNumId w:val="2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4">
    <w:name w:val="Caption Char"/>
    <w:basedOn w:val="736"/>
    <w:link w:val="1508"/>
    <w:uiPriority w:val="35"/>
    <w:rPr>
      <w:b/>
      <w:bCs/>
      <w:color w:val="4f81bd" w:themeColor="accent1"/>
      <w:sz w:val="18"/>
      <w:szCs w:val="18"/>
    </w:rPr>
  </w:style>
  <w:style w:type="character" w:styleId="725">
    <w:name w:val="Endnote Text Char"/>
    <w:link w:val="881"/>
    <w:uiPriority w:val="99"/>
    <w:rPr>
      <w:sz w:val="20"/>
    </w:rPr>
  </w:style>
  <w:style w:type="paragraph" w:styleId="726" w:default="1">
    <w:name w:val="Normal"/>
    <w:qFormat/>
    <w:pPr>
      <w:widowControl w:val="off"/>
    </w:pPr>
    <w:rPr>
      <w:rFonts w:ascii="Times New Roman" w:hAnsi="Times New Roman" w:eastAsia="Times New Roman"/>
      <w:sz w:val="24"/>
      <w:szCs w:val="24"/>
    </w:rPr>
  </w:style>
  <w:style w:type="paragraph" w:styleId="727">
    <w:name w:val="Heading 1"/>
    <w:basedOn w:val="726"/>
    <w:next w:val="726"/>
    <w:link w:val="1499"/>
    <w:uiPriority w:val="9"/>
    <w:qFormat/>
    <w:pPr>
      <w:ind w:firstLine="709"/>
      <w:jc w:val="both"/>
      <w:keepLines/>
      <w:keepNext/>
      <w:spacing w:before="480" w:line="240" w:lineRule="exact"/>
      <w:widowControl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728">
    <w:name w:val="Heading 2"/>
    <w:basedOn w:val="726"/>
    <w:next w:val="726"/>
    <w:link w:val="1500"/>
    <w:uiPriority w:val="9"/>
    <w:unhideWhenUsed/>
    <w:qFormat/>
    <w:pPr>
      <w:ind w:firstLine="709"/>
      <w:jc w:val="both"/>
      <w:keepLines/>
      <w:keepNext/>
      <w:spacing w:before="200" w:line="240" w:lineRule="exact"/>
      <w:widowControl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729">
    <w:name w:val="Heading 3"/>
    <w:basedOn w:val="726"/>
    <w:next w:val="726"/>
    <w:link w:val="1501"/>
    <w:uiPriority w:val="9"/>
    <w:semiHidden/>
    <w:unhideWhenUsed/>
    <w:qFormat/>
    <w:pPr>
      <w:ind w:firstLine="709"/>
      <w:jc w:val="both"/>
      <w:keepLines/>
      <w:keepNext/>
      <w:spacing w:before="200" w:line="240" w:lineRule="exact"/>
      <w:widowControl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730">
    <w:name w:val="Heading 4"/>
    <w:basedOn w:val="726"/>
    <w:next w:val="726"/>
    <w:link w:val="1502"/>
    <w:uiPriority w:val="9"/>
    <w:semiHidden/>
    <w:unhideWhenUsed/>
    <w:qFormat/>
    <w:pPr>
      <w:ind w:firstLine="709"/>
      <w:jc w:val="both"/>
      <w:keepLines/>
      <w:keepNext/>
      <w:spacing w:before="200" w:line="240" w:lineRule="exact"/>
      <w:widowControl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731">
    <w:name w:val="Heading 5"/>
    <w:basedOn w:val="726"/>
    <w:next w:val="726"/>
    <w:link w:val="1503"/>
    <w:uiPriority w:val="9"/>
    <w:semiHidden/>
    <w:unhideWhenUsed/>
    <w:qFormat/>
    <w:pPr>
      <w:ind w:firstLine="709"/>
      <w:jc w:val="both"/>
      <w:keepLines/>
      <w:keepNext/>
      <w:spacing w:before="200" w:line="240" w:lineRule="exact"/>
      <w:widowControl/>
      <w:outlineLvl w:val="4"/>
    </w:pPr>
    <w:rPr>
      <w:rFonts w:asciiTheme="majorHAnsi" w:hAnsiTheme="majorHAnsi" w:eastAsiaTheme="majorEastAsia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732">
    <w:name w:val="Heading 6"/>
    <w:basedOn w:val="726"/>
    <w:next w:val="726"/>
    <w:link w:val="1504"/>
    <w:uiPriority w:val="9"/>
    <w:semiHidden/>
    <w:unhideWhenUsed/>
    <w:qFormat/>
    <w:pPr>
      <w:ind w:firstLine="709"/>
      <w:jc w:val="both"/>
      <w:keepLines/>
      <w:keepNext/>
      <w:spacing w:before="200" w:line="240" w:lineRule="exact"/>
      <w:widowControl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33">
    <w:name w:val="Heading 7"/>
    <w:basedOn w:val="726"/>
    <w:next w:val="726"/>
    <w:link w:val="1505"/>
    <w:uiPriority w:val="9"/>
    <w:semiHidden/>
    <w:unhideWhenUsed/>
    <w:qFormat/>
    <w:pPr>
      <w:ind w:firstLine="709"/>
      <w:jc w:val="both"/>
      <w:keepLines/>
      <w:keepNext/>
      <w:spacing w:before="200" w:line="240" w:lineRule="exact"/>
      <w:widowControl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734">
    <w:name w:val="Heading 8"/>
    <w:basedOn w:val="726"/>
    <w:next w:val="726"/>
    <w:link w:val="1506"/>
    <w:uiPriority w:val="9"/>
    <w:semiHidden/>
    <w:unhideWhenUsed/>
    <w:qFormat/>
    <w:pPr>
      <w:ind w:firstLine="709"/>
      <w:jc w:val="both"/>
      <w:keepLines/>
      <w:keepNext/>
      <w:spacing w:before="200" w:line="240" w:lineRule="exact"/>
      <w:widowControl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:lang w:val="en-US" w:eastAsia="en-US" w:bidi="en-US"/>
    </w:rPr>
  </w:style>
  <w:style w:type="paragraph" w:styleId="735">
    <w:name w:val="Heading 9"/>
    <w:basedOn w:val="726"/>
    <w:next w:val="726"/>
    <w:link w:val="1507"/>
    <w:uiPriority w:val="9"/>
    <w:semiHidden/>
    <w:unhideWhenUsed/>
    <w:qFormat/>
    <w:pPr>
      <w:ind w:firstLine="709"/>
      <w:jc w:val="both"/>
      <w:keepLines/>
      <w:keepNext/>
      <w:spacing w:before="200" w:line="240" w:lineRule="exact"/>
      <w:widowControl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styleId="736" w:default="1">
    <w:name w:val="Default Paragraph Font"/>
    <w:uiPriority w:val="1"/>
    <w:semiHidden/>
    <w:unhideWhenUsed/>
  </w:style>
  <w:style w:type="table" w:styleId="7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8" w:default="1">
    <w:name w:val="No List"/>
    <w:uiPriority w:val="99"/>
    <w:semiHidden/>
    <w:unhideWhenUsed/>
  </w:style>
  <w:style w:type="character" w:styleId="739" w:customStyle="1">
    <w:name w:val="Heading 1 Char"/>
    <w:basedOn w:val="736"/>
    <w:uiPriority w:val="9"/>
    <w:rPr>
      <w:rFonts w:ascii="Arial" w:hAnsi="Arial" w:eastAsia="Arial" w:cs="Arial"/>
      <w:sz w:val="40"/>
      <w:szCs w:val="40"/>
    </w:rPr>
  </w:style>
  <w:style w:type="character" w:styleId="740" w:customStyle="1">
    <w:name w:val="Heading 2 Char"/>
    <w:basedOn w:val="736"/>
    <w:uiPriority w:val="9"/>
    <w:rPr>
      <w:rFonts w:ascii="Arial" w:hAnsi="Arial" w:eastAsia="Arial" w:cs="Arial"/>
      <w:sz w:val="34"/>
    </w:rPr>
  </w:style>
  <w:style w:type="character" w:styleId="741" w:customStyle="1">
    <w:name w:val="Heading 3 Char"/>
    <w:basedOn w:val="736"/>
    <w:uiPriority w:val="9"/>
    <w:rPr>
      <w:rFonts w:ascii="Arial" w:hAnsi="Arial" w:eastAsia="Arial" w:cs="Arial"/>
      <w:sz w:val="30"/>
      <w:szCs w:val="30"/>
    </w:rPr>
  </w:style>
  <w:style w:type="character" w:styleId="742" w:customStyle="1">
    <w:name w:val="Heading 4 Char"/>
    <w:basedOn w:val="736"/>
    <w:uiPriority w:val="9"/>
    <w:rPr>
      <w:rFonts w:ascii="Arial" w:hAnsi="Arial" w:eastAsia="Arial" w:cs="Arial"/>
      <w:b/>
      <w:bCs/>
      <w:sz w:val="26"/>
      <w:szCs w:val="26"/>
    </w:rPr>
  </w:style>
  <w:style w:type="character" w:styleId="743" w:customStyle="1">
    <w:name w:val="Heading 5 Char"/>
    <w:basedOn w:val="736"/>
    <w:uiPriority w:val="9"/>
    <w:rPr>
      <w:rFonts w:ascii="Arial" w:hAnsi="Arial" w:eastAsia="Arial" w:cs="Arial"/>
      <w:b/>
      <w:bCs/>
      <w:sz w:val="24"/>
      <w:szCs w:val="24"/>
    </w:rPr>
  </w:style>
  <w:style w:type="character" w:styleId="744" w:customStyle="1">
    <w:name w:val="Heading 6 Char"/>
    <w:basedOn w:val="736"/>
    <w:uiPriority w:val="9"/>
    <w:rPr>
      <w:rFonts w:ascii="Arial" w:hAnsi="Arial" w:eastAsia="Arial" w:cs="Arial"/>
      <w:b/>
      <w:bCs/>
      <w:sz w:val="22"/>
      <w:szCs w:val="22"/>
    </w:rPr>
  </w:style>
  <w:style w:type="character" w:styleId="745" w:customStyle="1">
    <w:name w:val="Heading 7 Char"/>
    <w:basedOn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6" w:customStyle="1">
    <w:name w:val="Heading 8 Char"/>
    <w:basedOn w:val="736"/>
    <w:uiPriority w:val="9"/>
    <w:rPr>
      <w:rFonts w:ascii="Arial" w:hAnsi="Arial" w:eastAsia="Arial" w:cs="Arial"/>
      <w:i/>
      <w:iCs/>
      <w:sz w:val="22"/>
      <w:szCs w:val="22"/>
    </w:rPr>
  </w:style>
  <w:style w:type="character" w:styleId="747" w:customStyle="1">
    <w:name w:val="Heading 9 Char"/>
    <w:basedOn w:val="736"/>
    <w:uiPriority w:val="9"/>
    <w:rPr>
      <w:rFonts w:ascii="Arial" w:hAnsi="Arial" w:eastAsia="Arial" w:cs="Arial"/>
      <w:i/>
      <w:iCs/>
      <w:sz w:val="21"/>
      <w:szCs w:val="21"/>
    </w:rPr>
  </w:style>
  <w:style w:type="character" w:styleId="748" w:customStyle="1">
    <w:name w:val="Title Char"/>
    <w:basedOn w:val="736"/>
    <w:uiPriority w:val="10"/>
    <w:rPr>
      <w:sz w:val="48"/>
      <w:szCs w:val="48"/>
    </w:rPr>
  </w:style>
  <w:style w:type="character" w:styleId="749" w:customStyle="1">
    <w:name w:val="Subtitle Char"/>
    <w:basedOn w:val="736"/>
    <w:uiPriority w:val="11"/>
    <w:rPr>
      <w:sz w:val="24"/>
      <w:szCs w:val="24"/>
    </w:rPr>
  </w:style>
  <w:style w:type="character" w:styleId="750" w:customStyle="1">
    <w:name w:val="Quote Char"/>
    <w:uiPriority w:val="29"/>
    <w:rPr>
      <w:i/>
    </w:rPr>
  </w:style>
  <w:style w:type="character" w:styleId="751" w:customStyle="1">
    <w:name w:val="Intense Quote Char"/>
    <w:uiPriority w:val="30"/>
    <w:rPr>
      <w:i/>
    </w:rPr>
  </w:style>
  <w:style w:type="character" w:styleId="752" w:customStyle="1">
    <w:name w:val="Header Char"/>
    <w:basedOn w:val="736"/>
    <w:uiPriority w:val="99"/>
  </w:style>
  <w:style w:type="character" w:styleId="753" w:customStyle="1">
    <w:name w:val="Footer Char"/>
    <w:basedOn w:val="736"/>
    <w:uiPriority w:val="99"/>
  </w:style>
  <w:style w:type="character" w:styleId="754" w:customStyle="1">
    <w:name w:val="Название объекта Знак"/>
    <w:basedOn w:val="736"/>
    <w:link w:val="1508"/>
    <w:uiPriority w:val="35"/>
    <w:rPr>
      <w:b/>
      <w:bCs/>
      <w:color w:val="4f81bd" w:themeColor="accent1"/>
      <w:sz w:val="18"/>
      <w:szCs w:val="18"/>
    </w:rPr>
  </w:style>
  <w:style w:type="table" w:styleId="755" w:customStyle="1">
    <w:name w:val="Table Grid Light"/>
    <w:basedOn w:val="73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6">
    <w:name w:val="Plain Table 1"/>
    <w:basedOn w:val="73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basedOn w:val="73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basedOn w:val="73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basedOn w:val="73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basedOn w:val="73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basedOn w:val="73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3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3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3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3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3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3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basedOn w:val="73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73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73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73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73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73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73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basedOn w:val="73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73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73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73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73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73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73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4"/>
    <w:basedOn w:val="73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37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4" w:customStyle="1">
    <w:name w:val="Grid Table 4 - Accent 2"/>
    <w:basedOn w:val="737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5" w:customStyle="1">
    <w:name w:val="Grid Table 4 - Accent 3"/>
    <w:basedOn w:val="737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6" w:customStyle="1">
    <w:name w:val="Grid Table 4 - Accent 4"/>
    <w:basedOn w:val="737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7" w:customStyle="1">
    <w:name w:val="Grid Table 4 - Accent 5"/>
    <w:basedOn w:val="737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8" w:customStyle="1">
    <w:name w:val="Grid Table 4 - Accent 6"/>
    <w:basedOn w:val="737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9">
    <w:name w:val="Grid Table 5 Dark"/>
    <w:basedOn w:val="73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73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73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73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73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73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73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6">
    <w:name w:val="Grid Table 6 Colorful"/>
    <w:basedOn w:val="73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37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8" w:customStyle="1">
    <w:name w:val="Grid Table 6 Colorful - Accent 2"/>
    <w:basedOn w:val="73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9" w:customStyle="1">
    <w:name w:val="Grid Table 6 Colorful - Accent 3"/>
    <w:basedOn w:val="737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0" w:customStyle="1">
    <w:name w:val="Grid Table 6 Colorful - Accent 4"/>
    <w:basedOn w:val="73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1" w:customStyle="1">
    <w:name w:val="Grid Table 6 Colorful - Accent 5"/>
    <w:basedOn w:val="737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2" w:customStyle="1">
    <w:name w:val="Grid Table 6 Colorful - Accent 6"/>
    <w:basedOn w:val="737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3">
    <w:name w:val="Grid Table 7 Colorful"/>
    <w:basedOn w:val="73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Grid Table 7 Colorful - Accent 1"/>
    <w:basedOn w:val="737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Grid Table 7 Colorful - Accent 2"/>
    <w:basedOn w:val="737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Grid Table 7 Colorful - Accent 3"/>
    <w:basedOn w:val="737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Grid Table 7 Colorful - Accent 4"/>
    <w:basedOn w:val="737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Grid Table 7 Colorful - Accent 5"/>
    <w:basedOn w:val="737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Grid Table 7 Colorful - Accent 6"/>
    <w:basedOn w:val="737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>
    <w:name w:val="List Table 1 Light"/>
    <w:basedOn w:val="73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37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37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37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37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37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37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basedOn w:val="73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37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37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37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37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37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37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4">
    <w:name w:val="List Table 3"/>
    <w:basedOn w:val="73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37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3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37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3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37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37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basedOn w:val="73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37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37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37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37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37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37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basedOn w:val="73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37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37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37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37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37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37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>
    <w:name w:val="List Table 6 Colorful"/>
    <w:basedOn w:val="73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37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7" w:customStyle="1">
    <w:name w:val="List Table 6 Colorful - Accent 2"/>
    <w:basedOn w:val="737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8" w:customStyle="1">
    <w:name w:val="List Table 6 Colorful - Accent 3"/>
    <w:basedOn w:val="737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9" w:customStyle="1">
    <w:name w:val="List Table 6 Colorful - Accent 4"/>
    <w:basedOn w:val="737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0" w:customStyle="1">
    <w:name w:val="List Table 6 Colorful - Accent 5"/>
    <w:basedOn w:val="737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1" w:customStyle="1">
    <w:name w:val="List Table 6 Colorful - Accent 6"/>
    <w:basedOn w:val="737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2">
    <w:name w:val="List Table 7 Colorful"/>
    <w:basedOn w:val="73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List Table 7 Colorful - Accent 1"/>
    <w:basedOn w:val="737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List Table 7 Colorful - Accent 2"/>
    <w:basedOn w:val="737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List Table 7 Colorful - Accent 3"/>
    <w:basedOn w:val="737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List Table 7 Colorful - Accent 4"/>
    <w:basedOn w:val="737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List Table 7 Colorful - Accent 5"/>
    <w:basedOn w:val="737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st Table 7 Colorful - Accent 6"/>
    <w:basedOn w:val="737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ned - Accent"/>
    <w:basedOn w:val="73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3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1" w:customStyle="1">
    <w:name w:val="Lined - Accent 2"/>
    <w:basedOn w:val="73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2" w:customStyle="1">
    <w:name w:val="Lined - Accent 3"/>
    <w:basedOn w:val="73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3" w:customStyle="1">
    <w:name w:val="Lined - Accent 4"/>
    <w:basedOn w:val="73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4" w:customStyle="1">
    <w:name w:val="Lined - Accent 5"/>
    <w:basedOn w:val="73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5" w:customStyle="1">
    <w:name w:val="Lined - Accent 6"/>
    <w:basedOn w:val="73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6" w:customStyle="1">
    <w:name w:val="Bordered &amp; Lined - Accent"/>
    <w:basedOn w:val="737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37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8" w:customStyle="1">
    <w:name w:val="Bordered &amp; Lined - Accent 2"/>
    <w:basedOn w:val="737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9" w:customStyle="1">
    <w:name w:val="Bordered &amp; Lined - Accent 3"/>
    <w:basedOn w:val="737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0" w:customStyle="1">
    <w:name w:val="Bordered &amp; Lined - Accent 4"/>
    <w:basedOn w:val="737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1" w:customStyle="1">
    <w:name w:val="Bordered &amp; Lined - Accent 5"/>
    <w:basedOn w:val="737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2" w:customStyle="1">
    <w:name w:val="Bordered &amp; Lined - Accent 6"/>
    <w:basedOn w:val="737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3" w:customStyle="1">
    <w:name w:val="Bordered"/>
    <w:basedOn w:val="737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3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5" w:customStyle="1">
    <w:name w:val="Bordered - Accent 2"/>
    <w:basedOn w:val="73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6" w:customStyle="1">
    <w:name w:val="Bordered - Accent 3"/>
    <w:basedOn w:val="73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7" w:customStyle="1">
    <w:name w:val="Bordered - Accent 4"/>
    <w:basedOn w:val="73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8" w:customStyle="1">
    <w:name w:val="Bordered - Accent 5"/>
    <w:basedOn w:val="73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9" w:customStyle="1">
    <w:name w:val="Bordered - Accent 6"/>
    <w:basedOn w:val="73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0" w:customStyle="1">
    <w:name w:val="Footnote Text Char"/>
    <w:uiPriority w:val="99"/>
    <w:rPr>
      <w:sz w:val="18"/>
    </w:rPr>
  </w:style>
  <w:style w:type="paragraph" w:styleId="881">
    <w:name w:val="endnote text"/>
    <w:basedOn w:val="726"/>
    <w:link w:val="882"/>
    <w:uiPriority w:val="99"/>
    <w:semiHidden/>
    <w:unhideWhenUsed/>
    <w:rPr>
      <w:sz w:val="20"/>
    </w:rPr>
  </w:style>
  <w:style w:type="character" w:styleId="882" w:customStyle="1">
    <w:name w:val="Текст концевой сноски Знак"/>
    <w:link w:val="881"/>
    <w:uiPriority w:val="99"/>
    <w:rPr>
      <w:sz w:val="20"/>
    </w:rPr>
  </w:style>
  <w:style w:type="character" w:styleId="883">
    <w:name w:val="endnote reference"/>
    <w:basedOn w:val="736"/>
    <w:uiPriority w:val="99"/>
    <w:semiHidden/>
    <w:unhideWhenUsed/>
    <w:rPr>
      <w:vertAlign w:val="superscript"/>
    </w:rPr>
  </w:style>
  <w:style w:type="paragraph" w:styleId="884">
    <w:name w:val="toc 1"/>
    <w:basedOn w:val="726"/>
    <w:next w:val="726"/>
    <w:uiPriority w:val="39"/>
    <w:unhideWhenUsed/>
    <w:pPr>
      <w:spacing w:after="57"/>
    </w:pPr>
  </w:style>
  <w:style w:type="paragraph" w:styleId="885">
    <w:name w:val="toc 2"/>
    <w:basedOn w:val="726"/>
    <w:next w:val="726"/>
    <w:uiPriority w:val="39"/>
    <w:unhideWhenUsed/>
    <w:pPr>
      <w:ind w:left="283"/>
      <w:spacing w:after="57"/>
    </w:pPr>
  </w:style>
  <w:style w:type="paragraph" w:styleId="886">
    <w:name w:val="toc 3"/>
    <w:basedOn w:val="726"/>
    <w:next w:val="726"/>
    <w:uiPriority w:val="39"/>
    <w:unhideWhenUsed/>
    <w:pPr>
      <w:ind w:left="567"/>
      <w:spacing w:after="57"/>
    </w:pPr>
  </w:style>
  <w:style w:type="paragraph" w:styleId="887">
    <w:name w:val="toc 4"/>
    <w:basedOn w:val="726"/>
    <w:next w:val="726"/>
    <w:uiPriority w:val="39"/>
    <w:unhideWhenUsed/>
    <w:pPr>
      <w:ind w:left="850"/>
      <w:spacing w:after="57"/>
    </w:pPr>
  </w:style>
  <w:style w:type="paragraph" w:styleId="888">
    <w:name w:val="toc 5"/>
    <w:basedOn w:val="726"/>
    <w:next w:val="726"/>
    <w:uiPriority w:val="39"/>
    <w:unhideWhenUsed/>
    <w:pPr>
      <w:ind w:left="1134"/>
      <w:spacing w:after="57"/>
    </w:pPr>
  </w:style>
  <w:style w:type="paragraph" w:styleId="889">
    <w:name w:val="toc 6"/>
    <w:basedOn w:val="726"/>
    <w:next w:val="726"/>
    <w:uiPriority w:val="39"/>
    <w:unhideWhenUsed/>
    <w:pPr>
      <w:ind w:left="1417"/>
      <w:spacing w:after="57"/>
    </w:pPr>
  </w:style>
  <w:style w:type="paragraph" w:styleId="890">
    <w:name w:val="toc 7"/>
    <w:basedOn w:val="726"/>
    <w:next w:val="726"/>
    <w:uiPriority w:val="39"/>
    <w:unhideWhenUsed/>
    <w:pPr>
      <w:ind w:left="1701"/>
      <w:spacing w:after="57"/>
    </w:pPr>
  </w:style>
  <w:style w:type="paragraph" w:styleId="891">
    <w:name w:val="toc 8"/>
    <w:basedOn w:val="726"/>
    <w:next w:val="726"/>
    <w:uiPriority w:val="39"/>
    <w:unhideWhenUsed/>
    <w:pPr>
      <w:ind w:left="1984"/>
      <w:spacing w:after="57"/>
    </w:pPr>
  </w:style>
  <w:style w:type="paragraph" w:styleId="892">
    <w:name w:val="toc 9"/>
    <w:basedOn w:val="726"/>
    <w:next w:val="726"/>
    <w:uiPriority w:val="39"/>
    <w:unhideWhenUsed/>
    <w:pPr>
      <w:ind w:left="2268"/>
      <w:spacing w:after="57"/>
    </w:pPr>
  </w:style>
  <w:style w:type="paragraph" w:styleId="893">
    <w:name w:val="table of figures"/>
    <w:basedOn w:val="726"/>
    <w:next w:val="726"/>
    <w:uiPriority w:val="99"/>
    <w:unhideWhenUsed/>
  </w:style>
  <w:style w:type="paragraph" w:styleId="894" w:customStyle="1">
    <w:name w:val="ConsPlusNormal"/>
    <w:link w:val="1314"/>
    <w:rPr>
      <w:rFonts w:ascii="Arial" w:hAnsi="Arial" w:cs="Arial"/>
      <w:lang w:eastAsia="en-US"/>
    </w:rPr>
  </w:style>
  <w:style w:type="paragraph" w:styleId="895">
    <w:name w:val="No Spacing"/>
    <w:uiPriority w:val="1"/>
    <w:qFormat/>
    <w:pPr>
      <w:widowControl w:val="off"/>
    </w:pPr>
    <w:rPr>
      <w:rFonts w:ascii="Times New Roman" w:hAnsi="Times New Roman" w:eastAsia="Times New Roman"/>
      <w:sz w:val="24"/>
      <w:szCs w:val="24"/>
    </w:rPr>
  </w:style>
  <w:style w:type="paragraph" w:styleId="896" w:customStyle="1">
    <w:name w:val="Style3"/>
    <w:basedOn w:val="726"/>
    <w:uiPriority w:val="99"/>
    <w:pPr>
      <w:ind w:firstLine="845"/>
      <w:spacing w:line="326" w:lineRule="exact"/>
    </w:pPr>
  </w:style>
  <w:style w:type="paragraph" w:styleId="897" w:customStyle="1">
    <w:name w:val="Style4"/>
    <w:basedOn w:val="726"/>
    <w:uiPriority w:val="99"/>
  </w:style>
  <w:style w:type="paragraph" w:styleId="898" w:customStyle="1">
    <w:name w:val="Style6"/>
    <w:basedOn w:val="726"/>
    <w:uiPriority w:val="99"/>
    <w:pPr>
      <w:spacing w:line="241" w:lineRule="exact"/>
    </w:pPr>
  </w:style>
  <w:style w:type="character" w:styleId="899" w:customStyle="1">
    <w:name w:val="Font Style11"/>
    <w:uiPriority w:val="99"/>
    <w:rPr>
      <w:rFonts w:hint="default" w:ascii="Times New Roman" w:hAnsi="Times New Roman" w:cs="Times New Roman"/>
      <w:sz w:val="26"/>
      <w:szCs w:val="26"/>
    </w:rPr>
  </w:style>
  <w:style w:type="paragraph" w:styleId="900">
    <w:name w:val="Body Text 2"/>
    <w:basedOn w:val="726"/>
    <w:link w:val="901"/>
    <w:uiPriority w:val="99"/>
    <w:unhideWhenUsed/>
    <w:pPr>
      <w:spacing w:after="120" w:line="480" w:lineRule="auto"/>
    </w:pPr>
  </w:style>
  <w:style w:type="character" w:styleId="901" w:customStyle="1">
    <w:name w:val="Основной текст 2 Знак"/>
    <w:link w:val="90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2" w:customStyle="1">
    <w:name w:val="ConsPlusTitle"/>
    <w:uiPriority w:val="99"/>
    <w:pPr>
      <w:widowControl w:val="off"/>
    </w:pPr>
    <w:rPr>
      <w:rFonts w:ascii="Arial" w:hAnsi="Arial" w:eastAsia="Times New Roman" w:cs="Arial"/>
      <w:b/>
      <w:bCs/>
    </w:rPr>
  </w:style>
  <w:style w:type="paragraph" w:styleId="903">
    <w:name w:val="Body Text Indent 2"/>
    <w:basedOn w:val="726"/>
    <w:link w:val="904"/>
    <w:uiPriority w:val="99"/>
    <w:unhideWhenUsed/>
    <w:pPr>
      <w:ind w:left="283"/>
      <w:spacing w:after="120" w:line="480" w:lineRule="auto"/>
    </w:pPr>
  </w:style>
  <w:style w:type="character" w:styleId="904" w:customStyle="1">
    <w:name w:val="Основной текст с отступом 2 Знак"/>
    <w:link w:val="90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5" w:customStyle="1">
    <w:name w:val="Верхний колонтитул Знак"/>
    <w:link w:val="90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6">
    <w:name w:val="Header"/>
    <w:basedOn w:val="726"/>
    <w:link w:val="90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7" w:customStyle="1">
    <w:name w:val="Верхний колонтитул Знак1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8" w:customStyle="1">
    <w:name w:val="Нижний колонтитул Знак"/>
    <w:link w:val="90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9">
    <w:name w:val="Footer"/>
    <w:basedOn w:val="726"/>
    <w:link w:val="90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0" w:customStyle="1">
    <w:name w:val="Нижний колонтитул Знак1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1" w:customStyle="1">
    <w:name w:val="Основной текст с отступом Знак"/>
    <w:link w:val="912"/>
    <w:rPr>
      <w:rFonts w:ascii="Times New Roman" w:hAnsi="Times New Roman" w:eastAsia="Times New Roman" w:cs="Times New Roman"/>
      <w:sz w:val="28"/>
      <w:szCs w:val="16"/>
      <w:lang w:eastAsia="ru-RU"/>
    </w:rPr>
  </w:style>
  <w:style w:type="paragraph" w:styleId="912">
    <w:name w:val="Body Text Indent"/>
    <w:basedOn w:val="726"/>
    <w:link w:val="911"/>
    <w:pPr>
      <w:ind w:left="283"/>
      <w:spacing w:after="120"/>
      <w:widowControl/>
    </w:pPr>
    <w:rPr>
      <w:sz w:val="28"/>
      <w:szCs w:val="16"/>
    </w:rPr>
  </w:style>
  <w:style w:type="character" w:styleId="913" w:customStyle="1">
    <w:name w:val="Основной текст с отступом Знак1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4">
    <w:name w:val="Hyperlink"/>
    <w:uiPriority w:val="99"/>
    <w:unhideWhenUsed/>
    <w:rPr>
      <w:color w:val="0000ff"/>
      <w:u w:val="single"/>
    </w:rPr>
  </w:style>
  <w:style w:type="character" w:styleId="915">
    <w:name w:val="FollowedHyperlink"/>
    <w:uiPriority w:val="99"/>
    <w:semiHidden/>
    <w:unhideWhenUsed/>
    <w:rPr>
      <w:color w:val="800080"/>
      <w:u w:val="single"/>
    </w:rPr>
  </w:style>
  <w:style w:type="paragraph" w:styleId="916" w:customStyle="1">
    <w:name w:val="xl67"/>
    <w:basedOn w:val="726"/>
    <w:pPr>
      <w:spacing w:before="100" w:beforeAutospacing="1" w:after="100" w:afterAutospacing="1"/>
      <w:widowControl/>
    </w:pPr>
    <w:rPr>
      <w:sz w:val="20"/>
      <w:szCs w:val="20"/>
    </w:rPr>
  </w:style>
  <w:style w:type="paragraph" w:styleId="917" w:customStyle="1">
    <w:name w:val="xl68"/>
    <w:basedOn w:val="726"/>
    <w:pPr>
      <w:jc w:val="right"/>
      <w:spacing w:before="100" w:beforeAutospacing="1" w:after="100" w:afterAutospacing="1"/>
      <w:widowControl/>
    </w:pPr>
    <w:rPr>
      <w:sz w:val="20"/>
      <w:szCs w:val="20"/>
    </w:rPr>
  </w:style>
  <w:style w:type="paragraph" w:styleId="918" w:customStyle="1">
    <w:name w:val="xl69"/>
    <w:basedOn w:val="726"/>
    <w:pPr>
      <w:jc w:val="center"/>
      <w:spacing w:before="100" w:beforeAutospacing="1" w:after="100" w:afterAutospacing="1"/>
      <w:widowControl/>
    </w:pPr>
    <w:rPr>
      <w:sz w:val="20"/>
      <w:szCs w:val="20"/>
    </w:rPr>
  </w:style>
  <w:style w:type="paragraph" w:styleId="919" w:customStyle="1">
    <w:name w:val="xl70"/>
    <w:basedOn w:val="726"/>
    <w:pPr>
      <w:spacing w:before="100" w:beforeAutospacing="1" w:after="100" w:afterAutospacing="1"/>
      <w:widowControl/>
    </w:pPr>
    <w:rPr>
      <w:sz w:val="20"/>
      <w:szCs w:val="20"/>
    </w:rPr>
  </w:style>
  <w:style w:type="paragraph" w:styleId="920" w:customStyle="1">
    <w:name w:val="xl71"/>
    <w:basedOn w:val="726"/>
    <w:pPr>
      <w:jc w:val="center"/>
      <w:spacing w:before="100" w:beforeAutospacing="1" w:after="100" w:afterAutospacing="1"/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sz w:val="20"/>
      <w:szCs w:val="20"/>
    </w:rPr>
  </w:style>
  <w:style w:type="paragraph" w:styleId="921" w:customStyle="1">
    <w:name w:val="xl72"/>
    <w:basedOn w:val="726"/>
    <w:pPr>
      <w:jc w:val="center"/>
      <w:spacing w:before="100" w:beforeAutospacing="1" w:after="100" w:afterAutospacing="1"/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sz w:val="20"/>
      <w:szCs w:val="20"/>
    </w:rPr>
  </w:style>
  <w:style w:type="paragraph" w:styleId="922" w:customStyle="1">
    <w:name w:val="xl73"/>
    <w:basedOn w:val="726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923" w:customStyle="1">
    <w:name w:val="xl74"/>
    <w:basedOn w:val="726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924" w:customStyle="1">
    <w:name w:val="xl75"/>
    <w:basedOn w:val="726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925" w:customStyle="1">
    <w:name w:val="xl76"/>
    <w:basedOn w:val="726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926" w:customStyle="1">
    <w:name w:val="xl77"/>
    <w:basedOn w:val="726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27" w:customStyle="1">
    <w:name w:val="xl78"/>
    <w:basedOn w:val="726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28" w:customStyle="1">
    <w:name w:val="xl79"/>
    <w:basedOn w:val="726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29" w:customStyle="1">
    <w:name w:val="xl80"/>
    <w:basedOn w:val="726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30" w:customStyle="1">
    <w:name w:val="xl81"/>
    <w:basedOn w:val="726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31" w:customStyle="1">
    <w:name w:val="xl82"/>
    <w:basedOn w:val="726"/>
    <w:pPr>
      <w:spacing w:before="100" w:beforeAutospacing="1" w:after="100" w:afterAutospacing="1"/>
      <w:widowControl/>
    </w:pPr>
    <w:rPr>
      <w:sz w:val="20"/>
      <w:szCs w:val="20"/>
    </w:rPr>
  </w:style>
  <w:style w:type="paragraph" w:styleId="932" w:customStyle="1">
    <w:name w:val="xl83"/>
    <w:basedOn w:val="726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33" w:customStyle="1">
    <w:name w:val="xl84"/>
    <w:basedOn w:val="726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34" w:customStyle="1">
    <w:name w:val="xl85"/>
    <w:basedOn w:val="726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35" w:customStyle="1">
    <w:name w:val="xl86"/>
    <w:basedOn w:val="726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36" w:customStyle="1">
    <w:name w:val="xl87"/>
    <w:basedOn w:val="726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37" w:customStyle="1">
    <w:name w:val="xl88"/>
    <w:basedOn w:val="726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38" w:customStyle="1">
    <w:name w:val="xl89"/>
    <w:basedOn w:val="726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0"/>
      <w:szCs w:val="20"/>
    </w:rPr>
  </w:style>
  <w:style w:type="paragraph" w:styleId="939" w:customStyle="1">
    <w:name w:val="xl90"/>
    <w:basedOn w:val="726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40" w:customStyle="1">
    <w:name w:val="xl91"/>
    <w:basedOn w:val="726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41" w:customStyle="1">
    <w:name w:val="xl92"/>
    <w:basedOn w:val="726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42" w:customStyle="1">
    <w:name w:val="xl93"/>
    <w:basedOn w:val="726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0"/>
      <w:szCs w:val="20"/>
    </w:rPr>
  </w:style>
  <w:style w:type="paragraph" w:styleId="943" w:customStyle="1">
    <w:name w:val="xl94"/>
    <w:basedOn w:val="726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44" w:customStyle="1">
    <w:name w:val="xl95"/>
    <w:basedOn w:val="726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45" w:customStyle="1">
    <w:name w:val="xl96"/>
    <w:basedOn w:val="726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46" w:customStyle="1">
    <w:name w:val="xl97"/>
    <w:basedOn w:val="726"/>
    <w:pPr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47" w:customStyle="1">
    <w:name w:val="xl98"/>
    <w:basedOn w:val="726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948" w:customStyle="1">
    <w:name w:val="xl99"/>
    <w:basedOn w:val="726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949" w:customStyle="1">
    <w:name w:val="xl100"/>
    <w:basedOn w:val="726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50" w:customStyle="1">
    <w:name w:val="xl101"/>
    <w:basedOn w:val="726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51" w:customStyle="1">
    <w:name w:val="xl102"/>
    <w:basedOn w:val="726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52" w:customStyle="1">
    <w:name w:val="xl103"/>
    <w:basedOn w:val="726"/>
    <w:pPr>
      <w:spacing w:before="100" w:beforeAutospacing="1" w:after="100" w:afterAutospacing="1"/>
      <w:widowControl/>
    </w:pPr>
    <w:rPr>
      <w:sz w:val="20"/>
      <w:szCs w:val="20"/>
    </w:rPr>
  </w:style>
  <w:style w:type="paragraph" w:styleId="953" w:customStyle="1">
    <w:name w:val="xl104"/>
    <w:basedOn w:val="726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54" w:customStyle="1">
    <w:name w:val="xl105"/>
    <w:basedOn w:val="726"/>
    <w:pPr>
      <w:spacing w:before="100" w:beforeAutospacing="1" w:after="100" w:afterAutospacing="1"/>
      <w:widowControl/>
    </w:pPr>
    <w:rPr>
      <w:sz w:val="20"/>
      <w:szCs w:val="20"/>
    </w:rPr>
  </w:style>
  <w:style w:type="paragraph" w:styleId="955" w:customStyle="1">
    <w:name w:val="xl106"/>
    <w:basedOn w:val="726"/>
    <w:pPr>
      <w:jc w:val="center"/>
      <w:spacing w:before="100" w:beforeAutospacing="1" w:after="100" w:afterAutospacing="1"/>
      <w:widowControl/>
    </w:pPr>
    <w:rPr>
      <w:sz w:val="20"/>
      <w:szCs w:val="20"/>
    </w:rPr>
  </w:style>
  <w:style w:type="paragraph" w:styleId="956" w:customStyle="1">
    <w:name w:val="xl107"/>
    <w:basedOn w:val="726"/>
    <w:pPr>
      <w:spacing w:before="100" w:beforeAutospacing="1" w:after="100" w:afterAutospacing="1"/>
      <w:widowControl/>
    </w:pPr>
    <w:rPr>
      <w:b/>
      <w:bCs/>
      <w:sz w:val="20"/>
      <w:szCs w:val="20"/>
    </w:rPr>
  </w:style>
  <w:style w:type="paragraph" w:styleId="957">
    <w:name w:val="Document Map"/>
    <w:basedOn w:val="726"/>
    <w:link w:val="958"/>
    <w:uiPriority w:val="99"/>
    <w:semiHidden/>
    <w:unhideWhenUsed/>
    <w:rPr>
      <w:rFonts w:ascii="Tahoma" w:hAnsi="Tahoma"/>
      <w:sz w:val="16"/>
      <w:szCs w:val="16"/>
    </w:rPr>
  </w:style>
  <w:style w:type="character" w:styleId="958" w:customStyle="1">
    <w:name w:val="Схема документа Знак"/>
    <w:link w:val="957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959">
    <w:name w:val="Table Grid"/>
    <w:basedOn w:val="737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0" w:customStyle="1">
    <w:name w:val="xl108"/>
    <w:basedOn w:val="726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961" w:customStyle="1">
    <w:name w:val="xl109"/>
    <w:basedOn w:val="726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b/>
      <w:bCs/>
      <w:sz w:val="20"/>
      <w:szCs w:val="20"/>
    </w:rPr>
  </w:style>
  <w:style w:type="paragraph" w:styleId="962" w:customStyle="1">
    <w:name w:val="xl110"/>
    <w:basedOn w:val="726"/>
    <w:pPr>
      <w:spacing w:before="100" w:beforeAutospacing="1" w:after="100" w:afterAutospacing="1"/>
      <w:shd w:val="clear" w:color="auto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63" w:customStyle="1">
    <w:name w:val="xl111"/>
    <w:basedOn w:val="726"/>
    <w:pPr>
      <w:jc w:val="center"/>
      <w:spacing w:before="100" w:beforeAutospacing="1" w:after="100" w:afterAutospacing="1"/>
      <w:shd w:val="clear" w:color="auto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64" w:customStyle="1">
    <w:name w:val="xl112"/>
    <w:basedOn w:val="726"/>
    <w:pPr>
      <w:jc w:val="center"/>
      <w:spacing w:before="100" w:beforeAutospacing="1" w:after="100" w:afterAutospacing="1"/>
      <w:shd w:val="clear" w:color="auto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65" w:customStyle="1">
    <w:name w:val="xl113"/>
    <w:basedOn w:val="726"/>
    <w:pPr>
      <w:jc w:val="right"/>
      <w:spacing w:before="100" w:beforeAutospacing="1" w:after="100" w:afterAutospacing="1"/>
      <w:shd w:val="clear" w:color="auto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66" w:customStyle="1">
    <w:name w:val="xl114"/>
    <w:basedOn w:val="726"/>
    <w:pPr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67" w:customStyle="1">
    <w:name w:val="xl115"/>
    <w:basedOn w:val="726"/>
    <w:pPr>
      <w:jc w:val="center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68" w:customStyle="1">
    <w:name w:val="xl116"/>
    <w:basedOn w:val="726"/>
    <w:pPr>
      <w:jc w:val="center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69" w:customStyle="1">
    <w:name w:val="xl117"/>
    <w:basedOn w:val="726"/>
    <w:pPr>
      <w:jc w:val="right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70" w:customStyle="1">
    <w:name w:val="xl118"/>
    <w:basedOn w:val="726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71" w:customStyle="1">
    <w:name w:val="xl119"/>
    <w:basedOn w:val="726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72" w:customStyle="1">
    <w:name w:val="xl120"/>
    <w:basedOn w:val="726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73" w:customStyle="1">
    <w:name w:val="xl121"/>
    <w:basedOn w:val="726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974" w:customStyle="1">
    <w:name w:val="xl122"/>
    <w:basedOn w:val="726"/>
    <w:pPr>
      <w:jc w:val="center"/>
      <w:spacing w:before="100" w:beforeAutospacing="1" w:after="100" w:afterAutospacing="1"/>
      <w:shd w:val="clear" w:color="auto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75" w:customStyle="1">
    <w:name w:val="xl123"/>
    <w:basedOn w:val="726"/>
    <w:pPr>
      <w:jc w:val="center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76" w:customStyle="1">
    <w:name w:val="xl124"/>
    <w:basedOn w:val="726"/>
    <w:pPr>
      <w:spacing w:before="100" w:beforeAutospacing="1" w:after="100" w:afterAutospacing="1"/>
      <w:widowControl/>
    </w:pPr>
    <w:rPr>
      <w:sz w:val="20"/>
      <w:szCs w:val="20"/>
    </w:rPr>
  </w:style>
  <w:style w:type="paragraph" w:styleId="977" w:customStyle="1">
    <w:name w:val="xl125"/>
    <w:basedOn w:val="726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78" w:customStyle="1">
    <w:name w:val="xl126"/>
    <w:basedOn w:val="726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79" w:customStyle="1">
    <w:name w:val="xl127"/>
    <w:basedOn w:val="726"/>
    <w:pPr>
      <w:spacing w:before="100" w:beforeAutospacing="1" w:after="100" w:afterAutospacing="1"/>
      <w:shd w:val="clear" w:color="auto" w:fill="92d050"/>
      <w:widowControl/>
    </w:pPr>
  </w:style>
  <w:style w:type="paragraph" w:styleId="980" w:customStyle="1">
    <w:name w:val="xl128"/>
    <w:basedOn w:val="726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981" w:customStyle="1">
    <w:name w:val="xl129"/>
    <w:basedOn w:val="726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982" w:customStyle="1">
    <w:name w:val="xl130"/>
    <w:basedOn w:val="726"/>
    <w:pPr>
      <w:spacing w:before="100" w:beforeAutospacing="1" w:after="100" w:afterAutospacing="1"/>
      <w:widowControl/>
    </w:pPr>
  </w:style>
  <w:style w:type="paragraph" w:styleId="983" w:customStyle="1">
    <w:name w:val="xl131"/>
    <w:basedOn w:val="726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84" w:customStyle="1">
    <w:name w:val="xl132"/>
    <w:basedOn w:val="726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85" w:customStyle="1">
    <w:name w:val="xl133"/>
    <w:basedOn w:val="726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86" w:customStyle="1">
    <w:name w:val="xl134"/>
    <w:basedOn w:val="726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87" w:customStyle="1">
    <w:name w:val="xl135"/>
    <w:basedOn w:val="726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88" w:customStyle="1">
    <w:name w:val="xl136"/>
    <w:basedOn w:val="726"/>
    <w:pPr>
      <w:spacing w:before="100" w:beforeAutospacing="1" w:after="100" w:afterAutospacing="1"/>
      <w:widowControl/>
    </w:pPr>
    <w:rPr>
      <w:b/>
      <w:bCs/>
    </w:rPr>
  </w:style>
  <w:style w:type="paragraph" w:styleId="989" w:customStyle="1">
    <w:name w:val="xl137"/>
    <w:basedOn w:val="726"/>
    <w:pPr>
      <w:spacing w:before="100" w:beforeAutospacing="1" w:after="100" w:afterAutospacing="1"/>
      <w:widowControl/>
    </w:pPr>
    <w:rPr>
      <w:b/>
      <w:bCs/>
      <w:sz w:val="20"/>
      <w:szCs w:val="20"/>
    </w:rPr>
  </w:style>
  <w:style w:type="paragraph" w:styleId="990" w:customStyle="1">
    <w:name w:val="xl138"/>
    <w:basedOn w:val="726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91" w:customStyle="1">
    <w:name w:val="xl139"/>
    <w:basedOn w:val="726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92" w:customStyle="1">
    <w:name w:val="xl140"/>
    <w:basedOn w:val="726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93" w:customStyle="1">
    <w:name w:val="xl141"/>
    <w:basedOn w:val="726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</w:pBdr>
    </w:pPr>
    <w:rPr>
      <w:sz w:val="20"/>
      <w:szCs w:val="20"/>
    </w:rPr>
  </w:style>
  <w:style w:type="paragraph" w:styleId="994" w:customStyle="1">
    <w:name w:val="xl142"/>
    <w:basedOn w:val="726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95" w:customStyle="1">
    <w:name w:val="xl143"/>
    <w:basedOn w:val="726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</w:pBdr>
    </w:pPr>
    <w:rPr>
      <w:sz w:val="20"/>
      <w:szCs w:val="20"/>
    </w:rPr>
  </w:style>
  <w:style w:type="paragraph" w:styleId="996" w:customStyle="1">
    <w:name w:val="xl144"/>
    <w:basedOn w:val="726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0"/>
      <w:szCs w:val="20"/>
    </w:rPr>
  </w:style>
  <w:style w:type="paragraph" w:styleId="997" w:customStyle="1">
    <w:name w:val="xl145"/>
    <w:basedOn w:val="726"/>
    <w:pPr>
      <w:spacing w:before="100" w:beforeAutospacing="1" w:after="100" w:afterAutospacing="1"/>
      <w:widowControl/>
    </w:pPr>
    <w:rPr>
      <w:i/>
      <w:iCs/>
    </w:rPr>
  </w:style>
  <w:style w:type="paragraph" w:styleId="998" w:customStyle="1">
    <w:name w:val="xl146"/>
    <w:basedOn w:val="726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99" w:customStyle="1">
    <w:name w:val="xl147"/>
    <w:basedOn w:val="726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00" w:customStyle="1">
    <w:name w:val="xl148"/>
    <w:basedOn w:val="726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01" w:customStyle="1">
    <w:name w:val="xl149"/>
    <w:basedOn w:val="726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02" w:customStyle="1">
    <w:name w:val="xl150"/>
    <w:basedOn w:val="726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03" w:customStyle="1">
    <w:name w:val="xl151"/>
    <w:basedOn w:val="726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04" w:customStyle="1">
    <w:name w:val="xl152"/>
    <w:basedOn w:val="726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05" w:customStyle="1">
    <w:name w:val="xl153"/>
    <w:basedOn w:val="726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06" w:customStyle="1">
    <w:name w:val="xl154"/>
    <w:basedOn w:val="726"/>
    <w:pPr>
      <w:jc w:val="center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07" w:customStyle="1">
    <w:name w:val="xl155"/>
    <w:basedOn w:val="726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08" w:customStyle="1">
    <w:name w:val="xl156"/>
    <w:basedOn w:val="726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09" w:customStyle="1">
    <w:name w:val="xl157"/>
    <w:basedOn w:val="726"/>
    <w:pPr>
      <w:spacing w:before="100" w:beforeAutospacing="1" w:after="100" w:afterAutospacing="1"/>
      <w:widowControl/>
    </w:pPr>
    <w:rPr>
      <w:sz w:val="20"/>
      <w:szCs w:val="20"/>
    </w:rPr>
  </w:style>
  <w:style w:type="paragraph" w:styleId="1010" w:customStyle="1">
    <w:name w:val="xl158"/>
    <w:basedOn w:val="726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11" w:customStyle="1">
    <w:name w:val="xl159"/>
    <w:basedOn w:val="726"/>
    <w:pPr>
      <w:jc w:val="center"/>
      <w:spacing w:before="100" w:beforeAutospacing="1" w:after="100" w:afterAutospacing="1"/>
      <w:shd w:val="clear" w:color="auto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12" w:customStyle="1">
    <w:name w:val="xl160"/>
    <w:basedOn w:val="726"/>
    <w:pPr>
      <w:jc w:val="right"/>
      <w:spacing w:before="100" w:beforeAutospacing="1" w:after="100" w:afterAutospacing="1"/>
      <w:shd w:val="clear" w:color="auto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13" w:customStyle="1">
    <w:name w:val="xl161"/>
    <w:basedOn w:val="726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14" w:customStyle="1">
    <w:name w:val="xl162"/>
    <w:basedOn w:val="726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15" w:customStyle="1">
    <w:name w:val="xl163"/>
    <w:basedOn w:val="726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16" w:customStyle="1">
    <w:name w:val="xl164"/>
    <w:basedOn w:val="726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17" w:customStyle="1">
    <w:name w:val="xl165"/>
    <w:basedOn w:val="726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18" w:customStyle="1">
    <w:name w:val="xl166"/>
    <w:basedOn w:val="726"/>
    <w:pPr>
      <w:spacing w:before="100" w:beforeAutospacing="1" w:after="100" w:afterAutospacing="1"/>
      <w:shd w:val="clear" w:color="auto" w:fill="ffffff"/>
      <w:widowControl/>
    </w:pPr>
    <w:rPr>
      <w:sz w:val="20"/>
      <w:szCs w:val="20"/>
    </w:rPr>
  </w:style>
  <w:style w:type="paragraph" w:styleId="1019" w:customStyle="1">
    <w:name w:val="xl167"/>
    <w:basedOn w:val="726"/>
    <w:pPr>
      <w:spacing w:before="100" w:beforeAutospacing="1" w:after="100" w:afterAutospacing="1"/>
      <w:shd w:val="clear" w:color="auto" w:fill="f79646"/>
      <w:widowControl/>
    </w:pPr>
  </w:style>
  <w:style w:type="paragraph" w:styleId="1020" w:customStyle="1">
    <w:name w:val="xl168"/>
    <w:basedOn w:val="726"/>
    <w:pPr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21" w:customStyle="1">
    <w:name w:val="xl169"/>
    <w:basedOn w:val="726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0"/>
      <w:szCs w:val="20"/>
    </w:rPr>
  </w:style>
  <w:style w:type="paragraph" w:styleId="1022" w:customStyle="1">
    <w:name w:val="xl170"/>
    <w:basedOn w:val="726"/>
    <w:pPr>
      <w:spacing w:before="100" w:beforeAutospacing="1" w:after="100" w:afterAutospacing="1"/>
      <w:shd w:val="clear" w:color="auto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23" w:customStyle="1">
    <w:name w:val="xl171"/>
    <w:basedOn w:val="726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24" w:customStyle="1">
    <w:name w:val="xl172"/>
    <w:basedOn w:val="726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25" w:customStyle="1">
    <w:name w:val="xl173"/>
    <w:basedOn w:val="726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sz w:val="20"/>
      <w:szCs w:val="20"/>
    </w:rPr>
  </w:style>
  <w:style w:type="paragraph" w:styleId="1026" w:customStyle="1">
    <w:name w:val="xl174"/>
    <w:basedOn w:val="726"/>
    <w:pPr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27" w:customStyle="1">
    <w:name w:val="xl175"/>
    <w:basedOn w:val="726"/>
    <w:pPr>
      <w:jc w:val="center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28" w:customStyle="1">
    <w:name w:val="xl176"/>
    <w:basedOn w:val="726"/>
    <w:pPr>
      <w:jc w:val="right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29" w:customStyle="1">
    <w:name w:val="xl177"/>
    <w:basedOn w:val="726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sz w:val="20"/>
      <w:szCs w:val="20"/>
    </w:rPr>
  </w:style>
  <w:style w:type="paragraph" w:styleId="1030" w:customStyle="1">
    <w:name w:val="xl178"/>
    <w:basedOn w:val="726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31" w:customStyle="1">
    <w:name w:val="xl179"/>
    <w:basedOn w:val="726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32" w:customStyle="1">
    <w:name w:val="xl180"/>
    <w:basedOn w:val="726"/>
    <w:pPr>
      <w:jc w:val="center"/>
      <w:spacing w:before="100" w:beforeAutospacing="1" w:after="100" w:afterAutospacing="1"/>
      <w:shd w:val="clear" w:color="auto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33" w:customStyle="1">
    <w:name w:val="xl181"/>
    <w:basedOn w:val="726"/>
    <w:pPr>
      <w:jc w:val="center"/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34" w:customStyle="1">
    <w:name w:val="xl182"/>
    <w:basedOn w:val="726"/>
    <w:pPr>
      <w:jc w:val="center"/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35" w:customStyle="1">
    <w:name w:val="xl183"/>
    <w:basedOn w:val="726"/>
    <w:pPr>
      <w:jc w:val="center"/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36" w:customStyle="1">
    <w:name w:val="xl184"/>
    <w:basedOn w:val="726"/>
    <w:pPr>
      <w:jc w:val="center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37" w:customStyle="1">
    <w:name w:val="xl185"/>
    <w:basedOn w:val="726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38" w:customStyle="1">
    <w:name w:val="xl186"/>
    <w:basedOn w:val="726"/>
    <w:pPr>
      <w:spacing w:before="100" w:beforeAutospacing="1" w:after="100" w:afterAutospacing="1"/>
      <w:widowControl/>
    </w:pPr>
    <w:rPr>
      <w:sz w:val="20"/>
      <w:szCs w:val="20"/>
    </w:rPr>
  </w:style>
  <w:style w:type="paragraph" w:styleId="1039" w:customStyle="1">
    <w:name w:val="xl187"/>
    <w:basedOn w:val="726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</w:pBdr>
    </w:pPr>
    <w:rPr>
      <w:sz w:val="20"/>
      <w:szCs w:val="20"/>
    </w:rPr>
  </w:style>
  <w:style w:type="paragraph" w:styleId="1040" w:customStyle="1">
    <w:name w:val="xl188"/>
    <w:basedOn w:val="726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41" w:customStyle="1">
    <w:name w:val="xl189"/>
    <w:basedOn w:val="726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042" w:customStyle="1">
    <w:name w:val="xl190"/>
    <w:basedOn w:val="726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43" w:customStyle="1">
    <w:name w:val="xl191"/>
    <w:basedOn w:val="726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44" w:customStyle="1">
    <w:name w:val="xl192"/>
    <w:basedOn w:val="726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045" w:customStyle="1">
    <w:name w:val="xl193"/>
    <w:basedOn w:val="726"/>
    <w:pPr>
      <w:jc w:val="right"/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46" w:customStyle="1">
    <w:name w:val="xl194"/>
    <w:basedOn w:val="726"/>
    <w:pPr>
      <w:jc w:val="right"/>
      <w:spacing w:before="100" w:beforeAutospacing="1" w:after="100" w:afterAutospacing="1"/>
      <w:shd w:val="clear" w:color="auto" w:fill="ebecb2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47" w:customStyle="1">
    <w:name w:val="xl195"/>
    <w:basedOn w:val="726"/>
    <w:pPr>
      <w:spacing w:before="100" w:beforeAutospacing="1" w:after="100" w:afterAutospacing="1"/>
      <w:shd w:val="clear" w:color="auto" w:fill="ffff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48" w:customStyle="1">
    <w:name w:val="xl196"/>
    <w:basedOn w:val="726"/>
    <w:pPr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49" w:customStyle="1">
    <w:name w:val="xl197"/>
    <w:basedOn w:val="726"/>
    <w:pPr>
      <w:jc w:val="center"/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50" w:customStyle="1">
    <w:name w:val="xl198"/>
    <w:basedOn w:val="726"/>
    <w:pPr>
      <w:jc w:val="center"/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51" w:customStyle="1">
    <w:name w:val="xl199"/>
    <w:basedOn w:val="726"/>
    <w:pPr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52" w:customStyle="1">
    <w:name w:val="xl200"/>
    <w:basedOn w:val="726"/>
    <w:pPr>
      <w:jc w:val="center"/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53" w:customStyle="1">
    <w:name w:val="xl201"/>
    <w:basedOn w:val="726"/>
    <w:pPr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54" w:customStyle="1">
    <w:name w:val="xl202"/>
    <w:basedOn w:val="726"/>
    <w:pPr>
      <w:jc w:val="center"/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55" w:customStyle="1">
    <w:name w:val="xl203"/>
    <w:basedOn w:val="726"/>
    <w:pPr>
      <w:jc w:val="right"/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56" w:customStyle="1">
    <w:name w:val="xl204"/>
    <w:basedOn w:val="726"/>
    <w:pPr>
      <w:jc w:val="right"/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57" w:customStyle="1">
    <w:name w:val="xl205"/>
    <w:basedOn w:val="726"/>
    <w:pPr>
      <w:jc w:val="center"/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58" w:customStyle="1">
    <w:name w:val="xl206"/>
    <w:basedOn w:val="726"/>
    <w:pPr>
      <w:jc w:val="right"/>
      <w:spacing w:before="100" w:beforeAutospacing="1" w:after="100" w:afterAutospacing="1"/>
      <w:shd w:val="clear" w:color="auto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59" w:customStyle="1">
    <w:name w:val="xl207"/>
    <w:basedOn w:val="726"/>
    <w:pPr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60" w:customStyle="1">
    <w:name w:val="xl208"/>
    <w:basedOn w:val="726"/>
    <w:pPr>
      <w:jc w:val="center"/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61" w:customStyle="1">
    <w:name w:val="xl209"/>
    <w:basedOn w:val="726"/>
    <w:pPr>
      <w:jc w:val="center"/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62" w:customStyle="1">
    <w:name w:val="xl210"/>
    <w:basedOn w:val="726"/>
    <w:pPr>
      <w:jc w:val="right"/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63" w:customStyle="1">
    <w:name w:val="xl211"/>
    <w:basedOn w:val="726"/>
    <w:pPr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64" w:customStyle="1">
    <w:name w:val="xl212"/>
    <w:basedOn w:val="726"/>
    <w:pPr>
      <w:jc w:val="right"/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65" w:customStyle="1">
    <w:name w:val="xl213"/>
    <w:basedOn w:val="726"/>
    <w:pPr>
      <w:jc w:val="center"/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66" w:customStyle="1">
    <w:name w:val="xl214"/>
    <w:basedOn w:val="726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67" w:customStyle="1">
    <w:name w:val="xl215"/>
    <w:basedOn w:val="726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68" w:customStyle="1">
    <w:name w:val="xl216"/>
    <w:basedOn w:val="726"/>
    <w:pPr>
      <w:jc w:val="right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69" w:customStyle="1">
    <w:name w:val="xl217"/>
    <w:basedOn w:val="726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070" w:customStyle="1">
    <w:name w:val="xl218"/>
    <w:basedOn w:val="726"/>
    <w:pPr>
      <w:jc w:val="right"/>
      <w:spacing w:before="100" w:beforeAutospacing="1" w:after="100" w:afterAutospacing="1"/>
      <w:shd w:val="clear" w:color="000000" w:fill="ffff00"/>
      <w:widowControl/>
    </w:pPr>
  </w:style>
  <w:style w:type="paragraph" w:styleId="1071" w:customStyle="1">
    <w:name w:val="xl219"/>
    <w:basedOn w:val="726"/>
    <w:pPr>
      <w:jc w:val="center"/>
      <w:spacing w:before="100" w:beforeAutospacing="1" w:after="100" w:afterAutospacing="1"/>
      <w:shd w:val="clear" w:color="000000" w:fill="ffff00"/>
      <w:widowControl/>
    </w:pPr>
  </w:style>
  <w:style w:type="paragraph" w:styleId="1072" w:customStyle="1">
    <w:name w:val="xl220"/>
    <w:basedOn w:val="726"/>
    <w:pPr>
      <w:spacing w:before="100" w:beforeAutospacing="1" w:after="100" w:afterAutospacing="1"/>
      <w:shd w:val="clear" w:color="000000" w:fill="ffff00"/>
      <w:widowControl/>
    </w:pPr>
  </w:style>
  <w:style w:type="paragraph" w:styleId="1073" w:customStyle="1">
    <w:name w:val="xl221"/>
    <w:basedOn w:val="726"/>
    <w:pPr>
      <w:spacing w:before="100" w:beforeAutospacing="1" w:after="100" w:afterAutospacing="1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74" w:customStyle="1">
    <w:name w:val="xl222"/>
    <w:basedOn w:val="726"/>
    <w:pPr>
      <w:jc w:val="center"/>
      <w:spacing w:before="100" w:beforeAutospacing="1" w:after="100" w:afterAutospacing="1"/>
      <w:shd w:val="clear" w:color="000000" w:fill="0070c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75" w:customStyle="1">
    <w:name w:val="xl223"/>
    <w:basedOn w:val="726"/>
    <w:pPr>
      <w:jc w:val="right"/>
      <w:spacing w:before="100" w:beforeAutospacing="1" w:after="100" w:afterAutospacing="1"/>
      <w:shd w:val="clear" w:color="000000" w:fill="0070c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76" w:customStyle="1">
    <w:name w:val="ConsPlusNonformat"/>
    <w:uiPriority w:val="99"/>
    <w:rPr>
      <w:rFonts w:ascii="Courier New" w:hAnsi="Courier New" w:cs="Courier New"/>
      <w:lang w:eastAsia="en-US"/>
    </w:rPr>
  </w:style>
  <w:style w:type="paragraph" w:styleId="1077" w:customStyle="1">
    <w:name w:val="xl224"/>
    <w:basedOn w:val="726"/>
    <w:pPr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1078" w:customStyle="1">
    <w:name w:val="xl225"/>
    <w:basedOn w:val="726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1079" w:customStyle="1">
    <w:name w:val="xl226"/>
    <w:basedOn w:val="726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1080" w:customStyle="1">
    <w:name w:val="xl227"/>
    <w:basedOn w:val="726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1081" w:customStyle="1">
    <w:name w:val="xl228"/>
    <w:basedOn w:val="726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1082" w:customStyle="1">
    <w:name w:val="xl229"/>
    <w:basedOn w:val="726"/>
    <w:pPr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1083" w:customStyle="1">
    <w:name w:val="xl230"/>
    <w:basedOn w:val="726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1084" w:customStyle="1">
    <w:name w:val="xl231"/>
    <w:basedOn w:val="726"/>
    <w:uiPriority w:val="99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1085" w:customStyle="1">
    <w:name w:val="xl232"/>
    <w:basedOn w:val="726"/>
    <w:uiPriority w:val="99"/>
    <w:pPr>
      <w:jc w:val="right"/>
      <w:spacing w:before="100" w:beforeAutospacing="1" w:after="100" w:afterAutospacing="1"/>
      <w:shd w:val="clear" w:color="000000" w:fill="ebecb2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1086" w:customStyle="1">
    <w:name w:val="xl233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1087" w:customStyle="1">
    <w:name w:val="xl234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1088" w:customStyle="1">
    <w:name w:val="xl235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1089" w:customStyle="1">
    <w:name w:val="xl236"/>
    <w:basedOn w:val="726"/>
    <w:uiPriority w:val="99"/>
    <w:pPr>
      <w:spacing w:before="100" w:beforeAutospacing="1" w:after="100" w:afterAutospacing="1"/>
      <w:shd w:val="clear" w:color="000000" w:fill="0070c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90" w:customStyle="1">
    <w:name w:val="xl237"/>
    <w:basedOn w:val="726"/>
    <w:uiPriority w:val="99"/>
    <w:pPr>
      <w:jc w:val="center"/>
      <w:spacing w:before="100" w:beforeAutospacing="1" w:after="100" w:afterAutospacing="1"/>
      <w:shd w:val="clear" w:color="000000" w:fill="0070c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91" w:customStyle="1">
    <w:name w:val="xl238"/>
    <w:basedOn w:val="726"/>
    <w:uiPriority w:val="99"/>
    <w:pPr>
      <w:spacing w:before="100" w:beforeAutospacing="1" w:after="100" w:afterAutospacing="1"/>
      <w:shd w:val="clear" w:color="000000" w:fill="0070c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92" w:customStyle="1">
    <w:name w:val="xl239"/>
    <w:basedOn w:val="726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093">
    <w:name w:val="Balloon Text"/>
    <w:basedOn w:val="726"/>
    <w:link w:val="1094"/>
    <w:uiPriority w:val="99"/>
    <w:semiHidden/>
    <w:unhideWhenUsed/>
    <w:rPr>
      <w:rFonts w:ascii="Tahoma" w:hAnsi="Tahoma"/>
      <w:sz w:val="16"/>
      <w:szCs w:val="16"/>
    </w:rPr>
  </w:style>
  <w:style w:type="character" w:styleId="1094" w:customStyle="1">
    <w:name w:val="Текст выноски Знак"/>
    <w:link w:val="1093"/>
    <w:uiPriority w:val="99"/>
    <w:semiHidden/>
    <w:rPr>
      <w:rFonts w:ascii="Tahoma" w:hAnsi="Tahoma" w:eastAsia="Times New Roman" w:cs="Tahoma"/>
      <w:sz w:val="16"/>
      <w:szCs w:val="16"/>
    </w:rPr>
  </w:style>
  <w:style w:type="paragraph" w:styleId="1095" w:customStyle="1">
    <w:name w:val="xl240"/>
    <w:basedOn w:val="726"/>
    <w:uiPriority w:val="99"/>
    <w:pPr>
      <w:jc w:val="right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96" w:customStyle="1">
    <w:name w:val="xl241"/>
    <w:basedOn w:val="726"/>
    <w:uiPriority w:val="99"/>
    <w:pPr>
      <w:jc w:val="center"/>
      <w:spacing w:before="100" w:beforeAutospacing="1" w:after="100" w:afterAutospacing="1"/>
      <w:shd w:val="clear" w:color="000000" w:fill="ffff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97" w:customStyle="1">
    <w:name w:val="xl242"/>
    <w:basedOn w:val="726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98">
    <w:name w:val="Revision"/>
    <w:hidden/>
    <w:uiPriority w:val="99"/>
    <w:semiHidden/>
    <w:rPr>
      <w:rFonts w:ascii="Times New Roman" w:hAnsi="Times New Roman" w:eastAsia="Times New Roman"/>
      <w:sz w:val="24"/>
      <w:szCs w:val="24"/>
    </w:rPr>
  </w:style>
  <w:style w:type="paragraph" w:styleId="1099">
    <w:name w:val="footnote text"/>
    <w:basedOn w:val="726"/>
    <w:link w:val="1100"/>
    <w:uiPriority w:val="99"/>
    <w:semiHidden/>
    <w:unhideWhenUsed/>
    <w:rPr>
      <w:sz w:val="20"/>
      <w:szCs w:val="20"/>
    </w:rPr>
  </w:style>
  <w:style w:type="character" w:styleId="1100" w:customStyle="1">
    <w:name w:val="Текст сноски Знак"/>
    <w:basedOn w:val="736"/>
    <w:link w:val="1099"/>
    <w:uiPriority w:val="99"/>
    <w:semiHidden/>
    <w:rPr>
      <w:rFonts w:ascii="Times New Roman" w:hAnsi="Times New Roman" w:eastAsia="Times New Roman"/>
    </w:rPr>
  </w:style>
  <w:style w:type="character" w:styleId="1101">
    <w:name w:val="footnote reference"/>
    <w:basedOn w:val="736"/>
    <w:uiPriority w:val="99"/>
    <w:semiHidden/>
    <w:unhideWhenUsed/>
    <w:rPr>
      <w:vertAlign w:val="superscript"/>
    </w:rPr>
  </w:style>
  <w:style w:type="paragraph" w:styleId="1102" w:customStyle="1">
    <w:name w:val="msonormal"/>
    <w:basedOn w:val="726"/>
    <w:pPr>
      <w:spacing w:before="100" w:beforeAutospacing="1" w:after="100" w:afterAutospacing="1"/>
      <w:widowControl/>
    </w:pPr>
  </w:style>
  <w:style w:type="paragraph" w:styleId="1103" w:customStyle="1">
    <w:name w:val="xl243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1104" w:customStyle="1">
    <w:name w:val="xl244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1105" w:customStyle="1">
    <w:name w:val="xl245"/>
    <w:basedOn w:val="726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1106" w:customStyle="1">
    <w:name w:val="xl246"/>
    <w:basedOn w:val="726"/>
    <w:uiPriority w:val="99"/>
    <w:pPr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1107" w:customStyle="1">
    <w:name w:val="xl247"/>
    <w:basedOn w:val="726"/>
    <w:uiPriority w:val="99"/>
    <w:pPr>
      <w:jc w:val="center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1108" w:customStyle="1">
    <w:name w:val="xl248"/>
    <w:basedOn w:val="726"/>
    <w:uiPriority w:val="99"/>
    <w:pPr>
      <w:jc w:val="center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1109" w:customStyle="1">
    <w:name w:val="xl249"/>
    <w:basedOn w:val="726"/>
    <w:uiPriority w:val="99"/>
    <w:pPr>
      <w:jc w:val="center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1110" w:customStyle="1">
    <w:name w:val="xl250"/>
    <w:basedOn w:val="726"/>
    <w:uiPriority w:val="99"/>
    <w:pPr>
      <w:jc w:val="right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7030a0"/>
      <w:sz w:val="20"/>
      <w:szCs w:val="20"/>
    </w:rPr>
  </w:style>
  <w:style w:type="paragraph" w:styleId="1111" w:customStyle="1">
    <w:name w:val="xl251"/>
    <w:basedOn w:val="726"/>
    <w:uiPriority w:val="99"/>
    <w:pPr>
      <w:jc w:val="right"/>
      <w:spacing w:before="100" w:beforeAutospacing="1" w:after="100" w:afterAutospacing="1"/>
      <w:shd w:val="clear" w:color="000000" w:fill="ffcc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12" w:customStyle="1">
    <w:name w:val="xl252"/>
    <w:basedOn w:val="726"/>
    <w:uiPriority w:val="99"/>
    <w:pPr>
      <w:jc w:val="center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70c0"/>
      <w:sz w:val="20"/>
      <w:szCs w:val="20"/>
    </w:rPr>
  </w:style>
  <w:style w:type="paragraph" w:styleId="1113" w:customStyle="1">
    <w:name w:val="xl253"/>
    <w:basedOn w:val="726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70c0"/>
      <w:sz w:val="20"/>
      <w:szCs w:val="20"/>
    </w:rPr>
  </w:style>
  <w:style w:type="paragraph" w:styleId="1114" w:customStyle="1">
    <w:name w:val="xl254"/>
    <w:basedOn w:val="726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70c0"/>
      <w:sz w:val="20"/>
      <w:szCs w:val="20"/>
    </w:rPr>
  </w:style>
  <w:style w:type="paragraph" w:styleId="1115" w:customStyle="1">
    <w:name w:val="xl255"/>
    <w:basedOn w:val="726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116" w:customStyle="1">
    <w:name w:val="xl256"/>
    <w:basedOn w:val="726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70c0"/>
      <w:sz w:val="20"/>
      <w:szCs w:val="20"/>
    </w:rPr>
  </w:style>
  <w:style w:type="character" w:styleId="1117" w:customStyle="1">
    <w:name w:val="Заголовок Знак"/>
    <w:basedOn w:val="736"/>
    <w:link w:val="1118"/>
    <w:rPr>
      <w:rFonts w:ascii="Times New Roman" w:hAnsi="Times New Roman" w:eastAsia="Arial Unicode MS"/>
      <w:spacing w:val="-20"/>
      <w:sz w:val="36"/>
    </w:rPr>
  </w:style>
  <w:style w:type="paragraph" w:styleId="1118">
    <w:name w:val="Title"/>
    <w:basedOn w:val="726"/>
    <w:link w:val="1117"/>
    <w:qFormat/>
    <w:pPr>
      <w:jc w:val="center"/>
      <w:widowControl/>
    </w:pPr>
    <w:rPr>
      <w:rFonts w:eastAsia="Arial Unicode MS"/>
      <w:spacing w:val="-20"/>
      <w:sz w:val="36"/>
      <w:szCs w:val="20"/>
    </w:rPr>
  </w:style>
  <w:style w:type="character" w:styleId="1119">
    <w:name w:val="Emphasis"/>
    <w:basedOn w:val="736"/>
    <w:uiPriority w:val="20"/>
    <w:qFormat/>
    <w:rPr>
      <w:i/>
      <w:iCs/>
    </w:rPr>
  </w:style>
  <w:style w:type="paragraph" w:styleId="1120">
    <w:name w:val="List Paragraph"/>
    <w:basedOn w:val="726"/>
    <w:link w:val="1479"/>
    <w:uiPriority w:val="34"/>
    <w:qFormat/>
    <w:pPr>
      <w:contextualSpacing/>
      <w:ind w:left="720"/>
      <w:spacing w:before="240" w:after="240" w:line="240" w:lineRule="exact"/>
      <w:widowControl/>
    </w:pPr>
    <w:rPr>
      <w:rFonts w:ascii="Calibri" w:hAnsi="Calibri" w:eastAsia="Calibri"/>
      <w:sz w:val="22"/>
      <w:szCs w:val="22"/>
      <w:lang w:eastAsia="en-US"/>
    </w:rPr>
  </w:style>
  <w:style w:type="paragraph" w:styleId="1121" w:customStyle="1">
    <w:name w:val="Default"/>
    <w:uiPriority w:val="99"/>
    <w:rPr>
      <w:rFonts w:ascii="Times New Roman" w:hAnsi="Times New Roman"/>
      <w:color w:val="000000"/>
      <w:sz w:val="24"/>
      <w:szCs w:val="24"/>
      <w:lang w:eastAsia="en-US"/>
    </w:rPr>
  </w:style>
  <w:style w:type="character" w:styleId="1122" w:customStyle="1">
    <w:name w:val="Название Знак1"/>
    <w:basedOn w:val="736"/>
    <w:uiPriority w:val="10"/>
    <w:rPr>
      <w:rFonts w:ascii="Cambria" w:hAnsi="Cambria" w:eastAsia="Times New Roman" w:cs="Times New Roman"/>
      <w:color w:val="17365d"/>
      <w:spacing w:val="5"/>
      <w:sz w:val="52"/>
      <w:szCs w:val="52"/>
    </w:rPr>
  </w:style>
  <w:style w:type="numbering" w:styleId="1123" w:customStyle="1">
    <w:name w:val="Нет списка1"/>
    <w:next w:val="738"/>
    <w:uiPriority w:val="99"/>
    <w:semiHidden/>
    <w:unhideWhenUsed/>
  </w:style>
  <w:style w:type="paragraph" w:styleId="1124" w:customStyle="1">
    <w:name w:val="ConsPlusCell"/>
    <w:uiPriority w:val="99"/>
    <w:pPr>
      <w:widowControl w:val="off"/>
    </w:pPr>
    <w:rPr>
      <w:rFonts w:eastAsia="Times New Roman" w:cs="Calibri"/>
      <w:sz w:val="22"/>
      <w:szCs w:val="22"/>
    </w:rPr>
  </w:style>
  <w:style w:type="numbering" w:styleId="1125" w:customStyle="1">
    <w:name w:val="Нет списка2"/>
    <w:next w:val="738"/>
    <w:uiPriority w:val="99"/>
    <w:semiHidden/>
    <w:unhideWhenUsed/>
  </w:style>
  <w:style w:type="numbering" w:styleId="1126" w:customStyle="1">
    <w:name w:val="Нет списка3"/>
    <w:next w:val="738"/>
    <w:uiPriority w:val="99"/>
    <w:semiHidden/>
    <w:unhideWhenUsed/>
  </w:style>
  <w:style w:type="paragraph" w:styleId="1127" w:customStyle="1">
    <w:name w:val="xl65"/>
    <w:basedOn w:val="726"/>
    <w:uiPriority w:val="99"/>
    <w:pPr>
      <w:spacing w:before="100" w:beforeAutospacing="1" w:after="100" w:afterAutospacing="1"/>
      <w:widowControl/>
    </w:pPr>
  </w:style>
  <w:style w:type="paragraph" w:styleId="1128" w:customStyle="1">
    <w:name w:val="xl66"/>
    <w:basedOn w:val="726"/>
    <w:uiPriority w:val="99"/>
    <w:pPr>
      <w:jc w:val="both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129" w:customStyle="1">
    <w:name w:val="xl537"/>
    <w:basedOn w:val="726"/>
    <w:uiPriority w:val="99"/>
    <w:pPr>
      <w:spacing w:before="100" w:beforeAutospacing="1" w:after="100" w:afterAutospacing="1"/>
      <w:widowControl/>
    </w:pPr>
  </w:style>
  <w:style w:type="paragraph" w:styleId="1130" w:customStyle="1">
    <w:name w:val="xl538"/>
    <w:basedOn w:val="726"/>
    <w:uiPriority w:val="99"/>
    <w:pPr>
      <w:spacing w:before="100" w:beforeAutospacing="1" w:after="100" w:afterAutospacing="1"/>
      <w:shd w:val="clear" w:color="000000" w:fill="ffff00"/>
      <w:widowControl/>
    </w:pPr>
  </w:style>
  <w:style w:type="paragraph" w:styleId="1131" w:customStyle="1">
    <w:name w:val="xl539"/>
    <w:basedOn w:val="726"/>
    <w:uiPriority w:val="99"/>
    <w:pPr>
      <w:spacing w:before="100" w:beforeAutospacing="1" w:after="100" w:afterAutospacing="1"/>
      <w:shd w:val="clear" w:color="000000" w:fill="ff0000"/>
      <w:widowControl/>
    </w:pPr>
  </w:style>
  <w:style w:type="paragraph" w:styleId="1132" w:customStyle="1">
    <w:name w:val="xl540"/>
    <w:basedOn w:val="726"/>
    <w:uiPriority w:val="99"/>
    <w:pPr>
      <w:spacing w:before="100" w:beforeAutospacing="1" w:after="100" w:afterAutospacing="1"/>
      <w:shd w:val="clear" w:color="000000" w:fill="ffff00"/>
      <w:widowControl/>
    </w:pPr>
  </w:style>
  <w:style w:type="paragraph" w:styleId="1133" w:customStyle="1">
    <w:name w:val="xl541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sz w:val="20"/>
      <w:szCs w:val="20"/>
    </w:rPr>
  </w:style>
  <w:style w:type="paragraph" w:styleId="1134" w:customStyle="1">
    <w:name w:val="xl542"/>
    <w:basedOn w:val="726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135" w:customStyle="1">
    <w:name w:val="xl543"/>
    <w:basedOn w:val="726"/>
    <w:uiPriority w:val="99"/>
    <w:pPr>
      <w:spacing w:before="100" w:beforeAutospacing="1" w:after="100" w:afterAutospacing="1"/>
      <w:shd w:val="clear" w:color="000000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36" w:customStyle="1">
    <w:name w:val="xl544"/>
    <w:basedOn w:val="726"/>
    <w:uiPriority w:val="99"/>
    <w:pPr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37" w:customStyle="1">
    <w:name w:val="xl545"/>
    <w:basedOn w:val="726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38" w:customStyle="1">
    <w:name w:val="xl546"/>
    <w:basedOn w:val="726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39" w:customStyle="1">
    <w:name w:val="xl547"/>
    <w:basedOn w:val="726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40" w:customStyle="1">
    <w:name w:val="xl548"/>
    <w:basedOn w:val="726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141" w:customStyle="1">
    <w:name w:val="xl549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142" w:customStyle="1">
    <w:name w:val="xl550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143" w:customStyle="1">
    <w:name w:val="xl551"/>
    <w:basedOn w:val="726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b/>
      <w:bCs/>
      <w:sz w:val="20"/>
      <w:szCs w:val="20"/>
    </w:rPr>
  </w:style>
  <w:style w:type="paragraph" w:styleId="1144" w:customStyle="1">
    <w:name w:val="xl552"/>
    <w:basedOn w:val="726"/>
    <w:uiPriority w:val="99"/>
    <w:pPr>
      <w:spacing w:before="100" w:beforeAutospacing="1" w:after="100" w:afterAutospacing="1"/>
      <w:shd w:val="clear" w:color="000000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45" w:customStyle="1">
    <w:name w:val="xl553"/>
    <w:basedOn w:val="726"/>
    <w:uiPriority w:val="99"/>
    <w:pPr>
      <w:jc w:val="center"/>
      <w:spacing w:before="100" w:beforeAutospacing="1" w:after="100" w:afterAutospacing="1"/>
      <w:shd w:val="clear" w:color="000000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46" w:customStyle="1">
    <w:name w:val="xl554"/>
    <w:basedOn w:val="726"/>
    <w:uiPriority w:val="99"/>
    <w:pPr>
      <w:jc w:val="center"/>
      <w:spacing w:before="100" w:beforeAutospacing="1" w:after="100" w:afterAutospacing="1"/>
      <w:shd w:val="clear" w:color="000000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47" w:customStyle="1">
    <w:name w:val="xl555"/>
    <w:basedOn w:val="726"/>
    <w:uiPriority w:val="99"/>
    <w:pPr>
      <w:jc w:val="right"/>
      <w:spacing w:before="100" w:beforeAutospacing="1" w:after="100" w:afterAutospacing="1"/>
      <w:shd w:val="clear" w:color="000000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48" w:customStyle="1">
    <w:name w:val="xl556"/>
    <w:basedOn w:val="726"/>
    <w:uiPriority w:val="99"/>
    <w:pPr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49" w:customStyle="1">
    <w:name w:val="xl557"/>
    <w:basedOn w:val="726"/>
    <w:uiPriority w:val="99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50" w:customStyle="1">
    <w:name w:val="xl558"/>
    <w:basedOn w:val="726"/>
    <w:uiPriority w:val="99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51" w:customStyle="1">
    <w:name w:val="xl559"/>
    <w:basedOn w:val="726"/>
    <w:uiPriority w:val="99"/>
    <w:pPr>
      <w:jc w:val="right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52" w:customStyle="1">
    <w:name w:val="xl560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53" w:customStyle="1">
    <w:name w:val="xl561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54" w:customStyle="1">
    <w:name w:val="xl562"/>
    <w:basedOn w:val="726"/>
    <w:uiPriority w:val="99"/>
    <w:pPr>
      <w:spacing w:before="100" w:beforeAutospacing="1" w:after="100" w:afterAutospacing="1"/>
      <w:widowControl/>
    </w:pPr>
    <w:rPr>
      <w:sz w:val="20"/>
      <w:szCs w:val="20"/>
    </w:rPr>
  </w:style>
  <w:style w:type="paragraph" w:styleId="1155" w:customStyle="1">
    <w:name w:val="xl563"/>
    <w:basedOn w:val="726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56" w:customStyle="1">
    <w:name w:val="xl564"/>
    <w:basedOn w:val="726"/>
    <w:uiPriority w:val="99"/>
    <w:pPr>
      <w:spacing w:before="100" w:beforeAutospacing="1" w:after="100" w:afterAutospacing="1"/>
      <w:shd w:val="clear" w:color="000000" w:fill="92d050"/>
      <w:widowControl/>
    </w:pPr>
  </w:style>
  <w:style w:type="paragraph" w:styleId="1157" w:customStyle="1">
    <w:name w:val="xl565"/>
    <w:basedOn w:val="726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158" w:customStyle="1">
    <w:name w:val="xl566"/>
    <w:basedOn w:val="726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159" w:customStyle="1">
    <w:name w:val="xl567"/>
    <w:basedOn w:val="726"/>
    <w:uiPriority w:val="99"/>
    <w:pPr>
      <w:spacing w:before="100" w:beforeAutospacing="1" w:after="100" w:afterAutospacing="1"/>
      <w:widowControl/>
    </w:pPr>
  </w:style>
  <w:style w:type="paragraph" w:styleId="1160" w:customStyle="1">
    <w:name w:val="xl568"/>
    <w:basedOn w:val="726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61" w:customStyle="1">
    <w:name w:val="xl569"/>
    <w:basedOn w:val="726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62" w:customStyle="1">
    <w:name w:val="xl570"/>
    <w:basedOn w:val="726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63" w:customStyle="1">
    <w:name w:val="xl571"/>
    <w:basedOn w:val="726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64" w:customStyle="1">
    <w:name w:val="xl572"/>
    <w:basedOn w:val="726"/>
    <w:uiPriority w:val="99"/>
    <w:pPr>
      <w:spacing w:before="100" w:beforeAutospacing="1" w:after="100" w:afterAutospacing="1"/>
      <w:widowControl/>
    </w:pPr>
    <w:rPr>
      <w:b/>
      <w:bCs/>
    </w:rPr>
  </w:style>
  <w:style w:type="paragraph" w:styleId="1165" w:customStyle="1">
    <w:name w:val="xl573"/>
    <w:basedOn w:val="726"/>
    <w:uiPriority w:val="99"/>
    <w:pPr>
      <w:spacing w:before="100" w:beforeAutospacing="1" w:after="100" w:afterAutospacing="1"/>
      <w:widowControl/>
    </w:pPr>
    <w:rPr>
      <w:b/>
      <w:bCs/>
      <w:sz w:val="20"/>
      <w:szCs w:val="20"/>
    </w:rPr>
  </w:style>
  <w:style w:type="paragraph" w:styleId="1166" w:customStyle="1">
    <w:name w:val="xl574"/>
    <w:basedOn w:val="726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67" w:customStyle="1">
    <w:name w:val="xl575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68" w:customStyle="1">
    <w:name w:val="xl576"/>
    <w:basedOn w:val="726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69" w:customStyle="1">
    <w:name w:val="xl577"/>
    <w:basedOn w:val="726"/>
    <w:uiPriority w:val="99"/>
    <w:pPr>
      <w:spacing w:before="100" w:beforeAutospacing="1" w:after="100" w:afterAutospacing="1"/>
      <w:widowControl/>
    </w:pPr>
    <w:rPr>
      <w:i/>
      <w:iCs/>
    </w:rPr>
  </w:style>
  <w:style w:type="paragraph" w:styleId="1170" w:customStyle="1">
    <w:name w:val="xl578"/>
    <w:basedOn w:val="726"/>
    <w:uiPriority w:val="99"/>
    <w:pPr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71" w:customStyle="1">
    <w:name w:val="xl579"/>
    <w:basedOn w:val="726"/>
    <w:uiPriority w:val="99"/>
    <w:pPr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72" w:customStyle="1">
    <w:name w:val="xl580"/>
    <w:basedOn w:val="726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73" w:customStyle="1">
    <w:name w:val="xl581"/>
    <w:basedOn w:val="726"/>
    <w:uiPriority w:val="99"/>
    <w:pPr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74" w:customStyle="1">
    <w:name w:val="xl582"/>
    <w:basedOn w:val="726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75" w:customStyle="1">
    <w:name w:val="xl583"/>
    <w:basedOn w:val="726"/>
    <w:uiPriority w:val="99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76" w:customStyle="1">
    <w:name w:val="xl584"/>
    <w:basedOn w:val="726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77" w:customStyle="1">
    <w:name w:val="xl585"/>
    <w:basedOn w:val="726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78" w:customStyle="1">
    <w:name w:val="xl586"/>
    <w:basedOn w:val="726"/>
    <w:uiPriority w:val="99"/>
    <w:pPr>
      <w:spacing w:before="100" w:beforeAutospacing="1" w:after="100" w:afterAutospacing="1"/>
      <w:widowControl/>
    </w:pPr>
    <w:rPr>
      <w:sz w:val="20"/>
      <w:szCs w:val="20"/>
    </w:rPr>
  </w:style>
  <w:style w:type="paragraph" w:styleId="1179" w:customStyle="1">
    <w:name w:val="xl587"/>
    <w:basedOn w:val="726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80" w:customStyle="1">
    <w:name w:val="xl588"/>
    <w:basedOn w:val="726"/>
    <w:uiPriority w:val="99"/>
    <w:pPr>
      <w:jc w:val="center"/>
      <w:spacing w:before="100" w:beforeAutospacing="1" w:after="100" w:afterAutospacing="1"/>
      <w:shd w:val="clear" w:color="000000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81" w:customStyle="1">
    <w:name w:val="xl589"/>
    <w:basedOn w:val="726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82" w:customStyle="1">
    <w:name w:val="xl590"/>
    <w:basedOn w:val="726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83" w:customStyle="1">
    <w:name w:val="xl591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84" w:customStyle="1">
    <w:name w:val="xl592"/>
    <w:basedOn w:val="726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85" w:customStyle="1">
    <w:name w:val="xl593"/>
    <w:basedOn w:val="726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86" w:customStyle="1">
    <w:name w:val="xl594"/>
    <w:basedOn w:val="726"/>
    <w:uiPriority w:val="99"/>
    <w:pPr>
      <w:spacing w:before="100" w:beforeAutospacing="1" w:after="100" w:afterAutospacing="1"/>
      <w:shd w:val="clear" w:color="000000" w:fill="ffffff"/>
      <w:widowControl/>
    </w:pPr>
    <w:rPr>
      <w:sz w:val="20"/>
      <w:szCs w:val="20"/>
    </w:rPr>
  </w:style>
  <w:style w:type="paragraph" w:styleId="1187" w:customStyle="1">
    <w:name w:val="xl595"/>
    <w:basedOn w:val="726"/>
    <w:uiPriority w:val="99"/>
    <w:pPr>
      <w:spacing w:before="100" w:beforeAutospacing="1" w:after="100" w:afterAutospacing="1"/>
      <w:shd w:val="clear" w:color="000000" w:fill="f79646"/>
      <w:widowControl/>
    </w:pPr>
  </w:style>
  <w:style w:type="paragraph" w:styleId="1188" w:customStyle="1">
    <w:name w:val="xl596"/>
    <w:basedOn w:val="726"/>
    <w:uiPriority w:val="99"/>
    <w:pPr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89" w:customStyle="1">
    <w:name w:val="xl597"/>
    <w:basedOn w:val="726"/>
    <w:uiPriority w:val="99"/>
    <w:pPr>
      <w:spacing w:before="100" w:beforeAutospacing="1" w:after="100" w:afterAutospacing="1"/>
      <w:shd w:val="clear" w:color="000000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90" w:customStyle="1">
    <w:name w:val="xl598"/>
    <w:basedOn w:val="726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91" w:customStyle="1">
    <w:name w:val="xl599"/>
    <w:basedOn w:val="726"/>
    <w:uiPriority w:val="99"/>
    <w:pPr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92" w:customStyle="1">
    <w:name w:val="xl600"/>
    <w:basedOn w:val="726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93" w:customStyle="1">
    <w:name w:val="xl601"/>
    <w:basedOn w:val="726"/>
    <w:uiPriority w:val="99"/>
    <w:pPr>
      <w:jc w:val="center"/>
      <w:spacing w:before="100" w:beforeAutospacing="1" w:after="100" w:afterAutospacing="1"/>
      <w:shd w:val="clear" w:color="000000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94" w:customStyle="1">
    <w:name w:val="xl602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95" w:customStyle="1">
    <w:name w:val="xl603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96" w:customStyle="1">
    <w:name w:val="xl604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97" w:customStyle="1">
    <w:name w:val="xl605"/>
    <w:basedOn w:val="726"/>
    <w:uiPriority w:val="99"/>
    <w:pPr>
      <w:spacing w:before="100" w:beforeAutospacing="1" w:after="100" w:afterAutospacing="1"/>
      <w:widowControl/>
    </w:pPr>
    <w:rPr>
      <w:sz w:val="20"/>
      <w:szCs w:val="20"/>
    </w:rPr>
  </w:style>
  <w:style w:type="paragraph" w:styleId="1198" w:customStyle="1">
    <w:name w:val="xl606"/>
    <w:basedOn w:val="726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199" w:customStyle="1">
    <w:name w:val="xl607"/>
    <w:basedOn w:val="726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00" w:customStyle="1">
    <w:name w:val="xl608"/>
    <w:basedOn w:val="726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201" w:customStyle="1">
    <w:name w:val="xl609"/>
    <w:basedOn w:val="726"/>
    <w:uiPriority w:val="99"/>
    <w:pPr>
      <w:jc w:val="center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02" w:customStyle="1">
    <w:name w:val="xl610"/>
    <w:basedOn w:val="726"/>
    <w:uiPriority w:val="99"/>
    <w:pPr>
      <w:jc w:val="center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03" w:customStyle="1">
    <w:name w:val="xl611"/>
    <w:basedOn w:val="726"/>
    <w:uiPriority w:val="99"/>
    <w:pPr>
      <w:jc w:val="right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04" w:customStyle="1">
    <w:name w:val="xl612"/>
    <w:basedOn w:val="726"/>
    <w:uiPriority w:val="99"/>
    <w:pPr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05" w:customStyle="1">
    <w:name w:val="xl613"/>
    <w:basedOn w:val="726"/>
    <w:uiPriority w:val="99"/>
    <w:pPr>
      <w:jc w:val="right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06" w:customStyle="1">
    <w:name w:val="xl614"/>
    <w:basedOn w:val="726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07" w:customStyle="1">
    <w:name w:val="xl615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sz w:val="20"/>
      <w:szCs w:val="20"/>
    </w:rPr>
  </w:style>
  <w:style w:type="paragraph" w:styleId="1208" w:customStyle="1">
    <w:name w:val="xl616"/>
    <w:basedOn w:val="726"/>
    <w:uiPriority w:val="99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09" w:customStyle="1">
    <w:name w:val="xl617"/>
    <w:basedOn w:val="726"/>
    <w:uiPriority w:val="99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10" w:customStyle="1">
    <w:name w:val="xl618"/>
    <w:basedOn w:val="726"/>
    <w:uiPriority w:val="99"/>
    <w:pPr>
      <w:jc w:val="right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11" w:customStyle="1">
    <w:name w:val="xl619"/>
    <w:basedOn w:val="726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212" w:customStyle="1">
    <w:name w:val="xl620"/>
    <w:basedOn w:val="726"/>
    <w:uiPriority w:val="99"/>
    <w:pPr>
      <w:jc w:val="right"/>
      <w:spacing w:before="100" w:beforeAutospacing="1" w:after="100" w:afterAutospacing="1"/>
      <w:shd w:val="clear" w:color="000000" w:fill="ffff00"/>
      <w:widowControl/>
    </w:pPr>
  </w:style>
  <w:style w:type="paragraph" w:styleId="1213" w:customStyle="1">
    <w:name w:val="xl621"/>
    <w:basedOn w:val="726"/>
    <w:uiPriority w:val="99"/>
    <w:pPr>
      <w:jc w:val="center"/>
      <w:spacing w:before="100" w:beforeAutospacing="1" w:after="100" w:afterAutospacing="1"/>
      <w:shd w:val="clear" w:color="000000" w:fill="ffff00"/>
      <w:widowControl/>
    </w:pPr>
  </w:style>
  <w:style w:type="paragraph" w:styleId="1214" w:customStyle="1">
    <w:name w:val="xl622"/>
    <w:basedOn w:val="726"/>
    <w:uiPriority w:val="99"/>
    <w:pPr>
      <w:spacing w:before="100" w:beforeAutospacing="1" w:after="100" w:afterAutospacing="1"/>
      <w:shd w:val="clear" w:color="000000" w:fill="ffff00"/>
      <w:widowControl/>
    </w:pPr>
  </w:style>
  <w:style w:type="paragraph" w:styleId="1215" w:customStyle="1">
    <w:name w:val="xl623"/>
    <w:basedOn w:val="726"/>
    <w:uiPriority w:val="99"/>
    <w:pPr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216" w:customStyle="1">
    <w:name w:val="xl624"/>
    <w:basedOn w:val="726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17" w:customStyle="1">
    <w:name w:val="xl625"/>
    <w:basedOn w:val="726"/>
    <w:uiPriority w:val="99"/>
    <w:pPr>
      <w:jc w:val="center"/>
      <w:spacing w:before="100" w:beforeAutospacing="1" w:after="100" w:afterAutospacing="1"/>
      <w:widowControl/>
    </w:pPr>
  </w:style>
  <w:style w:type="paragraph" w:styleId="1218" w:customStyle="1">
    <w:name w:val="xl626"/>
    <w:basedOn w:val="726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19" w:customStyle="1">
    <w:name w:val="xl627"/>
    <w:basedOn w:val="726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20" w:customStyle="1">
    <w:name w:val="xl628"/>
    <w:basedOn w:val="726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21" w:customStyle="1">
    <w:name w:val="xl629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22" w:customStyle="1">
    <w:name w:val="xl630"/>
    <w:basedOn w:val="726"/>
    <w:uiPriority w:val="99"/>
    <w:pPr>
      <w:spacing w:before="100" w:beforeAutospacing="1" w:after="100" w:afterAutospacing="1"/>
      <w:shd w:val="clear" w:color="000000" w:fill="ffffcc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23" w:customStyle="1">
    <w:name w:val="xl631"/>
    <w:basedOn w:val="726"/>
    <w:uiPriority w:val="99"/>
    <w:pPr>
      <w:jc w:val="center"/>
      <w:spacing w:before="100" w:beforeAutospacing="1" w:after="100" w:afterAutospacing="1"/>
      <w:shd w:val="clear" w:color="000000" w:fill="ffffcc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24" w:customStyle="1">
    <w:name w:val="xl632"/>
    <w:basedOn w:val="726"/>
    <w:uiPriority w:val="99"/>
    <w:pPr>
      <w:jc w:val="center"/>
      <w:spacing w:before="100" w:beforeAutospacing="1" w:after="100" w:afterAutospacing="1"/>
      <w:shd w:val="clear" w:color="000000" w:fill="ffffcc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25" w:customStyle="1">
    <w:name w:val="xl633"/>
    <w:basedOn w:val="726"/>
    <w:uiPriority w:val="99"/>
    <w:pPr>
      <w:jc w:val="right"/>
      <w:spacing w:before="100" w:beforeAutospacing="1" w:after="100" w:afterAutospacing="1"/>
      <w:shd w:val="clear" w:color="000000" w:fill="ffffcc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26" w:customStyle="1">
    <w:name w:val="xl634"/>
    <w:basedOn w:val="726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227" w:customStyle="1">
    <w:name w:val="xl635"/>
    <w:basedOn w:val="726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28" w:customStyle="1">
    <w:name w:val="xl636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29" w:customStyle="1">
    <w:name w:val="xl637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30" w:customStyle="1">
    <w:name w:val="xl638"/>
    <w:basedOn w:val="726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31" w:customStyle="1">
    <w:name w:val="xl639"/>
    <w:basedOn w:val="726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32" w:customStyle="1">
    <w:name w:val="xl640"/>
    <w:basedOn w:val="726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33" w:customStyle="1">
    <w:name w:val="xl641"/>
    <w:basedOn w:val="726"/>
    <w:uiPriority w:val="99"/>
    <w:pPr>
      <w:spacing w:before="100" w:beforeAutospacing="1" w:after="100" w:afterAutospacing="1"/>
      <w:shd w:val="clear" w:color="000000" w:fill="0070c0"/>
      <w:widowControl/>
    </w:pPr>
  </w:style>
  <w:style w:type="paragraph" w:styleId="1234" w:customStyle="1">
    <w:name w:val="xl642"/>
    <w:basedOn w:val="726"/>
    <w:uiPriority w:val="99"/>
    <w:pPr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35" w:customStyle="1">
    <w:name w:val="xl643"/>
    <w:basedOn w:val="726"/>
    <w:uiPriority w:val="99"/>
    <w:pPr>
      <w:spacing w:before="100" w:beforeAutospacing="1" w:after="100" w:afterAutospacing="1"/>
      <w:widowControl/>
    </w:pPr>
    <w:rPr>
      <w:color w:val="ff00ff"/>
    </w:rPr>
  </w:style>
  <w:style w:type="paragraph" w:styleId="1236" w:customStyle="1">
    <w:name w:val="xl644"/>
    <w:basedOn w:val="726"/>
    <w:uiPriority w:val="99"/>
    <w:pPr>
      <w:spacing w:before="100" w:beforeAutospacing="1" w:after="100" w:afterAutospacing="1"/>
      <w:shd w:val="clear" w:color="000000" w:fill="00b0f0"/>
      <w:widowControl/>
    </w:pPr>
    <w:rPr>
      <w:color w:val="ff00ff"/>
    </w:rPr>
  </w:style>
  <w:style w:type="paragraph" w:styleId="1237" w:customStyle="1">
    <w:name w:val="xl645"/>
    <w:basedOn w:val="726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38" w:customStyle="1">
    <w:name w:val="xl646"/>
    <w:basedOn w:val="726"/>
    <w:uiPriority w:val="99"/>
    <w:pPr>
      <w:spacing w:before="100" w:beforeAutospacing="1" w:after="100" w:afterAutospacing="1"/>
      <w:shd w:val="clear" w:color="000000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39" w:customStyle="1">
    <w:name w:val="xl647"/>
    <w:basedOn w:val="726"/>
    <w:uiPriority w:val="99"/>
    <w:pPr>
      <w:jc w:val="center"/>
      <w:spacing w:before="100" w:beforeAutospacing="1" w:after="100" w:afterAutospacing="1"/>
      <w:shd w:val="clear" w:color="000000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40" w:customStyle="1">
    <w:name w:val="xl648"/>
    <w:basedOn w:val="726"/>
    <w:uiPriority w:val="99"/>
    <w:pPr>
      <w:jc w:val="center"/>
      <w:spacing w:before="100" w:beforeAutospacing="1" w:after="100" w:afterAutospacing="1"/>
      <w:shd w:val="clear" w:color="000000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41" w:customStyle="1">
    <w:name w:val="xl649"/>
    <w:basedOn w:val="726"/>
    <w:uiPriority w:val="99"/>
    <w:pPr>
      <w:jc w:val="right"/>
      <w:spacing w:before="100" w:beforeAutospacing="1" w:after="100" w:afterAutospacing="1"/>
      <w:shd w:val="clear" w:color="000000" w:fill="afefea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42" w:customStyle="1">
    <w:name w:val="xl650"/>
    <w:basedOn w:val="726"/>
    <w:uiPriority w:val="99"/>
    <w:pPr>
      <w:spacing w:before="100" w:beforeAutospacing="1" w:after="100" w:afterAutospacing="1"/>
      <w:shd w:val="clear" w:color="000000" w:fill="ffffff"/>
      <w:widowControl/>
    </w:pPr>
  </w:style>
  <w:style w:type="paragraph" w:styleId="1243" w:customStyle="1">
    <w:name w:val="xl651"/>
    <w:basedOn w:val="726"/>
    <w:uiPriority w:val="99"/>
    <w:pPr>
      <w:spacing w:before="100" w:beforeAutospacing="1" w:after="100" w:afterAutospacing="1"/>
      <w:shd w:val="clear" w:color="000000" w:fill="bfbfb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44" w:customStyle="1">
    <w:name w:val="xl652"/>
    <w:basedOn w:val="726"/>
    <w:uiPriority w:val="99"/>
    <w:pPr>
      <w:jc w:val="center"/>
      <w:spacing w:before="100" w:beforeAutospacing="1" w:after="100" w:afterAutospacing="1"/>
      <w:shd w:val="clear" w:color="000000" w:fill="bfbfb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45" w:customStyle="1">
    <w:name w:val="xl653"/>
    <w:basedOn w:val="726"/>
    <w:uiPriority w:val="99"/>
    <w:pPr>
      <w:jc w:val="center"/>
      <w:spacing w:before="100" w:beforeAutospacing="1" w:after="100" w:afterAutospacing="1"/>
      <w:shd w:val="clear" w:color="000000" w:fill="bfbfb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46" w:customStyle="1">
    <w:name w:val="xl654"/>
    <w:basedOn w:val="726"/>
    <w:uiPriority w:val="99"/>
    <w:pPr>
      <w:jc w:val="right"/>
      <w:spacing w:before="100" w:beforeAutospacing="1" w:after="100" w:afterAutospacing="1"/>
      <w:shd w:val="clear" w:color="000000" w:fill="bfbfb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47" w:customStyle="1">
    <w:name w:val="xl655"/>
    <w:basedOn w:val="726"/>
    <w:uiPriority w:val="99"/>
    <w:pPr>
      <w:spacing w:before="100" w:beforeAutospacing="1" w:after="100" w:afterAutospacing="1"/>
      <w:shd w:val="clear" w:color="000000" w:fill="bfbfb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48" w:customStyle="1">
    <w:name w:val="xl656"/>
    <w:basedOn w:val="726"/>
    <w:uiPriority w:val="99"/>
    <w:pPr>
      <w:jc w:val="right"/>
      <w:spacing w:before="100" w:beforeAutospacing="1" w:after="100" w:afterAutospacing="1"/>
      <w:shd w:val="clear" w:color="000000" w:fill="bfbfb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49" w:customStyle="1">
    <w:name w:val="xl657"/>
    <w:basedOn w:val="726"/>
    <w:uiPriority w:val="99"/>
    <w:pPr>
      <w:jc w:val="right"/>
      <w:spacing w:before="100" w:beforeAutospacing="1" w:after="100" w:afterAutospacing="1"/>
      <w:shd w:val="clear" w:color="000000" w:fill="66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50" w:customStyle="1">
    <w:name w:val="xl658"/>
    <w:basedOn w:val="726"/>
    <w:uiPriority w:val="99"/>
    <w:pPr>
      <w:jc w:val="center"/>
      <w:spacing w:before="100" w:beforeAutospacing="1" w:after="100" w:afterAutospacing="1"/>
      <w:shd w:val="clear" w:color="000000" w:fill="66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51" w:customStyle="1">
    <w:name w:val="xl659"/>
    <w:basedOn w:val="726"/>
    <w:uiPriority w:val="99"/>
    <w:pPr>
      <w:jc w:val="center"/>
      <w:spacing w:before="100" w:beforeAutospacing="1" w:after="100" w:afterAutospacing="1"/>
      <w:shd w:val="clear" w:color="000000" w:fill="66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52" w:customStyle="1">
    <w:name w:val="xl660"/>
    <w:basedOn w:val="726"/>
    <w:uiPriority w:val="99"/>
    <w:pPr>
      <w:spacing w:before="100" w:beforeAutospacing="1" w:after="100" w:afterAutospacing="1"/>
      <w:shd w:val="clear" w:color="000000" w:fill="66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53" w:customStyle="1">
    <w:name w:val="xl661"/>
    <w:basedOn w:val="726"/>
    <w:uiPriority w:val="99"/>
    <w:pPr>
      <w:spacing w:before="100" w:beforeAutospacing="1" w:after="100" w:afterAutospacing="1"/>
      <w:shd w:val="clear" w:color="000000" w:fill="ff00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54" w:customStyle="1">
    <w:name w:val="xl662"/>
    <w:basedOn w:val="726"/>
    <w:uiPriority w:val="99"/>
    <w:pPr>
      <w:jc w:val="center"/>
      <w:spacing w:before="100" w:beforeAutospacing="1" w:after="100" w:afterAutospacing="1"/>
      <w:shd w:val="clear" w:color="000000" w:fill="ff00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55" w:customStyle="1">
    <w:name w:val="xl663"/>
    <w:basedOn w:val="726"/>
    <w:uiPriority w:val="99"/>
    <w:pPr>
      <w:jc w:val="center"/>
      <w:spacing w:before="100" w:beforeAutospacing="1" w:after="100" w:afterAutospacing="1"/>
      <w:shd w:val="clear" w:color="000000" w:fill="ff00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56" w:customStyle="1">
    <w:name w:val="xl664"/>
    <w:basedOn w:val="726"/>
    <w:uiPriority w:val="99"/>
    <w:pPr>
      <w:jc w:val="right"/>
      <w:spacing w:before="100" w:beforeAutospacing="1" w:after="100" w:afterAutospacing="1"/>
      <w:shd w:val="clear" w:color="000000" w:fill="ff00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57" w:customStyle="1">
    <w:name w:val="xl665"/>
    <w:basedOn w:val="726"/>
    <w:uiPriority w:val="99"/>
    <w:pPr>
      <w:spacing w:before="100" w:beforeAutospacing="1" w:after="100" w:afterAutospacing="1"/>
      <w:shd w:val="clear" w:color="000000" w:fill="00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58" w:customStyle="1">
    <w:name w:val="xl666"/>
    <w:basedOn w:val="726"/>
    <w:uiPriority w:val="99"/>
    <w:pPr>
      <w:jc w:val="center"/>
      <w:spacing w:before="100" w:beforeAutospacing="1" w:after="100" w:afterAutospacing="1"/>
      <w:shd w:val="clear" w:color="000000" w:fill="00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59" w:customStyle="1">
    <w:name w:val="xl667"/>
    <w:basedOn w:val="726"/>
    <w:uiPriority w:val="99"/>
    <w:pPr>
      <w:jc w:val="center"/>
      <w:spacing w:before="100" w:beforeAutospacing="1" w:after="100" w:afterAutospacing="1"/>
      <w:shd w:val="clear" w:color="000000" w:fill="00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60" w:customStyle="1">
    <w:name w:val="xl668"/>
    <w:basedOn w:val="726"/>
    <w:uiPriority w:val="99"/>
    <w:pPr>
      <w:jc w:val="right"/>
      <w:spacing w:before="100" w:beforeAutospacing="1" w:after="100" w:afterAutospacing="1"/>
      <w:shd w:val="clear" w:color="000000" w:fill="00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61" w:customStyle="1">
    <w:name w:val="xl669"/>
    <w:basedOn w:val="726"/>
    <w:uiPriority w:val="99"/>
    <w:pPr>
      <w:jc w:val="right"/>
      <w:spacing w:before="100" w:beforeAutospacing="1" w:after="100" w:afterAutospacing="1"/>
      <w:shd w:val="clear" w:color="000000" w:fill="ff00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62" w:customStyle="1">
    <w:name w:val="xl670"/>
    <w:basedOn w:val="726"/>
    <w:uiPriority w:val="99"/>
    <w:pPr>
      <w:jc w:val="right"/>
      <w:spacing w:before="100" w:beforeAutospacing="1" w:after="100" w:afterAutospacing="1"/>
      <w:shd w:val="clear" w:color="000000" w:fill="00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63" w:customStyle="1">
    <w:name w:val="xl671"/>
    <w:basedOn w:val="726"/>
    <w:uiPriority w:val="99"/>
    <w:pPr>
      <w:spacing w:before="100" w:beforeAutospacing="1" w:after="100" w:afterAutospacing="1"/>
      <w:shd w:val="clear" w:color="000000" w:fill="ff00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64" w:customStyle="1">
    <w:name w:val="xl672"/>
    <w:basedOn w:val="726"/>
    <w:uiPriority w:val="99"/>
    <w:pPr>
      <w:spacing w:before="100" w:beforeAutospacing="1" w:after="100" w:afterAutospacing="1"/>
      <w:shd w:val="clear" w:color="000000" w:fill="ff00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65" w:customStyle="1">
    <w:name w:val="xl673"/>
    <w:basedOn w:val="726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266" w:customStyle="1">
    <w:name w:val="xl674"/>
    <w:basedOn w:val="726"/>
    <w:uiPriority w:val="99"/>
    <w:pPr>
      <w:jc w:val="right"/>
      <w:spacing w:before="100" w:beforeAutospacing="1" w:after="100" w:afterAutospacing="1"/>
      <w:shd w:val="clear" w:color="000000" w:fill="66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267" w:customStyle="1">
    <w:name w:val="xl675"/>
    <w:basedOn w:val="726"/>
    <w:uiPriority w:val="99"/>
    <w:pPr>
      <w:spacing w:before="100" w:beforeAutospacing="1" w:after="100" w:afterAutospacing="1"/>
      <w:shd w:val="clear" w:color="000000" w:fill="bfbfb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268" w:customStyle="1">
    <w:name w:val="xl676"/>
    <w:basedOn w:val="726"/>
    <w:uiPriority w:val="99"/>
    <w:pPr>
      <w:jc w:val="center"/>
      <w:spacing w:before="100" w:beforeAutospacing="1" w:after="100" w:afterAutospacing="1"/>
      <w:shd w:val="clear" w:color="000000" w:fill="bfbfb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269" w:customStyle="1">
    <w:name w:val="xl677"/>
    <w:basedOn w:val="726"/>
    <w:uiPriority w:val="99"/>
    <w:pPr>
      <w:jc w:val="center"/>
      <w:spacing w:before="100" w:beforeAutospacing="1" w:after="100" w:afterAutospacing="1"/>
      <w:shd w:val="clear" w:color="000000" w:fill="bfbfb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270" w:customStyle="1">
    <w:name w:val="xl678"/>
    <w:basedOn w:val="726"/>
    <w:uiPriority w:val="99"/>
    <w:pPr>
      <w:jc w:val="right"/>
      <w:spacing w:before="100" w:beforeAutospacing="1" w:after="100" w:afterAutospacing="1"/>
      <w:shd w:val="clear" w:color="000000" w:fill="bfbfb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271" w:customStyle="1">
    <w:name w:val="xl679"/>
    <w:basedOn w:val="726"/>
    <w:uiPriority w:val="99"/>
    <w:pPr>
      <w:spacing w:before="100" w:beforeAutospacing="1" w:after="100" w:afterAutospacing="1"/>
      <w:shd w:val="clear" w:color="000000" w:fill="bfbfb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272" w:customStyle="1">
    <w:name w:val="xl680"/>
    <w:basedOn w:val="726"/>
    <w:uiPriority w:val="99"/>
    <w:pPr>
      <w:spacing w:before="100" w:beforeAutospacing="1" w:after="100" w:afterAutospacing="1"/>
      <w:shd w:val="clear" w:color="000000" w:fill="eaf1dd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73" w:customStyle="1">
    <w:name w:val="xl681"/>
    <w:basedOn w:val="726"/>
    <w:uiPriority w:val="99"/>
    <w:pPr>
      <w:jc w:val="center"/>
      <w:spacing w:before="100" w:beforeAutospacing="1" w:after="100" w:afterAutospacing="1"/>
      <w:shd w:val="clear" w:color="000000" w:fill="eaf1dd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74" w:customStyle="1">
    <w:name w:val="xl682"/>
    <w:basedOn w:val="726"/>
    <w:uiPriority w:val="99"/>
    <w:pPr>
      <w:jc w:val="center"/>
      <w:spacing w:before="100" w:beforeAutospacing="1" w:after="100" w:afterAutospacing="1"/>
      <w:shd w:val="clear" w:color="000000" w:fill="eaf1dd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75" w:customStyle="1">
    <w:name w:val="xl683"/>
    <w:basedOn w:val="726"/>
    <w:uiPriority w:val="99"/>
    <w:pPr>
      <w:jc w:val="right"/>
      <w:spacing w:before="100" w:beforeAutospacing="1" w:after="100" w:afterAutospacing="1"/>
      <w:shd w:val="clear" w:color="000000" w:fill="eaf1dd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76" w:customStyle="1">
    <w:name w:val="xl684"/>
    <w:basedOn w:val="726"/>
    <w:uiPriority w:val="99"/>
    <w:pPr>
      <w:spacing w:before="100" w:beforeAutospacing="1" w:after="100" w:afterAutospacing="1"/>
      <w:shd w:val="clear" w:color="000000" w:fill="d8d8d8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277" w:customStyle="1">
    <w:name w:val="xl685"/>
    <w:basedOn w:val="726"/>
    <w:uiPriority w:val="99"/>
    <w:pPr>
      <w:jc w:val="center"/>
      <w:spacing w:before="100" w:beforeAutospacing="1" w:after="100" w:afterAutospacing="1"/>
      <w:shd w:val="clear" w:color="000000" w:fill="d8d8d8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278" w:customStyle="1">
    <w:name w:val="xl686"/>
    <w:basedOn w:val="726"/>
    <w:uiPriority w:val="99"/>
    <w:pPr>
      <w:jc w:val="center"/>
      <w:spacing w:before="100" w:beforeAutospacing="1" w:after="100" w:afterAutospacing="1"/>
      <w:shd w:val="clear" w:color="000000" w:fill="d8d8d8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279" w:customStyle="1">
    <w:name w:val="xl687"/>
    <w:basedOn w:val="726"/>
    <w:uiPriority w:val="99"/>
    <w:pPr>
      <w:jc w:val="right"/>
      <w:spacing w:before="100" w:beforeAutospacing="1" w:after="100" w:afterAutospacing="1"/>
      <w:shd w:val="clear" w:color="000000" w:fill="d8d8d8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280" w:customStyle="1">
    <w:name w:val="xl688"/>
    <w:basedOn w:val="726"/>
    <w:uiPriority w:val="99"/>
    <w:pPr>
      <w:jc w:val="center"/>
      <w:spacing w:before="100" w:beforeAutospacing="1" w:after="100" w:afterAutospacing="1"/>
      <w:shd w:val="clear" w:color="000000" w:fill="d7e4b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81" w:customStyle="1">
    <w:name w:val="xl689"/>
    <w:basedOn w:val="726"/>
    <w:uiPriority w:val="99"/>
    <w:pPr>
      <w:jc w:val="center"/>
      <w:spacing w:before="100" w:beforeAutospacing="1" w:after="100" w:afterAutospacing="1"/>
      <w:shd w:val="clear" w:color="000000" w:fill="d7e4b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82" w:customStyle="1">
    <w:name w:val="xl690"/>
    <w:basedOn w:val="726"/>
    <w:uiPriority w:val="99"/>
    <w:pPr>
      <w:jc w:val="right"/>
      <w:spacing w:before="100" w:beforeAutospacing="1" w:after="100" w:afterAutospacing="1"/>
      <w:shd w:val="clear" w:color="000000" w:fill="d7e4b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83" w:customStyle="1">
    <w:name w:val="xl691"/>
    <w:basedOn w:val="726"/>
    <w:uiPriority w:val="99"/>
    <w:pPr>
      <w:spacing w:before="100" w:beforeAutospacing="1" w:after="100" w:afterAutospacing="1"/>
      <w:shd w:val="clear" w:color="000000" w:fill="d7e4b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84" w:customStyle="1">
    <w:name w:val="xl692"/>
    <w:basedOn w:val="726"/>
    <w:uiPriority w:val="99"/>
    <w:pPr>
      <w:spacing w:before="100" w:beforeAutospacing="1" w:after="100" w:afterAutospacing="1"/>
      <w:shd w:val="clear" w:color="000000" w:fill="d7e4b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85" w:customStyle="1">
    <w:name w:val="xl693"/>
    <w:basedOn w:val="726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794b5"/>
      <w:sz w:val="20"/>
      <w:szCs w:val="20"/>
    </w:rPr>
  </w:style>
  <w:style w:type="paragraph" w:styleId="1286" w:customStyle="1">
    <w:name w:val="xl694"/>
    <w:basedOn w:val="726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794b5"/>
      <w:sz w:val="20"/>
      <w:szCs w:val="20"/>
    </w:rPr>
  </w:style>
  <w:style w:type="paragraph" w:styleId="1287" w:customStyle="1">
    <w:name w:val="xl695"/>
    <w:basedOn w:val="726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794b5"/>
      <w:sz w:val="20"/>
      <w:szCs w:val="20"/>
    </w:rPr>
  </w:style>
  <w:style w:type="paragraph" w:styleId="1288" w:customStyle="1">
    <w:name w:val="xl696"/>
    <w:basedOn w:val="726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794b5"/>
      <w:sz w:val="20"/>
      <w:szCs w:val="20"/>
    </w:rPr>
  </w:style>
  <w:style w:type="paragraph" w:styleId="1289" w:customStyle="1">
    <w:name w:val="xl697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794b5"/>
      <w:sz w:val="20"/>
      <w:szCs w:val="20"/>
    </w:rPr>
  </w:style>
  <w:style w:type="paragraph" w:styleId="1290" w:customStyle="1">
    <w:name w:val="xl698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794b5"/>
      <w:sz w:val="20"/>
      <w:szCs w:val="20"/>
    </w:rPr>
  </w:style>
  <w:style w:type="paragraph" w:styleId="1291" w:customStyle="1">
    <w:name w:val="xl699"/>
    <w:basedOn w:val="726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292" w:customStyle="1">
    <w:name w:val="xl700"/>
    <w:basedOn w:val="726"/>
    <w:uiPriority w:val="99"/>
    <w:pPr>
      <w:spacing w:before="100" w:beforeAutospacing="1" w:after="100" w:afterAutospacing="1"/>
      <w:shd w:val="clear" w:color="000000" w:fill="e5e0e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293" w:customStyle="1">
    <w:name w:val="xl701"/>
    <w:basedOn w:val="726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b061ff"/>
      <w:sz w:val="20"/>
      <w:szCs w:val="20"/>
    </w:rPr>
  </w:style>
  <w:style w:type="paragraph" w:styleId="1294" w:customStyle="1">
    <w:name w:val="xl702"/>
    <w:basedOn w:val="726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b061ff"/>
      <w:sz w:val="20"/>
      <w:szCs w:val="20"/>
    </w:rPr>
  </w:style>
  <w:style w:type="paragraph" w:styleId="1295" w:customStyle="1">
    <w:name w:val="xl703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b061ff"/>
      <w:sz w:val="20"/>
      <w:szCs w:val="20"/>
    </w:rPr>
  </w:style>
  <w:style w:type="paragraph" w:styleId="1296" w:customStyle="1">
    <w:name w:val="xl704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b061ff"/>
      <w:sz w:val="20"/>
      <w:szCs w:val="20"/>
    </w:rPr>
  </w:style>
  <w:style w:type="paragraph" w:styleId="1297" w:customStyle="1">
    <w:name w:val="xl705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b061ff"/>
      <w:sz w:val="20"/>
      <w:szCs w:val="20"/>
    </w:rPr>
  </w:style>
  <w:style w:type="paragraph" w:styleId="1298" w:customStyle="1">
    <w:name w:val="xl706"/>
    <w:basedOn w:val="726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b061ff"/>
      <w:sz w:val="20"/>
      <w:szCs w:val="20"/>
    </w:rPr>
  </w:style>
  <w:style w:type="paragraph" w:styleId="1299" w:customStyle="1">
    <w:name w:val="xl707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ffff"/>
      <w:sz w:val="20"/>
      <w:szCs w:val="20"/>
    </w:rPr>
  </w:style>
  <w:style w:type="paragraph" w:styleId="1300" w:customStyle="1">
    <w:name w:val="xl708"/>
    <w:basedOn w:val="726"/>
    <w:uiPriority w:val="99"/>
    <w:pPr>
      <w:spacing w:before="100" w:beforeAutospacing="1" w:after="100" w:afterAutospacing="1"/>
      <w:shd w:val="clear" w:color="000000" w:fill="6633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01" w:customStyle="1">
    <w:name w:val="xl709"/>
    <w:basedOn w:val="726"/>
    <w:uiPriority w:val="99"/>
    <w:pPr>
      <w:jc w:val="center"/>
      <w:spacing w:before="100" w:beforeAutospacing="1" w:after="100" w:afterAutospacing="1"/>
      <w:shd w:val="clear" w:color="000000" w:fill="6633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02" w:customStyle="1">
    <w:name w:val="xl710"/>
    <w:basedOn w:val="726"/>
    <w:uiPriority w:val="99"/>
    <w:pPr>
      <w:jc w:val="center"/>
      <w:spacing w:before="100" w:beforeAutospacing="1" w:after="100" w:afterAutospacing="1"/>
      <w:shd w:val="clear" w:color="000000" w:fill="6633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03" w:customStyle="1">
    <w:name w:val="xl711"/>
    <w:basedOn w:val="726"/>
    <w:uiPriority w:val="99"/>
    <w:pPr>
      <w:jc w:val="right"/>
      <w:spacing w:before="100" w:beforeAutospacing="1" w:after="100" w:afterAutospacing="1"/>
      <w:shd w:val="clear" w:color="000000" w:fill="6633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04" w:customStyle="1">
    <w:name w:val="xl712"/>
    <w:basedOn w:val="726"/>
    <w:uiPriority w:val="99"/>
    <w:pPr>
      <w:spacing w:before="100" w:beforeAutospacing="1" w:after="100" w:afterAutospacing="1"/>
      <w:shd w:val="clear" w:color="000000" w:fill="6633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05" w:customStyle="1">
    <w:name w:val="xl713"/>
    <w:basedOn w:val="726"/>
    <w:uiPriority w:val="99"/>
    <w:pPr>
      <w:spacing w:before="100" w:beforeAutospacing="1" w:after="100" w:afterAutospacing="1"/>
      <w:shd w:val="clear" w:color="000000" w:fill="6633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06" w:customStyle="1">
    <w:name w:val="xl714"/>
    <w:basedOn w:val="726"/>
    <w:uiPriority w:val="99"/>
    <w:pPr>
      <w:jc w:val="right"/>
      <w:spacing w:before="100" w:beforeAutospacing="1" w:after="100" w:afterAutospacing="1"/>
      <w:shd w:val="clear" w:color="000000" w:fill="6633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07" w:customStyle="1">
    <w:name w:val="xl715"/>
    <w:basedOn w:val="726"/>
    <w:uiPriority w:val="99"/>
    <w:pPr>
      <w:spacing w:before="100" w:beforeAutospacing="1" w:after="100" w:afterAutospacing="1"/>
      <w:shd w:val="clear" w:color="000000" w:fill="663300"/>
      <w:widowControl/>
    </w:pPr>
    <w:rPr>
      <w:sz w:val="20"/>
      <w:szCs w:val="20"/>
    </w:rPr>
  </w:style>
  <w:style w:type="paragraph" w:styleId="1308" w:customStyle="1">
    <w:name w:val="xl716"/>
    <w:basedOn w:val="726"/>
    <w:uiPriority w:val="99"/>
    <w:pPr>
      <w:spacing w:before="100" w:beforeAutospacing="1" w:after="100" w:afterAutospacing="1"/>
      <w:shd w:val="clear" w:color="000000" w:fill="7f7f7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09" w:customStyle="1">
    <w:name w:val="xl717"/>
    <w:basedOn w:val="726"/>
    <w:uiPriority w:val="99"/>
    <w:pPr>
      <w:jc w:val="center"/>
      <w:spacing w:before="100" w:beforeAutospacing="1" w:after="100" w:afterAutospacing="1"/>
      <w:shd w:val="clear" w:color="000000" w:fill="7f7f7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10" w:customStyle="1">
    <w:name w:val="xl718"/>
    <w:basedOn w:val="726"/>
    <w:uiPriority w:val="99"/>
    <w:pPr>
      <w:jc w:val="center"/>
      <w:spacing w:before="100" w:beforeAutospacing="1" w:after="100" w:afterAutospacing="1"/>
      <w:shd w:val="clear" w:color="000000" w:fill="7f7f7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11" w:customStyle="1">
    <w:name w:val="xl719"/>
    <w:basedOn w:val="726"/>
    <w:uiPriority w:val="99"/>
    <w:pPr>
      <w:jc w:val="right"/>
      <w:spacing w:before="100" w:beforeAutospacing="1" w:after="100" w:afterAutospacing="1"/>
      <w:shd w:val="clear" w:color="000000" w:fill="7f7f7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12" w:customStyle="1">
    <w:name w:val="font5"/>
    <w:basedOn w:val="726"/>
    <w:uiPriority w:val="99"/>
    <w:pPr>
      <w:spacing w:before="100" w:beforeAutospacing="1" w:after="100" w:afterAutospacing="1"/>
      <w:widowControl/>
    </w:pPr>
    <w:rPr>
      <w:sz w:val="20"/>
      <w:szCs w:val="20"/>
    </w:rPr>
  </w:style>
  <w:style w:type="paragraph" w:styleId="1313" w:customStyle="1">
    <w:name w:val="font6"/>
    <w:basedOn w:val="726"/>
    <w:uiPriority w:val="99"/>
    <w:pPr>
      <w:spacing w:before="100" w:beforeAutospacing="1" w:after="100" w:afterAutospacing="1"/>
      <w:widowControl/>
    </w:pPr>
    <w:rPr>
      <w:color w:val="ff0000"/>
      <w:sz w:val="20"/>
      <w:szCs w:val="20"/>
    </w:rPr>
  </w:style>
  <w:style w:type="character" w:styleId="1314" w:customStyle="1">
    <w:name w:val="ConsPlusNormal Знак"/>
    <w:link w:val="894"/>
    <w:rPr>
      <w:rFonts w:ascii="Arial" w:hAnsi="Arial" w:cs="Arial"/>
      <w:lang w:eastAsia="en-US"/>
    </w:rPr>
  </w:style>
  <w:style w:type="paragraph" w:styleId="1315" w:customStyle="1">
    <w:name w:val="xl720"/>
    <w:basedOn w:val="726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16" w:customStyle="1">
    <w:name w:val="xl721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317" w:customStyle="1">
    <w:name w:val="xl722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318" w:customStyle="1">
    <w:name w:val="xl723"/>
    <w:basedOn w:val="726"/>
    <w:uiPriority w:val="99"/>
    <w:pPr>
      <w:spacing w:before="100" w:beforeAutospacing="1" w:after="100" w:afterAutospacing="1"/>
      <w:shd w:val="clear" w:color="000000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19" w:customStyle="1">
    <w:name w:val="xl724"/>
    <w:basedOn w:val="726"/>
    <w:uiPriority w:val="99"/>
    <w:pPr>
      <w:jc w:val="center"/>
      <w:spacing w:before="100" w:beforeAutospacing="1" w:after="100" w:afterAutospacing="1"/>
      <w:shd w:val="clear" w:color="000000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20" w:customStyle="1">
    <w:name w:val="xl725"/>
    <w:basedOn w:val="726"/>
    <w:uiPriority w:val="99"/>
    <w:pPr>
      <w:jc w:val="center"/>
      <w:spacing w:before="100" w:beforeAutospacing="1" w:after="100" w:afterAutospacing="1"/>
      <w:shd w:val="clear" w:color="000000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21" w:customStyle="1">
    <w:name w:val="xl726"/>
    <w:basedOn w:val="726"/>
    <w:uiPriority w:val="99"/>
    <w:pPr>
      <w:jc w:val="right"/>
      <w:spacing w:before="100" w:beforeAutospacing="1" w:after="100" w:afterAutospacing="1"/>
      <w:shd w:val="clear" w:color="000000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22" w:customStyle="1">
    <w:name w:val="xl727"/>
    <w:basedOn w:val="726"/>
    <w:uiPriority w:val="99"/>
    <w:pPr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23" w:customStyle="1">
    <w:name w:val="xl728"/>
    <w:basedOn w:val="726"/>
    <w:uiPriority w:val="99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24" w:customStyle="1">
    <w:name w:val="xl729"/>
    <w:basedOn w:val="726"/>
    <w:uiPriority w:val="99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25" w:customStyle="1">
    <w:name w:val="xl730"/>
    <w:basedOn w:val="726"/>
    <w:uiPriority w:val="99"/>
    <w:pPr>
      <w:jc w:val="right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26" w:customStyle="1">
    <w:name w:val="xl731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27" w:customStyle="1">
    <w:name w:val="xl732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28" w:customStyle="1">
    <w:name w:val="xl733"/>
    <w:basedOn w:val="726"/>
    <w:uiPriority w:val="99"/>
    <w:pPr>
      <w:spacing w:before="100" w:beforeAutospacing="1" w:after="100" w:afterAutospacing="1"/>
      <w:widowControl/>
    </w:pPr>
    <w:rPr>
      <w:sz w:val="20"/>
      <w:szCs w:val="20"/>
    </w:rPr>
  </w:style>
  <w:style w:type="paragraph" w:styleId="1329" w:customStyle="1">
    <w:name w:val="xl734"/>
    <w:basedOn w:val="726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30" w:customStyle="1">
    <w:name w:val="xl735"/>
    <w:basedOn w:val="726"/>
    <w:uiPriority w:val="99"/>
    <w:pPr>
      <w:spacing w:before="100" w:beforeAutospacing="1" w:after="100" w:afterAutospacing="1"/>
      <w:shd w:val="clear" w:color="000000" w:fill="92d050"/>
      <w:widowControl/>
    </w:pPr>
  </w:style>
  <w:style w:type="paragraph" w:styleId="1331" w:customStyle="1">
    <w:name w:val="xl736"/>
    <w:basedOn w:val="726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332" w:customStyle="1">
    <w:name w:val="xl737"/>
    <w:basedOn w:val="726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333" w:customStyle="1">
    <w:name w:val="xl738"/>
    <w:basedOn w:val="726"/>
    <w:uiPriority w:val="99"/>
    <w:pPr>
      <w:spacing w:before="100" w:beforeAutospacing="1" w:after="100" w:afterAutospacing="1"/>
      <w:widowControl/>
    </w:pPr>
  </w:style>
  <w:style w:type="paragraph" w:styleId="1334" w:customStyle="1">
    <w:name w:val="xl739"/>
    <w:basedOn w:val="726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35" w:customStyle="1">
    <w:name w:val="xl740"/>
    <w:basedOn w:val="726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36" w:customStyle="1">
    <w:name w:val="xl741"/>
    <w:basedOn w:val="726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37" w:customStyle="1">
    <w:name w:val="xl742"/>
    <w:basedOn w:val="726"/>
    <w:uiPriority w:val="99"/>
    <w:pPr>
      <w:spacing w:before="100" w:beforeAutospacing="1" w:after="100" w:afterAutospacing="1"/>
      <w:widowControl/>
    </w:pPr>
    <w:rPr>
      <w:b/>
      <w:bCs/>
    </w:rPr>
  </w:style>
  <w:style w:type="paragraph" w:styleId="1338" w:customStyle="1">
    <w:name w:val="xl743"/>
    <w:basedOn w:val="726"/>
    <w:uiPriority w:val="99"/>
    <w:pPr>
      <w:spacing w:before="100" w:beforeAutospacing="1" w:after="100" w:afterAutospacing="1"/>
      <w:widowControl/>
    </w:pPr>
    <w:rPr>
      <w:b/>
      <w:bCs/>
      <w:sz w:val="20"/>
      <w:szCs w:val="20"/>
    </w:rPr>
  </w:style>
  <w:style w:type="paragraph" w:styleId="1339" w:customStyle="1">
    <w:name w:val="xl744"/>
    <w:basedOn w:val="726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40" w:customStyle="1">
    <w:name w:val="xl745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41" w:customStyle="1">
    <w:name w:val="xl746"/>
    <w:basedOn w:val="726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42" w:customStyle="1">
    <w:name w:val="xl747"/>
    <w:basedOn w:val="726"/>
    <w:uiPriority w:val="99"/>
    <w:pPr>
      <w:spacing w:before="100" w:beforeAutospacing="1" w:after="100" w:afterAutospacing="1"/>
      <w:widowControl/>
    </w:pPr>
    <w:rPr>
      <w:i/>
      <w:iCs/>
    </w:rPr>
  </w:style>
  <w:style w:type="paragraph" w:styleId="1343" w:customStyle="1">
    <w:name w:val="xl748"/>
    <w:basedOn w:val="726"/>
    <w:uiPriority w:val="99"/>
    <w:pPr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44" w:customStyle="1">
    <w:name w:val="xl749"/>
    <w:basedOn w:val="726"/>
    <w:uiPriority w:val="99"/>
    <w:pPr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45" w:customStyle="1">
    <w:name w:val="xl750"/>
    <w:basedOn w:val="726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46" w:customStyle="1">
    <w:name w:val="xl751"/>
    <w:basedOn w:val="726"/>
    <w:uiPriority w:val="99"/>
    <w:pPr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47" w:customStyle="1">
    <w:name w:val="xl752"/>
    <w:basedOn w:val="726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48" w:customStyle="1">
    <w:name w:val="xl753"/>
    <w:basedOn w:val="726"/>
    <w:uiPriority w:val="99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49" w:customStyle="1">
    <w:name w:val="xl754"/>
    <w:basedOn w:val="726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50" w:customStyle="1">
    <w:name w:val="xl755"/>
    <w:basedOn w:val="726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51" w:customStyle="1">
    <w:name w:val="xl756"/>
    <w:basedOn w:val="726"/>
    <w:uiPriority w:val="99"/>
    <w:pPr>
      <w:spacing w:before="100" w:beforeAutospacing="1" w:after="100" w:afterAutospacing="1"/>
      <w:widowControl/>
    </w:pPr>
    <w:rPr>
      <w:sz w:val="20"/>
      <w:szCs w:val="20"/>
    </w:rPr>
  </w:style>
  <w:style w:type="paragraph" w:styleId="1352" w:customStyle="1">
    <w:name w:val="xl757"/>
    <w:basedOn w:val="726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53" w:customStyle="1">
    <w:name w:val="xl758"/>
    <w:basedOn w:val="726"/>
    <w:uiPriority w:val="99"/>
    <w:pPr>
      <w:jc w:val="center"/>
      <w:spacing w:before="100" w:beforeAutospacing="1" w:after="100" w:afterAutospacing="1"/>
      <w:shd w:val="clear" w:color="000000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54" w:customStyle="1">
    <w:name w:val="xl759"/>
    <w:basedOn w:val="726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55" w:customStyle="1">
    <w:name w:val="xl760"/>
    <w:basedOn w:val="726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56" w:customStyle="1">
    <w:name w:val="xl761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57" w:customStyle="1">
    <w:name w:val="xl762"/>
    <w:basedOn w:val="726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58" w:customStyle="1">
    <w:name w:val="xl763"/>
    <w:basedOn w:val="726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59" w:customStyle="1">
    <w:name w:val="xl764"/>
    <w:basedOn w:val="726"/>
    <w:uiPriority w:val="99"/>
    <w:pPr>
      <w:spacing w:before="100" w:beforeAutospacing="1" w:after="100" w:afterAutospacing="1"/>
      <w:shd w:val="clear" w:color="000000" w:fill="f79646"/>
      <w:widowControl/>
    </w:pPr>
  </w:style>
  <w:style w:type="paragraph" w:styleId="1360" w:customStyle="1">
    <w:name w:val="xl765"/>
    <w:basedOn w:val="726"/>
    <w:uiPriority w:val="99"/>
    <w:pPr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61" w:customStyle="1">
    <w:name w:val="xl766"/>
    <w:basedOn w:val="726"/>
    <w:uiPriority w:val="99"/>
    <w:pPr>
      <w:spacing w:before="100" w:beforeAutospacing="1" w:after="100" w:afterAutospacing="1"/>
      <w:shd w:val="clear" w:color="000000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62" w:customStyle="1">
    <w:name w:val="xl767"/>
    <w:basedOn w:val="726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63" w:customStyle="1">
    <w:name w:val="xl768"/>
    <w:basedOn w:val="726"/>
    <w:uiPriority w:val="99"/>
    <w:pPr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64" w:customStyle="1">
    <w:name w:val="xl769"/>
    <w:basedOn w:val="726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65" w:customStyle="1">
    <w:name w:val="xl770"/>
    <w:basedOn w:val="726"/>
    <w:uiPriority w:val="99"/>
    <w:pPr>
      <w:jc w:val="center"/>
      <w:spacing w:before="100" w:beforeAutospacing="1" w:after="100" w:afterAutospacing="1"/>
      <w:shd w:val="clear" w:color="000000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66" w:customStyle="1">
    <w:name w:val="xl771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67" w:customStyle="1">
    <w:name w:val="xl772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68" w:customStyle="1">
    <w:name w:val="xl773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69" w:customStyle="1">
    <w:name w:val="xl774"/>
    <w:basedOn w:val="726"/>
    <w:uiPriority w:val="99"/>
    <w:pPr>
      <w:spacing w:before="100" w:beforeAutospacing="1" w:after="100" w:afterAutospacing="1"/>
      <w:widowControl/>
    </w:pPr>
    <w:rPr>
      <w:sz w:val="20"/>
      <w:szCs w:val="20"/>
    </w:rPr>
  </w:style>
  <w:style w:type="paragraph" w:styleId="1370" w:customStyle="1">
    <w:name w:val="xl775"/>
    <w:basedOn w:val="726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371" w:customStyle="1">
    <w:name w:val="xl776"/>
    <w:basedOn w:val="726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72" w:customStyle="1">
    <w:name w:val="xl777"/>
    <w:basedOn w:val="726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373" w:customStyle="1">
    <w:name w:val="xl778"/>
    <w:basedOn w:val="726"/>
    <w:uiPriority w:val="99"/>
    <w:pPr>
      <w:jc w:val="center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74" w:customStyle="1">
    <w:name w:val="xl779"/>
    <w:basedOn w:val="726"/>
    <w:uiPriority w:val="99"/>
    <w:pPr>
      <w:jc w:val="center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75" w:customStyle="1">
    <w:name w:val="xl780"/>
    <w:basedOn w:val="726"/>
    <w:uiPriority w:val="99"/>
    <w:pPr>
      <w:jc w:val="right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76" w:customStyle="1">
    <w:name w:val="xl781"/>
    <w:basedOn w:val="726"/>
    <w:uiPriority w:val="99"/>
    <w:pPr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77" w:customStyle="1">
    <w:name w:val="xl782"/>
    <w:basedOn w:val="726"/>
    <w:uiPriority w:val="99"/>
    <w:pPr>
      <w:jc w:val="right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78" w:customStyle="1">
    <w:name w:val="xl783"/>
    <w:basedOn w:val="726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79" w:customStyle="1">
    <w:name w:val="xl784"/>
    <w:basedOn w:val="726"/>
    <w:uiPriority w:val="99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80" w:customStyle="1">
    <w:name w:val="xl785"/>
    <w:basedOn w:val="726"/>
    <w:uiPriority w:val="99"/>
    <w:pPr>
      <w:jc w:val="center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81" w:customStyle="1">
    <w:name w:val="xl786"/>
    <w:basedOn w:val="726"/>
    <w:uiPriority w:val="99"/>
    <w:pPr>
      <w:jc w:val="right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82" w:customStyle="1">
    <w:name w:val="xl787"/>
    <w:basedOn w:val="726"/>
    <w:uiPriority w:val="99"/>
    <w:pPr>
      <w:jc w:val="right"/>
      <w:spacing w:before="100" w:beforeAutospacing="1" w:after="100" w:afterAutospacing="1"/>
      <w:shd w:val="clear" w:color="000000" w:fill="ffff00"/>
      <w:widowControl/>
    </w:pPr>
  </w:style>
  <w:style w:type="paragraph" w:styleId="1383" w:customStyle="1">
    <w:name w:val="xl788"/>
    <w:basedOn w:val="726"/>
    <w:uiPriority w:val="99"/>
    <w:pPr>
      <w:jc w:val="center"/>
      <w:spacing w:before="100" w:beforeAutospacing="1" w:after="100" w:afterAutospacing="1"/>
      <w:shd w:val="clear" w:color="000000" w:fill="ffff00"/>
      <w:widowControl/>
    </w:pPr>
  </w:style>
  <w:style w:type="paragraph" w:styleId="1384" w:customStyle="1">
    <w:name w:val="xl789"/>
    <w:basedOn w:val="726"/>
    <w:uiPriority w:val="99"/>
    <w:pPr>
      <w:spacing w:before="100" w:beforeAutospacing="1" w:after="100" w:afterAutospacing="1"/>
      <w:shd w:val="clear" w:color="000000" w:fill="ffff00"/>
      <w:widowControl/>
    </w:pPr>
  </w:style>
  <w:style w:type="paragraph" w:styleId="1385" w:customStyle="1">
    <w:name w:val="xl790"/>
    <w:basedOn w:val="726"/>
    <w:uiPriority w:val="99"/>
    <w:pPr>
      <w:spacing w:before="100" w:beforeAutospacing="1" w:after="100" w:afterAutospacing="1"/>
      <w:shd w:val="clear" w:color="000000" w:fill="ffff00"/>
      <w:widowControl/>
    </w:pPr>
  </w:style>
  <w:style w:type="paragraph" w:styleId="1386" w:customStyle="1">
    <w:name w:val="xl791"/>
    <w:basedOn w:val="726"/>
    <w:uiPriority w:val="99"/>
    <w:pPr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387" w:customStyle="1">
    <w:name w:val="xl792"/>
    <w:basedOn w:val="726"/>
    <w:uiPriority w:val="99"/>
    <w:pPr>
      <w:jc w:val="righ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88" w:customStyle="1">
    <w:name w:val="xl793"/>
    <w:basedOn w:val="726"/>
    <w:uiPriority w:val="99"/>
    <w:pPr>
      <w:jc w:val="center"/>
      <w:spacing w:before="100" w:beforeAutospacing="1" w:after="100" w:afterAutospacing="1"/>
      <w:widowControl/>
    </w:pPr>
  </w:style>
  <w:style w:type="paragraph" w:styleId="1389" w:customStyle="1">
    <w:name w:val="xl794"/>
    <w:basedOn w:val="726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90" w:customStyle="1">
    <w:name w:val="xl795"/>
    <w:basedOn w:val="726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91" w:customStyle="1">
    <w:name w:val="xl796"/>
    <w:basedOn w:val="726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92" w:customStyle="1">
    <w:name w:val="xl797"/>
    <w:basedOn w:val="726"/>
    <w:pPr>
      <w:spacing w:before="100" w:beforeAutospacing="1" w:after="100" w:afterAutospacing="1"/>
      <w:shd w:val="clear" w:color="000000" w:fill="ffffcc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93" w:customStyle="1">
    <w:name w:val="xl798"/>
    <w:basedOn w:val="726"/>
    <w:pPr>
      <w:jc w:val="center"/>
      <w:spacing w:before="100" w:beforeAutospacing="1" w:after="100" w:afterAutospacing="1"/>
      <w:shd w:val="clear" w:color="000000" w:fill="ffffcc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94" w:customStyle="1">
    <w:name w:val="xl799"/>
    <w:basedOn w:val="726"/>
    <w:pPr>
      <w:jc w:val="center"/>
      <w:spacing w:before="100" w:beforeAutospacing="1" w:after="100" w:afterAutospacing="1"/>
      <w:shd w:val="clear" w:color="000000" w:fill="ffffcc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95" w:customStyle="1">
    <w:name w:val="xl800"/>
    <w:basedOn w:val="726"/>
    <w:pPr>
      <w:jc w:val="right"/>
      <w:spacing w:before="100" w:beforeAutospacing="1" w:after="100" w:afterAutospacing="1"/>
      <w:shd w:val="clear" w:color="000000" w:fill="ffffcc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96" w:customStyle="1">
    <w:name w:val="xl801"/>
    <w:basedOn w:val="726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97" w:customStyle="1">
    <w:name w:val="xl802"/>
    <w:basedOn w:val="726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98" w:customStyle="1">
    <w:name w:val="xl803"/>
    <w:basedOn w:val="726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399" w:customStyle="1">
    <w:name w:val="xl804"/>
    <w:basedOn w:val="726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00" w:customStyle="1">
    <w:name w:val="xl805"/>
    <w:basedOn w:val="726"/>
    <w:pPr>
      <w:spacing w:before="100" w:beforeAutospacing="1" w:after="100" w:afterAutospacing="1"/>
      <w:shd w:val="clear" w:color="000000" w:fill="0070c0"/>
      <w:widowControl/>
    </w:pPr>
  </w:style>
  <w:style w:type="paragraph" w:styleId="1401" w:customStyle="1">
    <w:name w:val="xl806"/>
    <w:basedOn w:val="726"/>
    <w:uiPriority w:val="99"/>
    <w:pPr>
      <w:spacing w:before="100" w:beforeAutospacing="1" w:after="100" w:afterAutospacing="1"/>
      <w:widowControl/>
    </w:pPr>
    <w:rPr>
      <w:color w:val="ff00ff"/>
    </w:rPr>
  </w:style>
  <w:style w:type="paragraph" w:styleId="1402" w:customStyle="1">
    <w:name w:val="xl807"/>
    <w:basedOn w:val="726"/>
    <w:uiPriority w:val="99"/>
    <w:pPr>
      <w:spacing w:before="100" w:beforeAutospacing="1" w:after="100" w:afterAutospacing="1"/>
      <w:shd w:val="clear" w:color="000000" w:fill="00b0f0"/>
      <w:widowControl/>
    </w:pPr>
    <w:rPr>
      <w:color w:val="ff00ff"/>
    </w:rPr>
  </w:style>
  <w:style w:type="paragraph" w:styleId="1403" w:customStyle="1">
    <w:name w:val="xl808"/>
    <w:basedOn w:val="726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04" w:customStyle="1">
    <w:name w:val="xl809"/>
    <w:basedOn w:val="726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ff"/>
      <w:sz w:val="20"/>
      <w:szCs w:val="20"/>
    </w:rPr>
  </w:style>
  <w:style w:type="paragraph" w:styleId="1405" w:customStyle="1">
    <w:name w:val="xl810"/>
    <w:basedOn w:val="726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06" w:customStyle="1">
    <w:name w:val="xl811"/>
    <w:basedOn w:val="726"/>
    <w:uiPriority w:val="99"/>
    <w:pPr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07" w:customStyle="1">
    <w:name w:val="xl812"/>
    <w:basedOn w:val="726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08" w:customStyle="1">
    <w:name w:val="xl813"/>
    <w:basedOn w:val="726"/>
    <w:uiPriority w:val="99"/>
    <w:pPr>
      <w:spacing w:before="100" w:beforeAutospacing="1" w:after="100" w:afterAutospacing="1"/>
      <w:shd w:val="clear" w:color="000000" w:fill="ffffff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09" w:customStyle="1">
    <w:name w:val="xl814"/>
    <w:basedOn w:val="726"/>
    <w:uiPriority w:val="99"/>
    <w:pPr>
      <w:spacing w:before="100" w:beforeAutospacing="1" w:after="100" w:afterAutospacing="1"/>
      <w:shd w:val="clear" w:color="000000" w:fill="ff0000"/>
      <w:widowControl/>
    </w:pPr>
    <w:rPr>
      <w:color w:val="ff0000"/>
    </w:rPr>
  </w:style>
  <w:style w:type="paragraph" w:styleId="1410" w:customStyle="1">
    <w:name w:val="xl815"/>
    <w:basedOn w:val="726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411" w:customStyle="1">
    <w:name w:val="xl816"/>
    <w:basedOn w:val="726"/>
    <w:uiPriority w:val="99"/>
    <w:pPr>
      <w:jc w:val="right"/>
      <w:spacing w:before="100" w:beforeAutospacing="1" w:after="100" w:afterAutospacing="1"/>
      <w:shd w:val="clear" w:color="000000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ff"/>
      <w:sz w:val="20"/>
      <w:szCs w:val="20"/>
    </w:rPr>
  </w:style>
  <w:style w:type="paragraph" w:styleId="1412" w:customStyle="1">
    <w:name w:val="xl817"/>
    <w:basedOn w:val="726"/>
    <w:uiPriority w:val="99"/>
    <w:pPr>
      <w:jc w:val="right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ff"/>
      <w:sz w:val="20"/>
      <w:szCs w:val="20"/>
    </w:rPr>
  </w:style>
  <w:style w:type="paragraph" w:styleId="1413" w:customStyle="1">
    <w:name w:val="xl818"/>
    <w:basedOn w:val="726"/>
    <w:uiPriority w:val="99"/>
    <w:pPr>
      <w:spacing w:before="100" w:beforeAutospacing="1" w:after="100" w:afterAutospacing="1"/>
      <w:widowControl/>
    </w:pPr>
    <w:rPr>
      <w:color w:val="ff0000"/>
    </w:rPr>
  </w:style>
  <w:style w:type="paragraph" w:styleId="1414" w:customStyle="1">
    <w:name w:val="xl819"/>
    <w:basedOn w:val="726"/>
    <w:uiPriority w:val="99"/>
    <w:pPr>
      <w:jc w:val="right"/>
      <w:spacing w:before="100" w:beforeAutospacing="1" w:after="100" w:afterAutospacing="1"/>
      <w:shd w:val="clear" w:color="000000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415" w:customStyle="1">
    <w:name w:val="xl820"/>
    <w:basedOn w:val="726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416" w:customStyle="1">
    <w:name w:val="xl821"/>
    <w:basedOn w:val="726"/>
    <w:uiPriority w:val="99"/>
    <w:pPr>
      <w:jc w:val="right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417" w:customStyle="1">
    <w:name w:val="xl822"/>
    <w:basedOn w:val="726"/>
    <w:uiPriority w:val="99"/>
    <w:pPr>
      <w:spacing w:before="100" w:beforeAutospacing="1" w:after="100" w:afterAutospacing="1"/>
      <w:shd w:val="clear" w:color="000000" w:fill="ffff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18" w:customStyle="1">
    <w:name w:val="xl823"/>
    <w:basedOn w:val="726"/>
    <w:uiPriority w:val="99"/>
    <w:pPr>
      <w:spacing w:before="100" w:beforeAutospacing="1" w:after="100" w:afterAutospacing="1"/>
      <w:shd w:val="clear" w:color="000000" w:fill="ffff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19" w:customStyle="1">
    <w:name w:val="xl824"/>
    <w:basedOn w:val="726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b050"/>
      <w:sz w:val="20"/>
      <w:szCs w:val="20"/>
    </w:rPr>
  </w:style>
  <w:style w:type="paragraph" w:styleId="1420" w:customStyle="1">
    <w:name w:val="xl825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b050"/>
      <w:sz w:val="20"/>
      <w:szCs w:val="20"/>
    </w:rPr>
  </w:style>
  <w:style w:type="paragraph" w:styleId="1421" w:customStyle="1">
    <w:name w:val="xl826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b050"/>
      <w:sz w:val="20"/>
      <w:szCs w:val="20"/>
    </w:rPr>
  </w:style>
  <w:style w:type="paragraph" w:styleId="1422" w:customStyle="1">
    <w:name w:val="xl827"/>
    <w:basedOn w:val="726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b050"/>
      <w:sz w:val="20"/>
      <w:szCs w:val="20"/>
    </w:rPr>
  </w:style>
  <w:style w:type="paragraph" w:styleId="1423" w:customStyle="1">
    <w:name w:val="xl828"/>
    <w:basedOn w:val="726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424" w:customStyle="1">
    <w:name w:val="xl829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425" w:customStyle="1">
    <w:name w:val="xl830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426" w:customStyle="1">
    <w:name w:val="xl831"/>
    <w:basedOn w:val="726"/>
    <w:uiPriority w:val="99"/>
    <w:pPr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427" w:customStyle="1">
    <w:name w:val="xl832"/>
    <w:basedOn w:val="726"/>
    <w:uiPriority w:val="99"/>
    <w:pPr>
      <w:jc w:val="center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428" w:customStyle="1">
    <w:name w:val="xl833"/>
    <w:basedOn w:val="726"/>
    <w:uiPriority w:val="99"/>
    <w:pPr>
      <w:jc w:val="center"/>
      <w:spacing w:before="100" w:beforeAutospacing="1" w:after="100" w:afterAutospacing="1"/>
      <w:shd w:val="clear" w:color="000000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429" w:customStyle="1">
    <w:name w:val="xl834"/>
    <w:basedOn w:val="726"/>
    <w:uiPriority w:val="99"/>
    <w:pPr>
      <w:spacing w:before="100" w:beforeAutospacing="1" w:after="100" w:afterAutospacing="1"/>
      <w:shd w:val="clear" w:color="000000" w:fill="ff00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30" w:customStyle="1">
    <w:name w:val="xl835"/>
    <w:basedOn w:val="726"/>
    <w:uiPriority w:val="99"/>
    <w:pPr>
      <w:spacing w:before="100" w:beforeAutospacing="1" w:after="100" w:afterAutospacing="1"/>
      <w:shd w:val="clear" w:color="000000" w:fill="ff00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31" w:customStyle="1">
    <w:name w:val="xl836"/>
    <w:basedOn w:val="726"/>
    <w:uiPriority w:val="99"/>
    <w:pPr>
      <w:jc w:val="right"/>
      <w:spacing w:before="100" w:beforeAutospacing="1" w:after="100" w:afterAutospacing="1"/>
      <w:shd w:val="clear" w:color="000000" w:fill="ffc0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32" w:customStyle="1">
    <w:name w:val="xl837"/>
    <w:basedOn w:val="726"/>
    <w:uiPriority w:val="99"/>
    <w:pPr>
      <w:spacing w:before="100" w:beforeAutospacing="1" w:after="100" w:afterAutospacing="1"/>
      <w:shd w:val="clear" w:color="000000" w:fill="ffffff"/>
      <w:widowControl/>
    </w:pPr>
    <w:rPr>
      <w:sz w:val="20"/>
      <w:szCs w:val="20"/>
    </w:rPr>
  </w:style>
  <w:style w:type="paragraph" w:styleId="1433" w:customStyle="1">
    <w:name w:val="xl838"/>
    <w:basedOn w:val="726"/>
    <w:uiPriority w:val="99"/>
    <w:pPr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34" w:customStyle="1">
    <w:name w:val="xl839"/>
    <w:basedOn w:val="726"/>
    <w:uiPriority w:val="99"/>
    <w:pPr>
      <w:jc w:val="center"/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35" w:customStyle="1">
    <w:name w:val="xl840"/>
    <w:basedOn w:val="726"/>
    <w:uiPriority w:val="99"/>
    <w:pPr>
      <w:jc w:val="center"/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36" w:customStyle="1">
    <w:name w:val="xl841"/>
    <w:basedOn w:val="726"/>
    <w:uiPriority w:val="99"/>
    <w:pPr>
      <w:jc w:val="center"/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37" w:customStyle="1">
    <w:name w:val="xl842"/>
    <w:basedOn w:val="726"/>
    <w:uiPriority w:val="99"/>
    <w:pPr>
      <w:jc w:val="right"/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38" w:customStyle="1">
    <w:name w:val="xl843"/>
    <w:basedOn w:val="726"/>
    <w:uiPriority w:val="99"/>
    <w:pPr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39" w:customStyle="1">
    <w:name w:val="xl844"/>
    <w:basedOn w:val="726"/>
    <w:uiPriority w:val="99"/>
    <w:pPr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40" w:customStyle="1">
    <w:name w:val="xl845"/>
    <w:basedOn w:val="726"/>
    <w:uiPriority w:val="99"/>
    <w:pPr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41" w:customStyle="1">
    <w:name w:val="xl846"/>
    <w:basedOn w:val="726"/>
    <w:uiPriority w:val="99"/>
    <w:pPr>
      <w:jc w:val="center"/>
      <w:spacing w:before="100" w:beforeAutospacing="1" w:after="100" w:afterAutospacing="1"/>
      <w:shd w:val="clear" w:color="000000" w:fill="fac090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42" w:customStyle="1">
    <w:name w:val="xl847"/>
    <w:basedOn w:val="726"/>
    <w:uiPriority w:val="99"/>
    <w:pPr>
      <w:jc w:val="right"/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43" w:customStyle="1">
    <w:name w:val="xl848"/>
    <w:basedOn w:val="726"/>
    <w:uiPriority w:val="99"/>
    <w:pPr>
      <w:jc w:val="center"/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44" w:customStyle="1">
    <w:name w:val="xl849"/>
    <w:basedOn w:val="726"/>
    <w:uiPriority w:val="99"/>
    <w:pPr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b050"/>
      <w:sz w:val="20"/>
      <w:szCs w:val="20"/>
    </w:rPr>
  </w:style>
  <w:style w:type="paragraph" w:styleId="1445" w:customStyle="1">
    <w:name w:val="xl850"/>
    <w:basedOn w:val="726"/>
    <w:uiPriority w:val="99"/>
    <w:pPr>
      <w:jc w:val="center"/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b050"/>
      <w:sz w:val="20"/>
      <w:szCs w:val="20"/>
    </w:rPr>
  </w:style>
  <w:style w:type="paragraph" w:styleId="1446" w:customStyle="1">
    <w:name w:val="xl851"/>
    <w:basedOn w:val="726"/>
    <w:uiPriority w:val="99"/>
    <w:pPr>
      <w:jc w:val="center"/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b050"/>
      <w:sz w:val="20"/>
      <w:szCs w:val="20"/>
    </w:rPr>
  </w:style>
  <w:style w:type="paragraph" w:styleId="1447" w:customStyle="1">
    <w:name w:val="xl852"/>
    <w:basedOn w:val="726"/>
    <w:uiPriority w:val="99"/>
    <w:pPr>
      <w:jc w:val="right"/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b050"/>
      <w:sz w:val="20"/>
      <w:szCs w:val="20"/>
    </w:rPr>
  </w:style>
  <w:style w:type="paragraph" w:styleId="1448" w:customStyle="1">
    <w:name w:val="xl853"/>
    <w:basedOn w:val="726"/>
    <w:uiPriority w:val="99"/>
    <w:pPr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49" w:customStyle="1">
    <w:name w:val="xl854"/>
    <w:basedOn w:val="726"/>
    <w:uiPriority w:val="99"/>
    <w:pPr>
      <w:jc w:val="center"/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50" w:customStyle="1">
    <w:name w:val="xl855"/>
    <w:basedOn w:val="726"/>
    <w:uiPriority w:val="99"/>
    <w:pPr>
      <w:jc w:val="right"/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51" w:customStyle="1">
    <w:name w:val="xl856"/>
    <w:basedOn w:val="726"/>
    <w:uiPriority w:val="99"/>
    <w:pPr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52" w:customStyle="1">
    <w:name w:val="xl857"/>
    <w:basedOn w:val="726"/>
    <w:uiPriority w:val="99"/>
    <w:pPr>
      <w:jc w:val="right"/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53" w:customStyle="1">
    <w:name w:val="xl858"/>
    <w:basedOn w:val="726"/>
    <w:uiPriority w:val="99"/>
    <w:pPr>
      <w:jc w:val="center"/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54" w:customStyle="1">
    <w:name w:val="xl859"/>
    <w:basedOn w:val="726"/>
    <w:uiPriority w:val="99"/>
    <w:pPr>
      <w:jc w:val="center"/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55" w:customStyle="1">
    <w:name w:val="xl860"/>
    <w:basedOn w:val="726"/>
    <w:uiPriority w:val="99"/>
    <w:pPr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56" w:customStyle="1">
    <w:name w:val="xl861"/>
    <w:basedOn w:val="726"/>
    <w:uiPriority w:val="99"/>
    <w:pPr>
      <w:jc w:val="center"/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57" w:customStyle="1">
    <w:name w:val="xl862"/>
    <w:basedOn w:val="726"/>
    <w:uiPriority w:val="99"/>
    <w:pPr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58" w:customStyle="1">
    <w:name w:val="xl863"/>
    <w:basedOn w:val="726"/>
    <w:uiPriority w:val="99"/>
    <w:pPr>
      <w:spacing w:before="100" w:beforeAutospacing="1" w:after="100" w:afterAutospacing="1"/>
      <w:shd w:val="clear" w:color="000000" w:fill="92d050"/>
      <w:widowControl/>
    </w:pPr>
    <w:rPr>
      <w:sz w:val="20"/>
      <w:szCs w:val="20"/>
    </w:rPr>
  </w:style>
  <w:style w:type="paragraph" w:styleId="1459" w:customStyle="1">
    <w:name w:val="xl864"/>
    <w:basedOn w:val="726"/>
    <w:uiPriority w:val="99"/>
    <w:pPr>
      <w:spacing w:before="100" w:beforeAutospacing="1" w:after="100" w:afterAutospacing="1"/>
      <w:shd w:val="clear" w:color="000000" w:fill="92d050"/>
      <w:widowControl/>
    </w:pPr>
    <w:rPr>
      <w:sz w:val="20"/>
      <w:szCs w:val="20"/>
    </w:rPr>
  </w:style>
  <w:style w:type="paragraph" w:styleId="1460" w:customStyle="1">
    <w:name w:val="xl865"/>
    <w:basedOn w:val="726"/>
    <w:uiPriority w:val="99"/>
    <w:pPr>
      <w:jc w:val="center"/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61" w:customStyle="1">
    <w:name w:val="xl866"/>
    <w:basedOn w:val="726"/>
    <w:uiPriority w:val="99"/>
    <w:pPr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62" w:customStyle="1">
    <w:name w:val="xl867"/>
    <w:basedOn w:val="726"/>
    <w:uiPriority w:val="99"/>
    <w:pPr>
      <w:jc w:val="center"/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63" w:customStyle="1">
    <w:name w:val="xl868"/>
    <w:basedOn w:val="726"/>
    <w:uiPriority w:val="99"/>
    <w:pPr>
      <w:jc w:val="right"/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464" w:customStyle="1">
    <w:name w:val="xl869"/>
    <w:basedOn w:val="726"/>
    <w:uiPriority w:val="99"/>
    <w:pPr>
      <w:jc w:val="right"/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465" w:customStyle="1">
    <w:name w:val="xl870"/>
    <w:basedOn w:val="726"/>
    <w:uiPriority w:val="99"/>
    <w:pPr>
      <w:jc w:val="right"/>
      <w:spacing w:before="100" w:beforeAutospacing="1" w:after="100" w:afterAutospacing="1"/>
      <w:shd w:val="clear" w:color="000000" w:fill="fac09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466" w:customStyle="1">
    <w:name w:val="xl871"/>
    <w:basedOn w:val="726"/>
    <w:uiPriority w:val="99"/>
    <w:pPr>
      <w:jc w:val="right"/>
      <w:spacing w:before="100" w:beforeAutospacing="1" w:after="100" w:afterAutospacing="1"/>
      <w:shd w:val="clear" w:color="000000" w:fill="92d05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0"/>
      <w:szCs w:val="20"/>
    </w:rPr>
  </w:style>
  <w:style w:type="paragraph" w:styleId="1467">
    <w:name w:val="Body Text"/>
    <w:basedOn w:val="726"/>
    <w:link w:val="1468"/>
    <w:uiPriority w:val="99"/>
    <w:unhideWhenUsed/>
    <w:pPr>
      <w:spacing w:after="120"/>
    </w:pPr>
  </w:style>
  <w:style w:type="character" w:styleId="1468" w:customStyle="1">
    <w:name w:val="Основной текст Знак"/>
    <w:basedOn w:val="736"/>
    <w:link w:val="1467"/>
    <w:uiPriority w:val="99"/>
    <w:rPr>
      <w:rFonts w:ascii="Times New Roman" w:hAnsi="Times New Roman" w:eastAsia="Times New Roman"/>
      <w:sz w:val="24"/>
      <w:szCs w:val="24"/>
    </w:rPr>
  </w:style>
  <w:style w:type="paragraph" w:styleId="1469">
    <w:name w:val="Normal (Web)"/>
    <w:basedOn w:val="726"/>
    <w:link w:val="1480"/>
    <w:uiPriority w:val="99"/>
    <w:unhideWhenUsed/>
    <w:qFormat/>
    <w:pPr>
      <w:spacing w:before="100" w:beforeAutospacing="1" w:after="100" w:afterAutospacing="1"/>
      <w:widowControl/>
    </w:pPr>
  </w:style>
  <w:style w:type="character" w:styleId="1470" w:customStyle="1">
    <w:name w:val="Обычный1"/>
  </w:style>
  <w:style w:type="paragraph" w:styleId="1471" w:customStyle="1">
    <w:name w:val="ConsNormal"/>
    <w:pPr>
      <w:ind w:right="19772" w:firstLine="720"/>
      <w:widowControl w:val="off"/>
    </w:pPr>
    <w:rPr>
      <w:rFonts w:ascii="Arial" w:hAnsi="Arial" w:eastAsia="Times New Roman" w:cs="Arial"/>
    </w:rPr>
  </w:style>
  <w:style w:type="paragraph" w:styleId="1472">
    <w:name w:val="Plain Text"/>
    <w:basedOn w:val="726"/>
    <w:link w:val="1473"/>
    <w:uiPriority w:val="99"/>
    <w:unhideWhenUsed/>
    <w:pPr>
      <w:widowControl/>
    </w:pPr>
    <w:rPr>
      <w:rFonts w:ascii="Consolas" w:hAnsi="Consolas" w:eastAsiaTheme="minorHAnsi" w:cstheme="minorBidi"/>
      <w:sz w:val="21"/>
      <w:szCs w:val="21"/>
      <w:lang w:eastAsia="en-US"/>
    </w:rPr>
  </w:style>
  <w:style w:type="character" w:styleId="1473" w:customStyle="1">
    <w:name w:val="Текст Знак"/>
    <w:basedOn w:val="736"/>
    <w:link w:val="1472"/>
    <w:uiPriority w:val="99"/>
    <w:rPr>
      <w:rFonts w:ascii="Consolas" w:hAnsi="Consolas" w:eastAsiaTheme="minorHAnsi" w:cstheme="minorBidi"/>
      <w:sz w:val="21"/>
      <w:szCs w:val="21"/>
      <w:lang w:eastAsia="en-US"/>
    </w:rPr>
  </w:style>
  <w:style w:type="character" w:styleId="1474">
    <w:name w:val="annotation reference"/>
    <w:basedOn w:val="736"/>
    <w:uiPriority w:val="99"/>
    <w:semiHidden/>
    <w:unhideWhenUsed/>
    <w:rPr>
      <w:sz w:val="16"/>
      <w:szCs w:val="16"/>
    </w:rPr>
  </w:style>
  <w:style w:type="paragraph" w:styleId="1475">
    <w:name w:val="annotation text"/>
    <w:basedOn w:val="726"/>
    <w:link w:val="1476"/>
    <w:uiPriority w:val="99"/>
    <w:semiHidden/>
    <w:unhideWhenUsed/>
    <w:pPr>
      <w:spacing w:after="200"/>
      <w:widowControl/>
    </w:pPr>
    <w:rPr>
      <w:rFonts w:ascii="Calibri" w:hAnsi="Calibri" w:eastAsia="Calibri"/>
      <w:sz w:val="20"/>
      <w:szCs w:val="20"/>
      <w:lang w:eastAsia="en-US"/>
    </w:rPr>
  </w:style>
  <w:style w:type="character" w:styleId="1476" w:customStyle="1">
    <w:name w:val="Текст примечания Знак"/>
    <w:basedOn w:val="736"/>
    <w:link w:val="1475"/>
    <w:uiPriority w:val="99"/>
    <w:semiHidden/>
    <w:rPr>
      <w:lang w:eastAsia="en-US"/>
    </w:rPr>
  </w:style>
  <w:style w:type="paragraph" w:styleId="1477">
    <w:name w:val="annotation subject"/>
    <w:basedOn w:val="1475"/>
    <w:next w:val="1475"/>
    <w:link w:val="1478"/>
    <w:uiPriority w:val="99"/>
    <w:semiHidden/>
    <w:unhideWhenUsed/>
    <w:rPr>
      <w:b/>
      <w:bCs/>
    </w:rPr>
  </w:style>
  <w:style w:type="character" w:styleId="1478" w:customStyle="1">
    <w:name w:val="Тема примечания Знак"/>
    <w:basedOn w:val="1476"/>
    <w:link w:val="1477"/>
    <w:uiPriority w:val="99"/>
    <w:semiHidden/>
    <w:rPr>
      <w:b/>
      <w:bCs/>
      <w:lang w:eastAsia="en-US"/>
    </w:rPr>
  </w:style>
  <w:style w:type="character" w:styleId="1479" w:customStyle="1">
    <w:name w:val="Абзац списка Знак"/>
    <w:basedOn w:val="736"/>
    <w:link w:val="1120"/>
    <w:uiPriority w:val="34"/>
    <w:rPr>
      <w:sz w:val="22"/>
      <w:szCs w:val="22"/>
      <w:lang w:eastAsia="en-US"/>
    </w:rPr>
  </w:style>
  <w:style w:type="character" w:styleId="1480" w:customStyle="1">
    <w:name w:val="Обычный (веб) Знак"/>
    <w:basedOn w:val="736"/>
    <w:link w:val="1469"/>
    <w:uiPriority w:val="99"/>
    <w:qFormat/>
    <w:rPr>
      <w:rFonts w:ascii="Times New Roman" w:hAnsi="Times New Roman" w:eastAsia="Times New Roman"/>
      <w:sz w:val="24"/>
      <w:szCs w:val="24"/>
    </w:rPr>
  </w:style>
  <w:style w:type="paragraph" w:styleId="1481" w:customStyle="1">
    <w:name w:val="xl872"/>
    <w:basedOn w:val="726"/>
    <w:uiPriority w:val="99"/>
    <w:pPr>
      <w:jc w:val="right"/>
      <w:spacing w:before="100" w:beforeAutospacing="1" w:after="100" w:afterAutospacing="1"/>
      <w:shd w:val="clear" w:color="ffffcc" w:fill="ffff0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82" w:customStyle="1">
    <w:name w:val="xl873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83" w:customStyle="1">
    <w:name w:val="xl874"/>
    <w:basedOn w:val="726"/>
    <w:uiPriority w:val="99"/>
    <w:pPr>
      <w:jc w:val="right"/>
      <w:spacing w:before="100" w:beforeAutospacing="1" w:after="100" w:afterAutospacing="1"/>
      <w:shd w:val="clear" w:color="000000" w:fill="fabf8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484" w:customStyle="1">
    <w:name w:val="xl875"/>
    <w:basedOn w:val="726"/>
    <w:uiPriority w:val="99"/>
    <w:pPr>
      <w:jc w:val="right"/>
      <w:spacing w:before="100" w:beforeAutospacing="1" w:after="100" w:afterAutospacing="1"/>
      <w:shd w:val="clear" w:color="ccffcc" w:fill="fabf8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85" w:customStyle="1">
    <w:name w:val="xl876"/>
    <w:basedOn w:val="726"/>
    <w:uiPriority w:val="99"/>
    <w:pPr>
      <w:jc w:val="right"/>
      <w:spacing w:before="100" w:beforeAutospacing="1" w:after="100" w:afterAutospacing="1"/>
      <w:shd w:val="clear" w:color="ffffcc" w:fill="fabf8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86" w:customStyle="1">
    <w:name w:val="xl877"/>
    <w:basedOn w:val="726"/>
    <w:uiPriority w:val="99"/>
    <w:pPr>
      <w:jc w:val="right"/>
      <w:spacing w:before="100" w:beforeAutospacing="1" w:after="100" w:afterAutospacing="1"/>
      <w:shd w:val="clear" w:color="000000" w:fill="fabf8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87" w:customStyle="1">
    <w:name w:val="xl878"/>
    <w:basedOn w:val="726"/>
    <w:uiPriority w:val="99"/>
    <w:pPr>
      <w:jc w:val="right"/>
      <w:spacing w:before="100" w:beforeAutospacing="1" w:after="100" w:afterAutospacing="1"/>
      <w:shd w:val="clear" w:color="00b0f0" w:fill="fabf8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88" w:customStyle="1">
    <w:name w:val="xl879"/>
    <w:basedOn w:val="726"/>
    <w:uiPriority w:val="99"/>
    <w:pPr>
      <w:jc w:val="center"/>
      <w:spacing w:before="100" w:beforeAutospacing="1" w:after="100" w:afterAutospacing="1"/>
      <w:shd w:val="clear" w:color="000000" w:fill="ccff66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89" w:customStyle="1">
    <w:name w:val="xl880"/>
    <w:basedOn w:val="726"/>
    <w:uiPriority w:val="99"/>
    <w:pPr>
      <w:spacing w:before="100" w:beforeAutospacing="1" w:after="100" w:afterAutospacing="1"/>
      <w:shd w:val="clear" w:color="000000" w:fill="ccff66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90" w:customStyle="1">
    <w:name w:val="xl881"/>
    <w:basedOn w:val="726"/>
    <w:uiPriority w:val="99"/>
    <w:pPr>
      <w:jc w:val="center"/>
      <w:spacing w:before="100" w:beforeAutospacing="1" w:after="100" w:afterAutospacing="1"/>
      <w:shd w:val="clear" w:color="000000" w:fill="ccff66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91" w:customStyle="1">
    <w:name w:val="xl882"/>
    <w:basedOn w:val="726"/>
    <w:uiPriority w:val="99"/>
    <w:pPr>
      <w:jc w:val="right"/>
      <w:spacing w:before="100" w:beforeAutospacing="1" w:after="100" w:afterAutospacing="1"/>
      <w:shd w:val="clear" w:color="000000" w:fill="ccff66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92" w:customStyle="1">
    <w:name w:val="xl883"/>
    <w:basedOn w:val="726"/>
    <w:uiPriority w:val="99"/>
    <w:pPr>
      <w:spacing w:before="100" w:beforeAutospacing="1" w:after="100" w:afterAutospacing="1"/>
      <w:shd w:val="clear" w:color="00b0f0" w:fill="ccff66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93" w:customStyle="1">
    <w:name w:val="xl884"/>
    <w:basedOn w:val="726"/>
    <w:uiPriority w:val="99"/>
    <w:pPr>
      <w:jc w:val="right"/>
      <w:spacing w:before="100" w:beforeAutospacing="1" w:after="100" w:afterAutospacing="1"/>
      <w:shd w:val="clear" w:color="00b0f0" w:fill="ccff66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94" w:customStyle="1">
    <w:name w:val="xl885"/>
    <w:basedOn w:val="726"/>
    <w:uiPriority w:val="99"/>
    <w:pPr>
      <w:spacing w:before="100" w:beforeAutospacing="1" w:after="100" w:afterAutospacing="1"/>
      <w:shd w:val="clear" w:color="000000" w:fill="ccff66"/>
      <w:widowControl/>
    </w:pPr>
  </w:style>
  <w:style w:type="paragraph" w:styleId="1495" w:customStyle="1">
    <w:name w:val="xl886"/>
    <w:basedOn w:val="726"/>
    <w:uiPriority w:val="99"/>
    <w:pPr>
      <w:spacing w:before="100" w:beforeAutospacing="1" w:after="100" w:afterAutospacing="1"/>
      <w:shd w:val="clear" w:color="ffffff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96" w:customStyle="1">
    <w:name w:val="xl887"/>
    <w:basedOn w:val="726"/>
    <w:uiPriority w:val="99"/>
    <w:pPr>
      <w:jc w:val="right"/>
      <w:spacing w:before="100" w:beforeAutospacing="1" w:after="100" w:afterAutospacing="1"/>
      <w:shd w:val="clear" w:color="000000" w:fill="da9694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97" w:customStyle="1">
    <w:name w:val="xl888"/>
    <w:basedOn w:val="726"/>
    <w:uiPriority w:val="99"/>
    <w:pPr>
      <w:jc w:val="center"/>
      <w:spacing w:before="100" w:beforeAutospacing="1" w:after="100" w:afterAutospacing="1"/>
      <w:shd w:val="clear" w:color="ffffff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498" w:customStyle="1">
    <w:name w:val="xl889"/>
    <w:basedOn w:val="726"/>
    <w:uiPriority w:val="99"/>
    <w:pPr>
      <w:jc w:val="right"/>
      <w:spacing w:before="100" w:beforeAutospacing="1" w:after="100" w:afterAutospacing="1"/>
      <w:shd w:val="clear" w:color="ffffff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character" w:styleId="1499" w:customStyle="1">
    <w:name w:val="Заголовок 1 Знак"/>
    <w:basedOn w:val="736"/>
    <w:link w:val="727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character" w:styleId="1500" w:customStyle="1">
    <w:name w:val="Заголовок 2 Знак"/>
    <w:basedOn w:val="736"/>
    <w:link w:val="728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en-US" w:eastAsia="en-US" w:bidi="en-US"/>
    </w:rPr>
  </w:style>
  <w:style w:type="character" w:styleId="1501" w:customStyle="1">
    <w:name w:val="Заголовок 3 Знак"/>
    <w:basedOn w:val="736"/>
    <w:link w:val="729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2"/>
      <w:szCs w:val="22"/>
      <w:lang w:val="en-US" w:eastAsia="en-US" w:bidi="en-US"/>
    </w:rPr>
  </w:style>
  <w:style w:type="character" w:styleId="1502" w:customStyle="1">
    <w:name w:val="Заголовок 4 Знак"/>
    <w:basedOn w:val="736"/>
    <w:link w:val="730"/>
    <w:uiPriority w:val="9"/>
    <w:semiHidden/>
    <w:rPr>
      <w:rFonts w:asciiTheme="majorHAnsi" w:hAnsiTheme="majorHAnsi" w:eastAsiaTheme="majorEastAsia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styleId="1503" w:customStyle="1">
    <w:name w:val="Заголовок 5 Знак"/>
    <w:basedOn w:val="736"/>
    <w:link w:val="731"/>
    <w:uiPriority w:val="9"/>
    <w:semiHidden/>
    <w:rPr>
      <w:rFonts w:asciiTheme="majorHAnsi" w:hAnsiTheme="majorHAnsi" w:eastAsiaTheme="majorEastAsia" w:cstheme="majorBidi"/>
      <w:color w:val="243f60" w:themeColor="accent1" w:themeShade="7F"/>
      <w:sz w:val="22"/>
      <w:szCs w:val="22"/>
      <w:lang w:val="en-US" w:eastAsia="en-US" w:bidi="en-US"/>
    </w:rPr>
  </w:style>
  <w:style w:type="character" w:styleId="1504" w:customStyle="1">
    <w:name w:val="Заголовок 6 Знак"/>
    <w:basedOn w:val="736"/>
    <w:link w:val="732"/>
    <w:uiPriority w:val="9"/>
    <w:semiHidden/>
    <w:rPr>
      <w:rFonts w:asciiTheme="majorHAnsi" w:hAnsiTheme="majorHAnsi" w:eastAsiaTheme="majorEastAsia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character" w:styleId="1505" w:customStyle="1">
    <w:name w:val="Заголовок 7 Знак"/>
    <w:basedOn w:val="736"/>
    <w:link w:val="733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character" w:styleId="1506" w:customStyle="1">
    <w:name w:val="Заголовок 8 Знак"/>
    <w:basedOn w:val="736"/>
    <w:link w:val="734"/>
    <w:uiPriority w:val="9"/>
    <w:semiHidden/>
    <w:rPr>
      <w:rFonts w:asciiTheme="majorHAnsi" w:hAnsiTheme="majorHAnsi" w:eastAsiaTheme="majorEastAsia" w:cstheme="majorBidi"/>
      <w:color w:val="4f81bd" w:themeColor="accent1"/>
      <w:lang w:val="en-US" w:eastAsia="en-US" w:bidi="en-US"/>
    </w:rPr>
  </w:style>
  <w:style w:type="character" w:styleId="1507" w:customStyle="1">
    <w:name w:val="Заголовок 9 Знак"/>
    <w:basedOn w:val="736"/>
    <w:link w:val="735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  <w:lang w:val="en-US" w:eastAsia="en-US" w:bidi="en-US"/>
    </w:rPr>
  </w:style>
  <w:style w:type="paragraph" w:styleId="1508">
    <w:name w:val="Caption"/>
    <w:basedOn w:val="726"/>
    <w:next w:val="726"/>
    <w:link w:val="754"/>
    <w:uiPriority w:val="35"/>
    <w:semiHidden/>
    <w:unhideWhenUsed/>
    <w:qFormat/>
    <w:pPr>
      <w:ind w:firstLine="709"/>
      <w:jc w:val="both"/>
      <w:widowControl/>
    </w:pPr>
    <w:rPr>
      <w:rFonts w:asciiTheme="minorHAnsi" w:hAnsiTheme="minorHAnsi" w:eastAsia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1509">
    <w:name w:val="Subtitle"/>
    <w:basedOn w:val="726"/>
    <w:next w:val="726"/>
    <w:link w:val="1510"/>
    <w:uiPriority w:val="11"/>
    <w:qFormat/>
    <w:pPr>
      <w:numPr>
        <w:ilvl w:val="1"/>
      </w:numPr>
      <w:ind w:firstLine="709"/>
      <w:jc w:val="both"/>
      <w:spacing w:line="240" w:lineRule="exact"/>
      <w:widowControl/>
    </w:pPr>
    <w:rPr>
      <w:rFonts w:asciiTheme="majorHAnsi" w:hAnsiTheme="majorHAnsi" w:eastAsiaTheme="majorEastAsia" w:cstheme="majorBidi"/>
      <w:i/>
      <w:iCs/>
      <w:color w:val="4f81bd" w:themeColor="accent1"/>
      <w:spacing w:val="15"/>
      <w:lang w:val="en-US" w:eastAsia="en-US" w:bidi="en-US"/>
    </w:rPr>
  </w:style>
  <w:style w:type="character" w:styleId="1510" w:customStyle="1">
    <w:name w:val="Подзаголовок Знак"/>
    <w:basedOn w:val="736"/>
    <w:link w:val="1509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styleId="1511">
    <w:name w:val="Strong"/>
    <w:basedOn w:val="736"/>
    <w:uiPriority w:val="22"/>
    <w:qFormat/>
    <w:rPr>
      <w:b/>
      <w:bCs/>
    </w:rPr>
  </w:style>
  <w:style w:type="paragraph" w:styleId="1512">
    <w:name w:val="Quote"/>
    <w:basedOn w:val="726"/>
    <w:next w:val="726"/>
    <w:link w:val="1513"/>
    <w:uiPriority w:val="29"/>
    <w:qFormat/>
    <w:pPr>
      <w:ind w:firstLine="709"/>
      <w:jc w:val="both"/>
      <w:spacing w:line="240" w:lineRule="exact"/>
      <w:widowControl/>
    </w:pPr>
    <w:rPr>
      <w:rFonts w:asciiTheme="minorHAnsi" w:hAnsiTheme="minorHAnsi" w:eastAsia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styleId="1513" w:customStyle="1">
    <w:name w:val="Цитата 2 Знак"/>
    <w:basedOn w:val="736"/>
    <w:link w:val="1512"/>
    <w:uiPriority w:val="29"/>
    <w:rPr>
      <w:rFonts w:asciiTheme="minorHAnsi" w:hAnsiTheme="minorHAnsi" w:eastAsia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paragraph" w:styleId="1514">
    <w:name w:val="Intense Quote"/>
    <w:basedOn w:val="726"/>
    <w:next w:val="726"/>
    <w:link w:val="1515"/>
    <w:uiPriority w:val="30"/>
    <w:qFormat/>
    <w:pPr>
      <w:ind w:left="936" w:right="936" w:firstLine="709"/>
      <w:jc w:val="both"/>
      <w:spacing w:before="200" w:after="280" w:line="240" w:lineRule="exact"/>
      <w:widowControl/>
      <w:pBdr>
        <w:bottom w:val="single" w:color="4F81BD" w:themeColor="accent1" w:sz="4" w:space="4"/>
      </w:pBdr>
    </w:pPr>
    <w:rPr>
      <w:rFonts w:asciiTheme="minorHAnsi" w:hAnsiTheme="minorHAnsi" w:eastAsia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styleId="1515" w:customStyle="1">
    <w:name w:val="Выделенная цитата Знак"/>
    <w:basedOn w:val="736"/>
    <w:link w:val="1514"/>
    <w:uiPriority w:val="30"/>
    <w:rPr>
      <w:rFonts w:asciiTheme="minorHAnsi" w:hAnsiTheme="minorHAnsi" w:eastAsia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styleId="1516">
    <w:name w:val="Subtle Emphasis"/>
    <w:basedOn w:val="736"/>
    <w:uiPriority w:val="19"/>
    <w:qFormat/>
    <w:rPr>
      <w:i/>
      <w:iCs/>
      <w:color w:val="808080" w:themeColor="text1" w:themeTint="7F"/>
    </w:rPr>
  </w:style>
  <w:style w:type="character" w:styleId="1517">
    <w:name w:val="Intense Emphasis"/>
    <w:basedOn w:val="736"/>
    <w:uiPriority w:val="21"/>
    <w:qFormat/>
    <w:rPr>
      <w:b/>
      <w:bCs/>
      <w:i/>
      <w:iCs/>
      <w:color w:val="4f81bd" w:themeColor="accent1"/>
    </w:rPr>
  </w:style>
  <w:style w:type="character" w:styleId="1518">
    <w:name w:val="Subtle Reference"/>
    <w:basedOn w:val="736"/>
    <w:uiPriority w:val="31"/>
    <w:qFormat/>
    <w:rPr>
      <w:smallCaps/>
      <w:color w:val="c0504d" w:themeColor="accent2"/>
      <w:u w:val="single"/>
    </w:rPr>
  </w:style>
  <w:style w:type="character" w:styleId="1519">
    <w:name w:val="Intense Reference"/>
    <w:basedOn w:val="736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1520">
    <w:name w:val="Book Title"/>
    <w:basedOn w:val="736"/>
    <w:uiPriority w:val="33"/>
    <w:qFormat/>
    <w:rPr>
      <w:b/>
      <w:bCs/>
      <w:smallCaps/>
      <w:spacing w:val="5"/>
    </w:rPr>
  </w:style>
  <w:style w:type="paragraph" w:styleId="1521">
    <w:name w:val="TOC Heading"/>
    <w:basedOn w:val="727"/>
    <w:next w:val="726"/>
    <w:uiPriority w:val="39"/>
    <w:semiHidden/>
    <w:unhideWhenUsed/>
    <w:qFormat/>
    <w:pPr>
      <w:outlineLvl w:val="9"/>
    </w:pPr>
  </w:style>
  <w:style w:type="paragraph" w:styleId="1522" w:customStyle="1">
    <w:name w:val="xl1617"/>
    <w:basedOn w:val="726"/>
    <w:uiPriority w:val="99"/>
    <w:pPr>
      <w:spacing w:before="100" w:beforeAutospacing="1" w:after="100" w:afterAutospacing="1"/>
      <w:shd w:val="clear" w:color="auto" w:fill="ffff00"/>
      <w:widowControl/>
    </w:pPr>
  </w:style>
  <w:style w:type="paragraph" w:styleId="1523" w:customStyle="1">
    <w:name w:val="xl1618"/>
    <w:basedOn w:val="726"/>
    <w:uiPriority w:val="99"/>
    <w:pPr>
      <w:spacing w:before="100" w:beforeAutospacing="1" w:after="100" w:afterAutospacing="1"/>
      <w:shd w:val="clear" w:color="auto" w:fill="ffff00"/>
      <w:widowControl/>
    </w:pPr>
  </w:style>
  <w:style w:type="paragraph" w:styleId="1524" w:customStyle="1">
    <w:name w:val="xl1619"/>
    <w:basedOn w:val="726"/>
    <w:uiPriority w:val="99"/>
    <w:pPr>
      <w:jc w:val="right"/>
      <w:spacing w:before="100" w:beforeAutospacing="1" w:after="100" w:afterAutospacing="1"/>
      <w:shd w:val="clear" w:color="auto" w:fill="ffff00"/>
      <w:widowControl/>
    </w:pPr>
  </w:style>
  <w:style w:type="paragraph" w:styleId="1525" w:customStyle="1">
    <w:name w:val="xl1620"/>
    <w:basedOn w:val="726"/>
    <w:uiPriority w:val="99"/>
    <w:pPr>
      <w:jc w:val="center"/>
      <w:spacing w:before="100" w:beforeAutospacing="1" w:after="100" w:afterAutospacing="1"/>
      <w:shd w:val="clear" w:color="auto" w:fill="ffff00"/>
      <w:widowControl/>
    </w:pPr>
  </w:style>
  <w:style w:type="paragraph" w:styleId="1526" w:customStyle="1">
    <w:name w:val="xl1621"/>
    <w:basedOn w:val="726"/>
    <w:uiPriority w:val="99"/>
    <w:pPr>
      <w:spacing w:before="100" w:beforeAutospacing="1" w:after="100" w:afterAutospacing="1"/>
      <w:shd w:val="clear" w:color="auto" w:fill="ffff00"/>
      <w:widowControl/>
    </w:pPr>
  </w:style>
  <w:style w:type="paragraph" w:styleId="1527" w:customStyle="1">
    <w:name w:val="xl1622"/>
    <w:basedOn w:val="726"/>
    <w:uiPriority w:val="99"/>
    <w:pPr>
      <w:spacing w:before="100" w:beforeAutospacing="1" w:after="100" w:afterAutospacing="1"/>
      <w:widowControl/>
    </w:pPr>
  </w:style>
  <w:style w:type="paragraph" w:styleId="1528" w:customStyle="1">
    <w:name w:val="xl1623"/>
    <w:basedOn w:val="726"/>
    <w:uiPriority w:val="99"/>
    <w:pPr>
      <w:spacing w:before="100" w:beforeAutospacing="1" w:after="100" w:afterAutospacing="1"/>
      <w:widowControl/>
    </w:pPr>
  </w:style>
  <w:style w:type="paragraph" w:styleId="1529" w:customStyle="1">
    <w:name w:val="xl1624"/>
    <w:basedOn w:val="726"/>
    <w:uiPriority w:val="99"/>
    <w:pPr>
      <w:jc w:val="center"/>
      <w:spacing w:before="100" w:beforeAutospacing="1" w:after="100" w:afterAutospacing="1"/>
      <w:widowControl/>
    </w:pPr>
  </w:style>
  <w:style w:type="paragraph" w:styleId="1530" w:customStyle="1">
    <w:name w:val="xl1625"/>
    <w:basedOn w:val="726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531" w:customStyle="1">
    <w:name w:val="xl1626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532" w:customStyle="1">
    <w:name w:val="xl1627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533" w:customStyle="1">
    <w:name w:val="xl1628"/>
    <w:basedOn w:val="726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b/>
      <w:bCs/>
      <w:sz w:val="20"/>
      <w:szCs w:val="20"/>
    </w:rPr>
  </w:style>
  <w:style w:type="paragraph" w:styleId="1534" w:customStyle="1">
    <w:name w:val="xl1629"/>
    <w:basedOn w:val="726"/>
    <w:uiPriority w:val="99"/>
    <w:pPr>
      <w:spacing w:before="100" w:beforeAutospacing="1" w:after="100" w:afterAutospacing="1"/>
      <w:shd w:val="clear" w:color="auto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35" w:customStyle="1">
    <w:name w:val="xl1630"/>
    <w:basedOn w:val="726"/>
    <w:uiPriority w:val="99"/>
    <w:pPr>
      <w:jc w:val="center"/>
      <w:spacing w:before="100" w:beforeAutospacing="1" w:after="100" w:afterAutospacing="1"/>
      <w:shd w:val="clear" w:color="auto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36" w:customStyle="1">
    <w:name w:val="xl1631"/>
    <w:basedOn w:val="726"/>
    <w:uiPriority w:val="99"/>
    <w:pPr>
      <w:jc w:val="center"/>
      <w:spacing w:before="100" w:beforeAutospacing="1" w:after="100" w:afterAutospacing="1"/>
      <w:shd w:val="clear" w:color="auto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37" w:customStyle="1">
    <w:name w:val="xl1632"/>
    <w:basedOn w:val="726"/>
    <w:uiPriority w:val="99"/>
    <w:pPr>
      <w:jc w:val="right"/>
      <w:spacing w:before="100" w:beforeAutospacing="1" w:after="100" w:afterAutospacing="1"/>
      <w:shd w:val="clear" w:color="auto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38" w:customStyle="1">
    <w:name w:val="xl1633"/>
    <w:basedOn w:val="726"/>
    <w:uiPriority w:val="99"/>
    <w:pPr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39" w:customStyle="1">
    <w:name w:val="xl1634"/>
    <w:basedOn w:val="726"/>
    <w:uiPriority w:val="99"/>
    <w:pPr>
      <w:jc w:val="center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40" w:customStyle="1">
    <w:name w:val="xl1635"/>
    <w:basedOn w:val="726"/>
    <w:uiPriority w:val="99"/>
    <w:pPr>
      <w:jc w:val="center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41" w:customStyle="1">
    <w:name w:val="xl1636"/>
    <w:basedOn w:val="726"/>
    <w:uiPriority w:val="99"/>
    <w:pPr>
      <w:jc w:val="right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42" w:customStyle="1">
    <w:name w:val="xl1637"/>
    <w:basedOn w:val="726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43" w:customStyle="1">
    <w:name w:val="xl1638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44" w:customStyle="1">
    <w:name w:val="xl1639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45" w:customStyle="1">
    <w:name w:val="xl1640"/>
    <w:basedOn w:val="726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46" w:customStyle="1">
    <w:name w:val="xl1641"/>
    <w:basedOn w:val="726"/>
    <w:uiPriority w:val="99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47" w:customStyle="1">
    <w:name w:val="xl1642"/>
    <w:basedOn w:val="726"/>
    <w:uiPriority w:val="99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48" w:customStyle="1">
    <w:name w:val="xl1643"/>
    <w:basedOn w:val="726"/>
    <w:uiPriority w:val="99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49" w:customStyle="1">
    <w:name w:val="xl1644"/>
    <w:basedOn w:val="726"/>
    <w:uiPriority w:val="99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50" w:customStyle="1">
    <w:name w:val="xl1645"/>
    <w:basedOn w:val="726"/>
    <w:uiPriority w:val="99"/>
    <w:pPr>
      <w:spacing w:before="100" w:beforeAutospacing="1" w:after="100" w:afterAutospacing="1"/>
      <w:widowControl/>
    </w:pPr>
    <w:rPr>
      <w:sz w:val="20"/>
      <w:szCs w:val="20"/>
    </w:rPr>
  </w:style>
  <w:style w:type="paragraph" w:styleId="1551" w:customStyle="1">
    <w:name w:val="xl1646"/>
    <w:basedOn w:val="726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552" w:customStyle="1">
    <w:name w:val="xl1647"/>
    <w:basedOn w:val="726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553" w:customStyle="1">
    <w:name w:val="xl1648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54" w:customStyle="1">
    <w:name w:val="xl1649"/>
    <w:basedOn w:val="726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55" w:customStyle="1">
    <w:name w:val="xl1650"/>
    <w:basedOn w:val="726"/>
    <w:uiPriority w:val="99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56" w:customStyle="1">
    <w:name w:val="xl1651"/>
    <w:basedOn w:val="726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57" w:customStyle="1">
    <w:name w:val="xl1652"/>
    <w:basedOn w:val="726"/>
    <w:uiPriority w:val="99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58" w:customStyle="1">
    <w:name w:val="xl1653"/>
    <w:basedOn w:val="726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59" w:customStyle="1">
    <w:name w:val="xl1654"/>
    <w:basedOn w:val="726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60" w:customStyle="1">
    <w:name w:val="xl1655"/>
    <w:basedOn w:val="726"/>
    <w:uiPriority w:val="99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61" w:customStyle="1">
    <w:name w:val="xl1656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62" w:customStyle="1">
    <w:name w:val="xl1657"/>
    <w:basedOn w:val="726"/>
    <w:uiPriority w:val="99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63" w:customStyle="1">
    <w:name w:val="xl1658"/>
    <w:basedOn w:val="726"/>
    <w:uiPriority w:val="99"/>
    <w:pPr>
      <w:jc w:val="center"/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64" w:customStyle="1">
    <w:name w:val="xl1659"/>
    <w:basedOn w:val="726"/>
    <w:uiPriority w:val="99"/>
    <w:pPr>
      <w:spacing w:before="100" w:beforeAutospacing="1" w:after="100" w:afterAutospacing="1"/>
      <w:widowControl/>
    </w:pPr>
    <w:rPr>
      <w:sz w:val="20"/>
      <w:szCs w:val="20"/>
    </w:rPr>
  </w:style>
  <w:style w:type="paragraph" w:styleId="1565" w:customStyle="1">
    <w:name w:val="xl1660"/>
    <w:basedOn w:val="726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66" w:customStyle="1">
    <w:name w:val="xl1661"/>
    <w:basedOn w:val="726"/>
    <w:uiPriority w:val="99"/>
    <w:pPr>
      <w:jc w:val="center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67" w:customStyle="1">
    <w:name w:val="xl1662"/>
    <w:basedOn w:val="726"/>
    <w:uiPriority w:val="99"/>
    <w:pPr>
      <w:jc w:val="center"/>
      <w:spacing w:before="100" w:beforeAutospacing="1" w:after="100" w:afterAutospacing="1"/>
      <w:shd w:val="clear" w:color="auto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68" w:customStyle="1">
    <w:name w:val="xl1663"/>
    <w:basedOn w:val="726"/>
    <w:uiPriority w:val="99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69" w:customStyle="1">
    <w:name w:val="xl1664"/>
    <w:basedOn w:val="726"/>
    <w:uiPriority w:val="99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70" w:customStyle="1">
    <w:name w:val="xl1665"/>
    <w:basedOn w:val="726"/>
    <w:uiPriority w:val="99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71" w:customStyle="1">
    <w:name w:val="xl1666"/>
    <w:basedOn w:val="726"/>
    <w:uiPriority w:val="99"/>
    <w:pPr>
      <w:spacing w:before="100" w:beforeAutospacing="1" w:after="100" w:afterAutospacing="1"/>
      <w:shd w:val="clear" w:color="auto" w:fill="92d050"/>
      <w:widowControl/>
    </w:pPr>
  </w:style>
  <w:style w:type="paragraph" w:styleId="1572" w:customStyle="1">
    <w:name w:val="xl1667"/>
    <w:basedOn w:val="726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73" w:customStyle="1">
    <w:name w:val="xl1668"/>
    <w:basedOn w:val="726"/>
    <w:uiPriority w:val="99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74" w:customStyle="1">
    <w:name w:val="xl1669"/>
    <w:basedOn w:val="726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75" w:customStyle="1">
    <w:name w:val="xl1670"/>
    <w:basedOn w:val="726"/>
    <w:uiPriority w:val="99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576" w:customStyle="1">
    <w:name w:val="xl1671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77" w:customStyle="1">
    <w:name w:val="xl1672"/>
    <w:basedOn w:val="726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78" w:customStyle="1">
    <w:name w:val="xl1673"/>
    <w:basedOn w:val="726"/>
    <w:uiPriority w:val="99"/>
    <w:pPr>
      <w:spacing w:before="100" w:beforeAutospacing="1" w:after="100" w:afterAutospacing="1"/>
      <w:widowControl/>
    </w:pPr>
    <w:rPr>
      <w:b/>
      <w:bCs/>
    </w:rPr>
  </w:style>
  <w:style w:type="paragraph" w:styleId="1579" w:customStyle="1">
    <w:name w:val="xl1674"/>
    <w:basedOn w:val="726"/>
    <w:uiPriority w:val="99"/>
    <w:pPr>
      <w:spacing w:before="100" w:beforeAutospacing="1" w:after="100" w:afterAutospacing="1"/>
      <w:widowControl/>
    </w:pPr>
    <w:rPr>
      <w:b/>
      <w:bCs/>
      <w:sz w:val="20"/>
      <w:szCs w:val="20"/>
    </w:rPr>
  </w:style>
  <w:style w:type="paragraph" w:styleId="1580" w:customStyle="1">
    <w:name w:val="xl1675"/>
    <w:basedOn w:val="726"/>
    <w:uiPriority w:val="99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81" w:customStyle="1">
    <w:name w:val="xl1676"/>
    <w:basedOn w:val="726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82" w:customStyle="1">
    <w:name w:val="xl1677"/>
    <w:basedOn w:val="726"/>
    <w:uiPriority w:val="99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83" w:customStyle="1">
    <w:name w:val="xl1678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84" w:customStyle="1">
    <w:name w:val="xl1679"/>
    <w:basedOn w:val="726"/>
    <w:uiPriority w:val="99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85" w:customStyle="1">
    <w:name w:val="xl1680"/>
    <w:basedOn w:val="726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86" w:customStyle="1">
    <w:name w:val="xl1681"/>
    <w:basedOn w:val="726"/>
    <w:uiPriority w:val="99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87" w:customStyle="1">
    <w:name w:val="xl1682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88" w:customStyle="1">
    <w:name w:val="xl1683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89" w:customStyle="1">
    <w:name w:val="xl1684"/>
    <w:basedOn w:val="726"/>
    <w:uiPriority w:val="99"/>
    <w:pPr>
      <w:spacing w:before="100" w:beforeAutospacing="1" w:after="100" w:afterAutospacing="1"/>
      <w:shd w:val="clear" w:color="auto" w:fill="cc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90" w:customStyle="1">
    <w:name w:val="xl1685"/>
    <w:basedOn w:val="726"/>
    <w:uiPriority w:val="99"/>
    <w:pPr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91" w:customStyle="1">
    <w:name w:val="xl1686"/>
    <w:basedOn w:val="726"/>
    <w:uiPriority w:val="99"/>
    <w:pPr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92" w:customStyle="1">
    <w:name w:val="xl1687"/>
    <w:basedOn w:val="726"/>
    <w:uiPriority w:val="99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93" w:customStyle="1">
    <w:name w:val="xl1688"/>
    <w:basedOn w:val="726"/>
    <w:uiPriority w:val="99"/>
    <w:pPr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94" w:customStyle="1">
    <w:name w:val="xl1689"/>
    <w:basedOn w:val="726"/>
    <w:uiPriority w:val="99"/>
    <w:pPr>
      <w:jc w:val="center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95" w:customStyle="1">
    <w:name w:val="xl1690"/>
    <w:basedOn w:val="726"/>
    <w:uiPriority w:val="99"/>
    <w:pPr>
      <w:jc w:val="center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96" w:customStyle="1">
    <w:name w:val="xl1691"/>
    <w:basedOn w:val="726"/>
    <w:uiPriority w:val="99"/>
    <w:pPr>
      <w:jc w:val="right"/>
      <w:spacing w:before="100" w:beforeAutospacing="1" w:after="100" w:afterAutospacing="1"/>
      <w:shd w:val="clear" w:color="auto" w:fill="ffffcc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97" w:customStyle="1">
    <w:name w:val="xl1692"/>
    <w:basedOn w:val="726"/>
    <w:uiPriority w:val="99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98" w:customStyle="1">
    <w:name w:val="xl1693"/>
    <w:basedOn w:val="726"/>
    <w:uiPriority w:val="99"/>
    <w:pPr>
      <w:spacing w:before="100" w:beforeAutospacing="1" w:after="100" w:afterAutospacing="1"/>
      <w:shd w:val="clear" w:color="auto" w:fill="ffffff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599" w:customStyle="1">
    <w:name w:val="xl1694"/>
    <w:basedOn w:val="726"/>
    <w:uiPriority w:val="99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00" w:customStyle="1">
    <w:name w:val="xl1695"/>
    <w:basedOn w:val="726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01" w:customStyle="1">
    <w:name w:val="xl1696"/>
    <w:basedOn w:val="726"/>
    <w:uiPriority w:val="99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602" w:customStyle="1">
    <w:name w:val="xl1697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03" w:customStyle="1">
    <w:name w:val="xl1698"/>
    <w:basedOn w:val="726"/>
    <w:uiPriority w:val="99"/>
    <w:pPr>
      <w:spacing w:before="100" w:beforeAutospacing="1" w:after="100" w:afterAutospacing="1"/>
      <w:shd w:val="clear" w:color="auto" w:fill="ffffcc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04" w:customStyle="1">
    <w:name w:val="xl1699"/>
    <w:basedOn w:val="726"/>
    <w:uiPriority w:val="99"/>
    <w:pPr>
      <w:jc w:val="center"/>
      <w:spacing w:before="100" w:beforeAutospacing="1" w:after="100" w:afterAutospacing="1"/>
      <w:shd w:val="clear" w:color="auto" w:fill="ffffcc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05" w:customStyle="1">
    <w:name w:val="xl1700"/>
    <w:basedOn w:val="726"/>
    <w:uiPriority w:val="99"/>
    <w:pPr>
      <w:jc w:val="center"/>
      <w:spacing w:before="100" w:beforeAutospacing="1" w:after="100" w:afterAutospacing="1"/>
      <w:shd w:val="clear" w:color="auto" w:fill="ffffcc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06" w:customStyle="1">
    <w:name w:val="xl1701"/>
    <w:basedOn w:val="726"/>
    <w:uiPriority w:val="99"/>
    <w:pPr>
      <w:jc w:val="right"/>
      <w:spacing w:before="100" w:beforeAutospacing="1" w:after="100" w:afterAutospacing="1"/>
      <w:shd w:val="clear" w:color="auto" w:fill="ffffcc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07" w:customStyle="1">
    <w:name w:val="xl1702"/>
    <w:basedOn w:val="726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08" w:customStyle="1">
    <w:name w:val="xl1703"/>
    <w:basedOn w:val="726"/>
    <w:uiPriority w:val="99"/>
    <w:pPr>
      <w:spacing w:before="100" w:beforeAutospacing="1" w:after="100" w:afterAutospacing="1"/>
      <w:widowControl/>
    </w:pPr>
    <w:rPr>
      <w:color w:val="ff00ff"/>
    </w:rPr>
  </w:style>
  <w:style w:type="paragraph" w:styleId="1609" w:customStyle="1">
    <w:name w:val="xl1704"/>
    <w:basedOn w:val="726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10" w:customStyle="1">
    <w:name w:val="xl1705"/>
    <w:basedOn w:val="726"/>
    <w:uiPriority w:val="99"/>
    <w:pPr>
      <w:spacing w:before="100" w:beforeAutospacing="1" w:after="100" w:afterAutospacing="1"/>
      <w:widowControl/>
    </w:pPr>
    <w:rPr>
      <w:sz w:val="20"/>
      <w:szCs w:val="20"/>
    </w:rPr>
  </w:style>
  <w:style w:type="paragraph" w:styleId="1611" w:customStyle="1">
    <w:name w:val="xl1706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12" w:customStyle="1">
    <w:name w:val="xl1707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13" w:customStyle="1">
    <w:name w:val="xl1708"/>
    <w:basedOn w:val="726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14" w:customStyle="1">
    <w:name w:val="xl1709"/>
    <w:basedOn w:val="726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15" w:customStyle="1">
    <w:name w:val="xl1710"/>
    <w:basedOn w:val="726"/>
    <w:uiPriority w:val="99"/>
    <w:pPr>
      <w:spacing w:before="100" w:beforeAutospacing="1" w:after="100" w:afterAutospacing="1"/>
      <w:widowControl/>
    </w:pPr>
    <w:rPr>
      <w:i/>
      <w:iCs/>
    </w:rPr>
  </w:style>
  <w:style w:type="paragraph" w:styleId="1616" w:customStyle="1">
    <w:name w:val="xl1711"/>
    <w:basedOn w:val="726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17" w:customStyle="1">
    <w:name w:val="xl1712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18" w:customStyle="1">
    <w:name w:val="xl1713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19" w:customStyle="1">
    <w:name w:val="xl1714"/>
    <w:basedOn w:val="726"/>
    <w:uiPriority w:val="99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20" w:customStyle="1">
    <w:name w:val="xl1715"/>
    <w:basedOn w:val="726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21" w:customStyle="1">
    <w:name w:val="xl1716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22" w:customStyle="1">
    <w:name w:val="xl1717"/>
    <w:basedOn w:val="726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623" w:customStyle="1">
    <w:name w:val="xl1718"/>
    <w:basedOn w:val="726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624" w:customStyle="1">
    <w:name w:val="xl1719"/>
    <w:basedOn w:val="726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25" w:customStyle="1">
    <w:name w:val="xl1720"/>
    <w:basedOn w:val="726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26" w:customStyle="1">
    <w:name w:val="xl1721"/>
    <w:basedOn w:val="726"/>
    <w:uiPriority w:val="99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27" w:customStyle="1">
    <w:name w:val="xl1722"/>
    <w:basedOn w:val="726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28" w:customStyle="1">
    <w:name w:val="xl1723"/>
    <w:basedOn w:val="726"/>
    <w:uiPriority w:val="99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29" w:customStyle="1">
    <w:name w:val="xl1724"/>
    <w:basedOn w:val="726"/>
    <w:uiPriority w:val="99"/>
    <w:pPr>
      <w:spacing w:before="100" w:beforeAutospacing="1" w:after="100" w:afterAutospacing="1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30" w:customStyle="1">
    <w:name w:val="xl1725"/>
    <w:basedOn w:val="726"/>
    <w:uiPriority w:val="99"/>
    <w:pPr>
      <w:jc w:val="center"/>
      <w:spacing w:before="100" w:beforeAutospacing="1" w:after="100" w:afterAutospacing="1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31" w:customStyle="1">
    <w:name w:val="xl1726"/>
    <w:basedOn w:val="726"/>
    <w:uiPriority w:val="99"/>
    <w:pPr>
      <w:jc w:val="right"/>
      <w:spacing w:before="100" w:beforeAutospacing="1" w:after="100" w:afterAutospacing="1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32" w:customStyle="1">
    <w:name w:val="xl1727"/>
    <w:basedOn w:val="726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33" w:customStyle="1">
    <w:name w:val="xl1728"/>
    <w:basedOn w:val="726"/>
    <w:uiPriority w:val="99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34" w:customStyle="1">
    <w:name w:val="xl1729"/>
    <w:basedOn w:val="726"/>
    <w:uiPriority w:val="99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35" w:customStyle="1">
    <w:name w:val="xl1730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36" w:customStyle="1">
    <w:name w:val="xl1731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37" w:customStyle="1">
    <w:name w:val="xl1732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38" w:customStyle="1">
    <w:name w:val="xl1733"/>
    <w:basedOn w:val="726"/>
    <w:uiPriority w:val="99"/>
    <w:pPr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39" w:customStyle="1">
    <w:name w:val="xl1734"/>
    <w:basedOn w:val="726"/>
    <w:uiPriority w:val="99"/>
    <w:pPr>
      <w:jc w:val="center"/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40" w:customStyle="1">
    <w:name w:val="xl1735"/>
    <w:basedOn w:val="726"/>
    <w:uiPriority w:val="99"/>
    <w:pPr>
      <w:jc w:val="center"/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41" w:customStyle="1">
    <w:name w:val="xl1736"/>
    <w:basedOn w:val="726"/>
    <w:uiPriority w:val="99"/>
    <w:pPr>
      <w:jc w:val="center"/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42" w:customStyle="1">
    <w:name w:val="xl1737"/>
    <w:basedOn w:val="726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43" w:customStyle="1">
    <w:name w:val="xl1738"/>
    <w:basedOn w:val="726"/>
    <w:uiPriority w:val="99"/>
    <w:pPr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44" w:customStyle="1">
    <w:name w:val="xl1739"/>
    <w:basedOn w:val="726"/>
    <w:uiPriority w:val="99"/>
    <w:pPr>
      <w:jc w:val="center"/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45" w:customStyle="1">
    <w:name w:val="xl1740"/>
    <w:basedOn w:val="726"/>
    <w:uiPriority w:val="99"/>
    <w:pPr>
      <w:jc w:val="center"/>
      <w:spacing w:before="100" w:beforeAutospacing="1" w:after="100" w:afterAutospacing="1"/>
      <w:shd w:val="clear" w:color="auto" w:fill="00b0f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46" w:customStyle="1">
    <w:name w:val="xl1741"/>
    <w:basedOn w:val="726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47" w:customStyle="1">
    <w:name w:val="xl1742"/>
    <w:basedOn w:val="726"/>
    <w:uiPriority w:val="99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48" w:customStyle="1">
    <w:name w:val="xl1743"/>
    <w:basedOn w:val="726"/>
    <w:uiPriority w:val="99"/>
    <w:pPr>
      <w:spacing w:before="100" w:beforeAutospacing="1" w:after="100" w:afterAutospacing="1"/>
      <w:shd w:val="clear" w:color="auto" w:fill="92d050"/>
      <w:widowControl/>
    </w:pPr>
  </w:style>
  <w:style w:type="paragraph" w:styleId="1649" w:customStyle="1">
    <w:name w:val="xl1744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50" w:customStyle="1">
    <w:name w:val="xl1745"/>
    <w:basedOn w:val="726"/>
    <w:uiPriority w:val="99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651" w:customStyle="1">
    <w:name w:val="xl1746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52" w:customStyle="1">
    <w:name w:val="xl1747"/>
    <w:basedOn w:val="726"/>
    <w:uiPriority w:val="99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53" w:customStyle="1">
    <w:name w:val="xl1748"/>
    <w:basedOn w:val="726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54" w:customStyle="1">
    <w:name w:val="xl1749"/>
    <w:basedOn w:val="726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55" w:customStyle="1">
    <w:name w:val="xl1750"/>
    <w:basedOn w:val="726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56" w:customStyle="1">
    <w:name w:val="xl1751"/>
    <w:basedOn w:val="726"/>
    <w:uiPriority w:val="99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57" w:customStyle="1">
    <w:name w:val="xl1752"/>
    <w:basedOn w:val="726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58" w:customStyle="1">
    <w:name w:val="xl1753"/>
    <w:basedOn w:val="726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59" w:customStyle="1">
    <w:name w:val="xl1754"/>
    <w:basedOn w:val="726"/>
    <w:uiPriority w:val="99"/>
    <w:pPr>
      <w:spacing w:before="100" w:beforeAutospacing="1" w:after="100" w:afterAutospacing="1"/>
      <w:shd w:val="clear" w:color="auto" w:fill="e6b8b7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60" w:customStyle="1">
    <w:name w:val="xl1755"/>
    <w:basedOn w:val="726"/>
    <w:uiPriority w:val="99"/>
    <w:pPr>
      <w:spacing w:before="100" w:beforeAutospacing="1" w:after="100" w:afterAutospacing="1"/>
      <w:shd w:val="clear" w:color="auto" w:fill="d9d9d9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61" w:customStyle="1">
    <w:name w:val="xl1756"/>
    <w:basedOn w:val="726"/>
    <w:uiPriority w:val="99"/>
    <w:pPr>
      <w:jc w:val="center"/>
      <w:spacing w:before="100" w:beforeAutospacing="1" w:after="100" w:afterAutospacing="1"/>
      <w:shd w:val="clear" w:color="auto" w:fill="d9d9d9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62" w:customStyle="1">
    <w:name w:val="xl1757"/>
    <w:basedOn w:val="726"/>
    <w:uiPriority w:val="99"/>
    <w:pPr>
      <w:jc w:val="center"/>
      <w:spacing w:before="100" w:beforeAutospacing="1" w:after="100" w:afterAutospacing="1"/>
      <w:shd w:val="clear" w:color="auto" w:fill="d9d9d9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63" w:customStyle="1">
    <w:name w:val="xl1758"/>
    <w:basedOn w:val="726"/>
    <w:uiPriority w:val="99"/>
    <w:pPr>
      <w:jc w:val="right"/>
      <w:spacing w:before="100" w:beforeAutospacing="1" w:after="100" w:afterAutospacing="1"/>
      <w:shd w:val="clear" w:color="auto" w:fill="d9d9d9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64" w:customStyle="1">
    <w:name w:val="xl1759"/>
    <w:basedOn w:val="726"/>
    <w:uiPriority w:val="99"/>
    <w:pPr>
      <w:spacing w:before="100" w:beforeAutospacing="1" w:after="100" w:afterAutospacing="1"/>
      <w:shd w:val="clear" w:color="auto" w:fill="d9d9d9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65" w:customStyle="1">
    <w:name w:val="xl1760"/>
    <w:basedOn w:val="726"/>
    <w:uiPriority w:val="99"/>
    <w:pPr>
      <w:jc w:val="right"/>
      <w:spacing w:before="100" w:beforeAutospacing="1" w:after="100" w:afterAutospacing="1"/>
      <w:shd w:val="clear" w:color="auto" w:fill="d9d9d9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66" w:customStyle="1">
    <w:name w:val="xl1761"/>
    <w:basedOn w:val="726"/>
    <w:uiPriority w:val="99"/>
    <w:pPr>
      <w:jc w:val="right"/>
      <w:spacing w:before="100" w:beforeAutospacing="1" w:after="100" w:afterAutospacing="1"/>
      <w:shd w:val="clear" w:color="auto" w:fill="d9d9d9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67" w:customStyle="1">
    <w:name w:val="xl1762"/>
    <w:basedOn w:val="726"/>
    <w:uiPriority w:val="99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68" w:customStyle="1">
    <w:name w:val="xl1763"/>
    <w:basedOn w:val="726"/>
    <w:uiPriority w:val="99"/>
    <w:pPr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69" w:customStyle="1">
    <w:name w:val="xl1764"/>
    <w:basedOn w:val="726"/>
    <w:uiPriority w:val="99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70" w:customStyle="1">
    <w:name w:val="xl1765"/>
    <w:basedOn w:val="726"/>
    <w:uiPriority w:val="99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71" w:customStyle="1">
    <w:name w:val="xl1766"/>
    <w:basedOn w:val="726"/>
    <w:uiPriority w:val="99"/>
    <w:pPr>
      <w:jc w:val="center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672" w:customStyle="1">
    <w:name w:val="xl1767"/>
    <w:basedOn w:val="726"/>
    <w:uiPriority w:val="99"/>
    <w:pPr>
      <w:jc w:val="right"/>
      <w:spacing w:before="100" w:beforeAutospacing="1" w:after="100" w:afterAutospacing="1"/>
      <w:shd w:val="clear" w:color="auto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character" w:styleId="1673" w:customStyle="1">
    <w:name w:val="Заголовок Знак1"/>
    <w:basedOn w:val="736"/>
    <w:rPr>
      <w:rFonts w:asciiTheme="majorHAnsi" w:hAnsiTheme="majorHAnsi" w:eastAsiaTheme="majorEastAsia" w:cstheme="majorBidi"/>
      <w:spacing w:val="-10"/>
      <w:sz w:val="56"/>
      <w:szCs w:val="5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consultantplus://offline/ref=9E4E881D239BBA9532F91F27F2DB6A50D6ED493FF540B5CE248D9A9C218D4112p0r2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BDDDC-8AAE-4191-97A6-A8BABBB27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L.Konovalova</dc:creator>
  <cp:lastModifiedBy>User</cp:lastModifiedBy>
  <cp:revision>344</cp:revision>
  <dcterms:created xsi:type="dcterms:W3CDTF">2025-05-19T09:32:00Z</dcterms:created>
  <dcterms:modified xsi:type="dcterms:W3CDTF">2026-01-28T09:41:49Z</dcterms:modified>
</cp:coreProperties>
</file>