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14BB" w:rsidRDefault="004D14BB" w:rsidP="004D14BB">
      <w:pPr>
        <w:jc w:val="center"/>
        <w:rPr>
          <w:sz w:val="32"/>
          <w:szCs w:val="32"/>
          <w:lang w:eastAsia="ar-SA"/>
        </w:rPr>
      </w:pPr>
      <w:r>
        <w:rPr>
          <w:sz w:val="32"/>
          <w:szCs w:val="32"/>
        </w:rPr>
        <w:t>СТАВРОПОЛЬСКАЯ ГОРОДСКАЯ ДУМА</w:t>
      </w:r>
    </w:p>
    <w:p w:rsidR="004D14BB" w:rsidRDefault="004D14BB" w:rsidP="004D14BB">
      <w:pPr>
        <w:rPr>
          <w:sz w:val="32"/>
          <w:szCs w:val="32"/>
        </w:rPr>
      </w:pPr>
    </w:p>
    <w:p w:rsidR="004D14BB" w:rsidRDefault="004D14BB" w:rsidP="004D14BB">
      <w:pPr>
        <w:keepNext/>
        <w:keepLines/>
        <w:jc w:val="center"/>
        <w:outlineLvl w:val="1"/>
        <w:rPr>
          <w:b/>
          <w:bCs/>
          <w:sz w:val="32"/>
          <w:szCs w:val="32"/>
        </w:rPr>
      </w:pPr>
      <w:r>
        <w:rPr>
          <w:sz w:val="32"/>
          <w:szCs w:val="32"/>
        </w:rPr>
        <w:t>Р Е Ш Е Н И Е</w:t>
      </w:r>
    </w:p>
    <w:p w:rsidR="004D14BB" w:rsidRDefault="004D14BB" w:rsidP="004D14BB">
      <w:pPr>
        <w:jc w:val="both"/>
        <w:rPr>
          <w:sz w:val="22"/>
        </w:rPr>
      </w:pPr>
    </w:p>
    <w:p w:rsidR="004D14BB" w:rsidRDefault="004D14BB" w:rsidP="004D14BB">
      <w:pPr>
        <w:jc w:val="both"/>
      </w:pPr>
    </w:p>
    <w:p w:rsidR="004D14BB" w:rsidRDefault="004D14BB" w:rsidP="004D14BB">
      <w:pPr>
        <w:jc w:val="both"/>
      </w:pPr>
    </w:p>
    <w:p w:rsidR="00183145" w:rsidRDefault="00E05A49" w:rsidP="00183145">
      <w:pPr>
        <w:pStyle w:val="Con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20</w:t>
      </w:r>
      <w:r w:rsidR="00183145">
        <w:rPr>
          <w:rFonts w:ascii="Times New Roman" w:hAnsi="Times New Roman" w:cs="Times New Roman"/>
          <w:sz w:val="28"/>
          <w:szCs w:val="28"/>
        </w:rPr>
        <w:t xml:space="preserve"> декабря 2024 г.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3145">
        <w:rPr>
          <w:rFonts w:ascii="Times New Roman" w:hAnsi="Times New Roman" w:cs="Times New Roman"/>
          <w:sz w:val="28"/>
          <w:szCs w:val="28"/>
        </w:rPr>
        <w:t xml:space="preserve">            г. Ставрополь                                            № </w:t>
      </w:r>
      <w:r w:rsidR="00B5218E">
        <w:rPr>
          <w:rFonts w:ascii="Times New Roman" w:hAnsi="Times New Roman" w:cs="Times New Roman"/>
          <w:sz w:val="28"/>
          <w:szCs w:val="28"/>
        </w:rPr>
        <w:t>359</w:t>
      </w:r>
    </w:p>
    <w:p w:rsidR="008A7441" w:rsidRDefault="008A7441">
      <w:pPr>
        <w:widowControl w:val="0"/>
        <w:jc w:val="both"/>
        <w:rPr>
          <w:sz w:val="28"/>
        </w:rPr>
      </w:pPr>
    </w:p>
    <w:p w:rsidR="008A7441" w:rsidRDefault="00716264" w:rsidP="00183145">
      <w:pPr>
        <w:widowControl w:val="0"/>
        <w:tabs>
          <w:tab w:val="left" w:pos="4819"/>
        </w:tabs>
        <w:spacing w:line="240" w:lineRule="exact"/>
        <w:ind w:right="4536"/>
        <w:rPr>
          <w:sz w:val="28"/>
        </w:rPr>
      </w:pPr>
      <w:r>
        <w:rPr>
          <w:sz w:val="28"/>
        </w:rPr>
        <w:t>О внесении изменений в Схему размещения рекламных конструкций</w:t>
      </w:r>
      <w:r w:rsidR="00054857">
        <w:rPr>
          <w:sz w:val="28"/>
        </w:rPr>
        <w:t xml:space="preserve">  </w:t>
      </w:r>
      <w:r>
        <w:rPr>
          <w:sz w:val="28"/>
        </w:rPr>
        <w:t xml:space="preserve"> на территории города Ставрополя </w:t>
      </w:r>
    </w:p>
    <w:p w:rsidR="008A7441" w:rsidRDefault="008A7441" w:rsidP="00183145">
      <w:pPr>
        <w:widowControl w:val="0"/>
        <w:rPr>
          <w:sz w:val="28"/>
        </w:rPr>
      </w:pPr>
    </w:p>
    <w:p w:rsidR="00054857" w:rsidRDefault="00054857" w:rsidP="00183145">
      <w:pPr>
        <w:widowControl w:val="0"/>
        <w:rPr>
          <w:sz w:val="28"/>
        </w:rPr>
      </w:pPr>
    </w:p>
    <w:p w:rsidR="008A7441" w:rsidRDefault="00716264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 xml:space="preserve">В соответствии с федеральными законами от 6 октября 2003 года </w:t>
      </w:r>
      <w:r w:rsidR="00D67CD2">
        <w:rPr>
          <w:sz w:val="28"/>
        </w:rPr>
        <w:t xml:space="preserve">                     </w:t>
      </w:r>
      <w:r>
        <w:rPr>
          <w:sz w:val="28"/>
        </w:rPr>
        <w:t>№</w:t>
      </w:r>
      <w:r w:rsidR="002B5127">
        <w:rPr>
          <w:sz w:val="28"/>
        </w:rPr>
        <w:t> </w:t>
      </w:r>
      <w:r>
        <w:rPr>
          <w:sz w:val="28"/>
        </w:rPr>
        <w:t xml:space="preserve">131-ФЗ «Об общих принципах организации местного самоуправления </w:t>
      </w:r>
      <w:r w:rsidR="008552D0">
        <w:rPr>
          <w:sz w:val="28"/>
        </w:rPr>
        <w:t xml:space="preserve">                    </w:t>
      </w:r>
      <w:r>
        <w:rPr>
          <w:sz w:val="28"/>
        </w:rPr>
        <w:t>в Российской Федерации», от 13 марта 2006 года №</w:t>
      </w:r>
      <w:r w:rsidR="002B5127">
        <w:rPr>
          <w:sz w:val="28"/>
        </w:rPr>
        <w:t> </w:t>
      </w:r>
      <w:r>
        <w:rPr>
          <w:sz w:val="28"/>
        </w:rPr>
        <w:t xml:space="preserve">38-ФЗ «О рекламе», Уставом муниципального образования </w:t>
      </w:r>
      <w:r w:rsidR="00D67CD2">
        <w:rPr>
          <w:sz w:val="28"/>
        </w:rPr>
        <w:t xml:space="preserve">городского округа </w:t>
      </w:r>
      <w:r>
        <w:rPr>
          <w:sz w:val="28"/>
        </w:rPr>
        <w:t xml:space="preserve">города </w:t>
      </w:r>
      <w:r w:rsidR="008552D0">
        <w:rPr>
          <w:sz w:val="28"/>
        </w:rPr>
        <w:t xml:space="preserve">               </w:t>
      </w:r>
      <w:r>
        <w:rPr>
          <w:sz w:val="28"/>
        </w:rPr>
        <w:t xml:space="preserve">Ставрополя Ставропольского края, решением Ставропольской городской Думы </w:t>
      </w:r>
      <w:r w:rsidR="008552D0">
        <w:rPr>
          <w:sz w:val="28"/>
        </w:rPr>
        <w:t>о</w:t>
      </w:r>
      <w:r>
        <w:rPr>
          <w:sz w:val="28"/>
        </w:rPr>
        <w:t>т 13 ноября 2013 г. №</w:t>
      </w:r>
      <w:r w:rsidR="004C49C1">
        <w:rPr>
          <w:sz w:val="28"/>
        </w:rPr>
        <w:t> </w:t>
      </w:r>
      <w:r>
        <w:rPr>
          <w:sz w:val="28"/>
        </w:rPr>
        <w:t>414 «О некоторых вопросах распространения наружной рекламы на территории города Ставрополя» Ставропольская городская Дума</w:t>
      </w:r>
    </w:p>
    <w:p w:rsidR="00BD7794" w:rsidRDefault="00BD7794">
      <w:pPr>
        <w:jc w:val="both"/>
        <w:rPr>
          <w:sz w:val="28"/>
        </w:rPr>
      </w:pPr>
    </w:p>
    <w:p w:rsidR="008A7441" w:rsidRDefault="00716264">
      <w:pPr>
        <w:jc w:val="both"/>
        <w:rPr>
          <w:sz w:val="28"/>
        </w:rPr>
      </w:pPr>
      <w:r>
        <w:rPr>
          <w:sz w:val="28"/>
        </w:rPr>
        <w:t>РЕШИЛА:</w:t>
      </w:r>
    </w:p>
    <w:p w:rsidR="00BD7794" w:rsidRDefault="00BD7794">
      <w:pPr>
        <w:jc w:val="both"/>
        <w:rPr>
          <w:sz w:val="28"/>
        </w:rPr>
      </w:pPr>
    </w:p>
    <w:p w:rsidR="008A7441" w:rsidRDefault="00716264">
      <w:pPr>
        <w:widowControl w:val="0"/>
        <w:ind w:firstLine="709"/>
        <w:jc w:val="both"/>
        <w:rPr>
          <w:sz w:val="28"/>
          <w:highlight w:val="yellow"/>
        </w:rPr>
      </w:pPr>
      <w:r>
        <w:rPr>
          <w:sz w:val="28"/>
        </w:rPr>
        <w:t>1.</w:t>
      </w:r>
      <w:r w:rsidR="004C49C1">
        <w:rPr>
          <w:sz w:val="28"/>
        </w:rPr>
        <w:t> </w:t>
      </w:r>
      <w:r>
        <w:rPr>
          <w:sz w:val="28"/>
        </w:rPr>
        <w:t>Внести в Схему размещения рекламных конструкций на территории города Ставрополя, утвержденную решением Ставропольской городской Думы от 21 декабря 2022</w:t>
      </w:r>
      <w:r w:rsidR="004C49C1">
        <w:rPr>
          <w:sz w:val="28"/>
        </w:rPr>
        <w:t> </w:t>
      </w:r>
      <w:r>
        <w:rPr>
          <w:sz w:val="28"/>
        </w:rPr>
        <w:t>г. №</w:t>
      </w:r>
      <w:r w:rsidR="004C49C1">
        <w:rPr>
          <w:sz w:val="28"/>
        </w:rPr>
        <w:t> </w:t>
      </w:r>
      <w:r>
        <w:rPr>
          <w:sz w:val="28"/>
        </w:rPr>
        <w:t>145 «Об утверждении Схемы размещения рекламных конструкций на территории города Ставрополя» (далее – Схема), следующие изменения:</w:t>
      </w:r>
    </w:p>
    <w:p w:rsidR="008A7441" w:rsidRDefault="00716264" w:rsidP="004C49C1">
      <w:pPr>
        <w:widowControl w:val="0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</w:rPr>
      </w:pPr>
      <w:r>
        <w:rPr>
          <w:sz w:val="28"/>
        </w:rPr>
        <w:t>Содержание Схемы исключить;</w:t>
      </w:r>
    </w:p>
    <w:p w:rsidR="008A7441" w:rsidRDefault="00716264" w:rsidP="004C49C1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</w:rPr>
      </w:pPr>
      <w:r>
        <w:rPr>
          <w:sz w:val="28"/>
        </w:rPr>
        <w:t>в Пояснительной записке Схемы:</w:t>
      </w:r>
    </w:p>
    <w:p w:rsidR="008A7441" w:rsidRDefault="00716264" w:rsidP="004C49C1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</w:rPr>
      </w:pPr>
      <w:r>
        <w:rPr>
          <w:sz w:val="28"/>
        </w:rPr>
        <w:t>в абзаце пятом слова «Правилам благоустройства территории муниципального образования города Ставрополя, утвержденным решением Ставропольской городской Думы от 23 августа 2017</w:t>
      </w:r>
      <w:r w:rsidR="004C49C1">
        <w:rPr>
          <w:sz w:val="28"/>
        </w:rPr>
        <w:t> </w:t>
      </w:r>
      <w:r>
        <w:rPr>
          <w:sz w:val="28"/>
        </w:rPr>
        <w:t>г. №</w:t>
      </w:r>
      <w:r w:rsidR="004C49C1">
        <w:rPr>
          <w:sz w:val="28"/>
        </w:rPr>
        <w:t> </w:t>
      </w:r>
      <w:r>
        <w:rPr>
          <w:sz w:val="28"/>
        </w:rPr>
        <w:t>127» заменить словами «Правилам благоустройства территории муниципального образования города Ставрополя, утвержденным решением Ставропольской городской Думы от 26 июля 2023 г. № 200»;</w:t>
      </w:r>
    </w:p>
    <w:p w:rsidR="008A7441" w:rsidRDefault="00716264" w:rsidP="004C49C1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</w:rPr>
      </w:pPr>
      <w:r>
        <w:rPr>
          <w:sz w:val="28"/>
        </w:rPr>
        <w:t xml:space="preserve">абзац одиннадцатый изложить в следующей редакции: </w:t>
      </w:r>
    </w:p>
    <w:p w:rsidR="008A7441" w:rsidRDefault="00716264">
      <w:pPr>
        <w:ind w:firstLine="708"/>
        <w:jc w:val="both"/>
        <w:rPr>
          <w:sz w:val="28"/>
        </w:rPr>
      </w:pPr>
      <w:r>
        <w:rPr>
          <w:sz w:val="28"/>
        </w:rPr>
        <w:t>«Щитовые рекламные конструкции выполняются в одностороннем или двухстороннем варианте согласно перечню рекламных конструкций, включенных в Схему. Рекламные конструкции, выполненные в одностороннем варианте</w:t>
      </w:r>
      <w:r w:rsidR="00E50BAC">
        <w:rPr>
          <w:sz w:val="28"/>
        </w:rPr>
        <w:t>,</w:t>
      </w:r>
      <w:r>
        <w:rPr>
          <w:sz w:val="28"/>
        </w:rPr>
        <w:t xml:space="preserve"> должны иметь декоративно оформленную обратную сторону.»;</w:t>
      </w:r>
    </w:p>
    <w:p w:rsidR="00BD7794" w:rsidRDefault="00BD7794">
      <w:pPr>
        <w:ind w:firstLine="708"/>
        <w:jc w:val="both"/>
        <w:rPr>
          <w:sz w:val="28"/>
        </w:rPr>
      </w:pPr>
    </w:p>
    <w:p w:rsidR="00BD7794" w:rsidRDefault="00BD7794">
      <w:pPr>
        <w:ind w:firstLine="708"/>
        <w:jc w:val="both"/>
        <w:rPr>
          <w:sz w:val="28"/>
        </w:rPr>
      </w:pPr>
    </w:p>
    <w:p w:rsidR="004D2DDD" w:rsidRDefault="004D2DDD">
      <w:pPr>
        <w:ind w:firstLine="708"/>
        <w:jc w:val="both"/>
        <w:rPr>
          <w:sz w:val="28"/>
        </w:rPr>
      </w:pPr>
    </w:p>
    <w:p w:rsidR="008A7441" w:rsidRDefault="00716264">
      <w:pPr>
        <w:ind w:firstLine="709"/>
        <w:jc w:val="both"/>
        <w:rPr>
          <w:sz w:val="28"/>
        </w:rPr>
      </w:pPr>
      <w:r>
        <w:rPr>
          <w:sz w:val="28"/>
        </w:rPr>
        <w:t>3)</w:t>
      </w:r>
      <w:r w:rsidR="004C49C1">
        <w:rPr>
          <w:sz w:val="28"/>
        </w:rPr>
        <w:t> </w:t>
      </w:r>
      <w:r w:rsidR="00D67CD2">
        <w:rPr>
          <w:sz w:val="28"/>
        </w:rPr>
        <w:t>в</w:t>
      </w:r>
      <w:r>
        <w:rPr>
          <w:sz w:val="28"/>
        </w:rPr>
        <w:t xml:space="preserve"> части 1 Схемы:</w:t>
      </w:r>
    </w:p>
    <w:p w:rsidR="008A7441" w:rsidRDefault="00716264" w:rsidP="004C49C1">
      <w:pPr>
        <w:numPr>
          <w:ilvl w:val="0"/>
          <w:numId w:val="3"/>
        </w:numPr>
        <w:tabs>
          <w:tab w:val="left" w:pos="993"/>
        </w:tabs>
        <w:ind w:left="283" w:firstLine="425"/>
        <w:jc w:val="both"/>
        <w:rPr>
          <w:sz w:val="28"/>
        </w:rPr>
      </w:pPr>
      <w:r>
        <w:rPr>
          <w:sz w:val="28"/>
        </w:rPr>
        <w:t>Условные обозначения к картам размещения рекламных конструкций на территории города Ставрополя изложить в следующей редакции:</w:t>
      </w:r>
    </w:p>
    <w:p w:rsidR="008A7441" w:rsidRDefault="008A7441" w:rsidP="004C49C1">
      <w:pPr>
        <w:tabs>
          <w:tab w:val="left" w:pos="993"/>
        </w:tabs>
        <w:ind w:firstLine="709"/>
        <w:jc w:val="both"/>
        <w:rPr>
          <w:sz w:val="28"/>
        </w:rPr>
      </w:pPr>
    </w:p>
    <w:p w:rsidR="008A7441" w:rsidRDefault="007D5FBF">
      <w:pPr>
        <w:rPr>
          <w:sz w:val="28"/>
        </w:rPr>
      </w:pPr>
      <w:r w:rsidRPr="001E1140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0016" behindDoc="1" locked="0" layoutInCell="1" allowOverlap="1" wp14:anchorId="62DC0B4B" wp14:editId="2EAA333C">
                <wp:simplePos x="0" y="0"/>
                <wp:positionH relativeFrom="column">
                  <wp:posOffset>-257175</wp:posOffset>
                </wp:positionH>
                <wp:positionV relativeFrom="paragraph">
                  <wp:posOffset>97790</wp:posOffset>
                </wp:positionV>
                <wp:extent cx="364490" cy="314960"/>
                <wp:effectExtent l="0" t="0" r="16510" b="2794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90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20C1" w:rsidRPr="001E1140" w:rsidRDefault="009920C1" w:rsidP="007D5FB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C0B4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20.25pt;margin-top:7.7pt;width:28.7pt;height:24.8pt;z-index:-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" strokecolor="white [3212]">
                <v:textbox>
                  <w:txbxContent>
                    <w:p w:rsidR="009920C1" w:rsidRPr="001E1140" w:rsidRDefault="009920C1" w:rsidP="007D5FB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«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5954"/>
        <w:gridCol w:w="1701"/>
      </w:tblGrid>
      <w:tr w:rsidR="008A7441">
        <w:trPr>
          <w:trHeight w:val="939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8"/>
              </w:rPr>
            </w:pPr>
            <w:r>
              <w:rPr>
                <w:sz w:val="28"/>
              </w:rPr>
              <w:t>Условное обозначение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Тип, вид рекламной конструкции, площадь информационного поля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Количество </w:t>
            </w:r>
          </w:p>
          <w:p w:rsidR="008A7441" w:rsidRDefault="0071626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в Схеме, шт.</w:t>
            </w:r>
          </w:p>
        </w:tc>
      </w:tr>
      <w:tr w:rsidR="008A7441">
        <w:trPr>
          <w:trHeight w:val="113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8A7441">
            <w:pPr>
              <w:jc w:val="center"/>
              <w:rPr>
                <w:sz w:val="28"/>
              </w:rPr>
            </w:pPr>
          </w:p>
          <w:p w:rsidR="008A7441" w:rsidRDefault="00716264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457200" cy="457200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rPr>
                <w:sz w:val="28"/>
              </w:rPr>
            </w:pPr>
            <w:r>
              <w:rPr>
                <w:sz w:val="28"/>
              </w:rPr>
              <w:t xml:space="preserve">Отдельно стоящая щитовая </w:t>
            </w:r>
            <w:proofErr w:type="gramStart"/>
            <w:r>
              <w:rPr>
                <w:sz w:val="28"/>
              </w:rPr>
              <w:t>рекламная  конструкция</w:t>
            </w:r>
            <w:proofErr w:type="gramEnd"/>
            <w:r>
              <w:rPr>
                <w:sz w:val="28"/>
              </w:rPr>
              <w:t xml:space="preserve"> формата </w:t>
            </w:r>
          </w:p>
          <w:p w:rsidR="008A7441" w:rsidRDefault="00716264">
            <w:pPr>
              <w:rPr>
                <w:sz w:val="28"/>
              </w:rPr>
            </w:pPr>
            <w:r>
              <w:rPr>
                <w:sz w:val="28"/>
              </w:rPr>
              <w:t>4х12х2 метр</w:t>
            </w:r>
            <w:r w:rsidR="00D67CD2">
              <w:rPr>
                <w:sz w:val="28"/>
              </w:rPr>
              <w:t>а</w:t>
            </w:r>
            <w:r>
              <w:rPr>
                <w:sz w:val="28"/>
              </w:rPr>
              <w:t xml:space="preserve"> </w:t>
            </w:r>
            <w:r w:rsidR="004C49C1">
              <w:rPr>
                <w:sz w:val="28"/>
              </w:rPr>
              <w:t xml:space="preserve">‒ </w:t>
            </w:r>
            <w:r>
              <w:rPr>
                <w:sz w:val="28"/>
              </w:rPr>
              <w:t xml:space="preserve">96 </w:t>
            </w:r>
            <w:proofErr w:type="spellStart"/>
            <w:proofErr w:type="gramStart"/>
            <w:r>
              <w:rPr>
                <w:sz w:val="28"/>
              </w:rPr>
              <w:t>кв.м</w:t>
            </w:r>
            <w:proofErr w:type="spellEnd"/>
            <w:proofErr w:type="gram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суперборд</w:t>
            </w:r>
            <w:proofErr w:type="spellEnd"/>
            <w:r>
              <w:rPr>
                <w:sz w:val="28"/>
              </w:rPr>
              <w:t>)</w:t>
            </w:r>
          </w:p>
          <w:p w:rsidR="008A7441" w:rsidRDefault="00716264">
            <w:pPr>
              <w:rPr>
                <w:sz w:val="28"/>
              </w:rPr>
            </w:pPr>
            <w:r>
              <w:rPr>
                <w:sz w:val="28"/>
              </w:rPr>
              <w:t>5х15х2 метр</w:t>
            </w:r>
            <w:r w:rsidR="00D67CD2">
              <w:rPr>
                <w:sz w:val="28"/>
              </w:rPr>
              <w:t>а</w:t>
            </w:r>
            <w:r>
              <w:rPr>
                <w:sz w:val="28"/>
              </w:rPr>
              <w:t xml:space="preserve"> </w:t>
            </w:r>
            <w:r w:rsidR="004C49C1">
              <w:rPr>
                <w:sz w:val="28"/>
              </w:rPr>
              <w:t xml:space="preserve">‒ </w:t>
            </w:r>
            <w:r>
              <w:rPr>
                <w:sz w:val="28"/>
              </w:rPr>
              <w:t xml:space="preserve">150 </w:t>
            </w:r>
            <w:proofErr w:type="spellStart"/>
            <w:proofErr w:type="gramStart"/>
            <w:r>
              <w:rPr>
                <w:sz w:val="28"/>
              </w:rPr>
              <w:t>кв.м</w:t>
            </w:r>
            <w:proofErr w:type="spellEnd"/>
            <w:proofErr w:type="gram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суперсайт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Pr="004C49C1" w:rsidRDefault="008A7441">
            <w:pPr>
              <w:jc w:val="center"/>
              <w:rPr>
                <w:sz w:val="28"/>
              </w:rPr>
            </w:pPr>
          </w:p>
          <w:p w:rsidR="008A7441" w:rsidRPr="004C49C1" w:rsidRDefault="008A7441">
            <w:pPr>
              <w:jc w:val="center"/>
              <w:rPr>
                <w:sz w:val="28"/>
              </w:rPr>
            </w:pPr>
          </w:p>
          <w:p w:rsidR="008A7441" w:rsidRPr="004C49C1" w:rsidRDefault="00716264">
            <w:pPr>
              <w:jc w:val="center"/>
              <w:rPr>
                <w:sz w:val="28"/>
              </w:rPr>
            </w:pPr>
            <w:r w:rsidRPr="004C49C1">
              <w:rPr>
                <w:sz w:val="28"/>
              </w:rPr>
              <w:t>9</w:t>
            </w:r>
          </w:p>
          <w:p w:rsidR="008A7441" w:rsidRPr="004C49C1" w:rsidRDefault="00716264">
            <w:pPr>
              <w:jc w:val="center"/>
              <w:rPr>
                <w:sz w:val="28"/>
              </w:rPr>
            </w:pPr>
            <w:r w:rsidRPr="004C49C1">
              <w:rPr>
                <w:sz w:val="28"/>
              </w:rPr>
              <w:t>1</w:t>
            </w:r>
          </w:p>
        </w:tc>
      </w:tr>
      <w:tr w:rsidR="008A7441">
        <w:trPr>
          <w:trHeight w:val="113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8A7441">
            <w:pPr>
              <w:jc w:val="center"/>
              <w:rPr>
                <w:sz w:val="28"/>
              </w:rPr>
            </w:pPr>
          </w:p>
          <w:p w:rsidR="008A7441" w:rsidRDefault="00716264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438150" cy="409135"/>
                  <wp:effectExtent l="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438150" cy="40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rPr>
                <w:sz w:val="28"/>
              </w:rPr>
            </w:pPr>
            <w:r>
              <w:rPr>
                <w:sz w:val="28"/>
              </w:rPr>
              <w:t xml:space="preserve">Отдельно стоящая рекламная конструкция светодиодный экран (цифровой билборд) формата 3х6 метров </w:t>
            </w:r>
            <w:r w:rsidR="004C49C1">
              <w:rPr>
                <w:sz w:val="28"/>
              </w:rPr>
              <w:t>‒</w:t>
            </w:r>
            <w:r>
              <w:rPr>
                <w:sz w:val="28"/>
              </w:rPr>
              <w:t xml:space="preserve"> 18 </w:t>
            </w:r>
            <w:proofErr w:type="spellStart"/>
            <w:proofErr w:type="gramStart"/>
            <w:r>
              <w:rPr>
                <w:sz w:val="28"/>
              </w:rPr>
              <w:t>кв.м</w:t>
            </w:r>
            <w:proofErr w:type="spellEnd"/>
            <w:proofErr w:type="gramEnd"/>
          </w:p>
          <w:p w:rsidR="008A7441" w:rsidRDefault="00716264">
            <w:pPr>
              <w:rPr>
                <w:sz w:val="28"/>
                <w:vertAlign w:val="superscript"/>
              </w:rPr>
            </w:pPr>
            <w:r>
              <w:rPr>
                <w:sz w:val="28"/>
              </w:rPr>
              <w:t>формата 3х6х2 метр</w:t>
            </w:r>
            <w:r w:rsidR="00D67CD2">
              <w:rPr>
                <w:sz w:val="28"/>
              </w:rPr>
              <w:t>а</w:t>
            </w:r>
            <w:r>
              <w:rPr>
                <w:sz w:val="28"/>
              </w:rPr>
              <w:t xml:space="preserve"> </w:t>
            </w:r>
            <w:r w:rsidR="004C49C1">
              <w:rPr>
                <w:sz w:val="28"/>
              </w:rPr>
              <w:t xml:space="preserve">‒ </w:t>
            </w:r>
            <w:r>
              <w:rPr>
                <w:sz w:val="28"/>
              </w:rPr>
              <w:t xml:space="preserve">36 </w:t>
            </w:r>
            <w:proofErr w:type="spellStart"/>
            <w:proofErr w:type="gramStart"/>
            <w:r>
              <w:rPr>
                <w:sz w:val="28"/>
              </w:rPr>
              <w:t>кв.м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Pr="004C49C1" w:rsidRDefault="008A7441">
            <w:pPr>
              <w:jc w:val="center"/>
              <w:rPr>
                <w:sz w:val="28"/>
              </w:rPr>
            </w:pPr>
          </w:p>
          <w:p w:rsidR="008A7441" w:rsidRPr="004C49C1" w:rsidRDefault="008A7441">
            <w:pPr>
              <w:jc w:val="center"/>
              <w:rPr>
                <w:sz w:val="28"/>
              </w:rPr>
            </w:pPr>
          </w:p>
          <w:p w:rsidR="008A7441" w:rsidRPr="004C49C1" w:rsidRDefault="00716264">
            <w:pPr>
              <w:jc w:val="center"/>
              <w:rPr>
                <w:sz w:val="28"/>
              </w:rPr>
            </w:pPr>
            <w:r w:rsidRPr="004C49C1">
              <w:rPr>
                <w:sz w:val="28"/>
              </w:rPr>
              <w:t>12</w:t>
            </w:r>
          </w:p>
          <w:p w:rsidR="008A7441" w:rsidRPr="004C49C1" w:rsidRDefault="00716264">
            <w:pPr>
              <w:jc w:val="center"/>
              <w:rPr>
                <w:sz w:val="28"/>
              </w:rPr>
            </w:pPr>
            <w:r w:rsidRPr="004C49C1">
              <w:rPr>
                <w:sz w:val="28"/>
              </w:rPr>
              <w:t>1</w:t>
            </w:r>
          </w:p>
        </w:tc>
      </w:tr>
      <w:tr w:rsidR="008A7441">
        <w:trPr>
          <w:trHeight w:val="678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A7441" w:rsidRDefault="00716264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400050" cy="400050"/>
                  <wp:effectExtent l="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rPr>
                <w:sz w:val="28"/>
              </w:rPr>
            </w:pPr>
            <w:r>
              <w:rPr>
                <w:sz w:val="28"/>
              </w:rPr>
              <w:t xml:space="preserve">Отдельно стоящая рекламная конструкция формата 5х12х3 метра </w:t>
            </w:r>
            <w:r w:rsidR="004C49C1">
              <w:rPr>
                <w:sz w:val="28"/>
              </w:rPr>
              <w:t xml:space="preserve">‒ </w:t>
            </w:r>
            <w:r>
              <w:rPr>
                <w:sz w:val="28"/>
              </w:rPr>
              <w:t xml:space="preserve">180 </w:t>
            </w:r>
            <w:proofErr w:type="spellStart"/>
            <w:proofErr w:type="gramStart"/>
            <w:r>
              <w:rPr>
                <w:sz w:val="28"/>
              </w:rPr>
              <w:t>кв.м</w:t>
            </w:r>
            <w:proofErr w:type="spellEnd"/>
            <w:proofErr w:type="gram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суперсайт</w:t>
            </w:r>
            <w:proofErr w:type="spellEnd"/>
            <w:r>
              <w:rPr>
                <w:sz w:val="28"/>
              </w:rPr>
              <w:t xml:space="preserve">) с возможностью установки светодиодного экрана 4х12 метров </w:t>
            </w:r>
            <w:r w:rsidR="004C49C1">
              <w:rPr>
                <w:sz w:val="28"/>
              </w:rPr>
              <w:t xml:space="preserve">‒ </w:t>
            </w:r>
            <w:r>
              <w:rPr>
                <w:sz w:val="28"/>
              </w:rPr>
              <w:t xml:space="preserve">48 </w:t>
            </w:r>
            <w:proofErr w:type="spellStart"/>
            <w:r>
              <w:rPr>
                <w:sz w:val="28"/>
              </w:rPr>
              <w:t>кв.м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Pr="004C49C1" w:rsidRDefault="00716264">
            <w:pPr>
              <w:jc w:val="center"/>
              <w:rPr>
                <w:sz w:val="28"/>
              </w:rPr>
            </w:pPr>
            <w:r w:rsidRPr="004C49C1">
              <w:rPr>
                <w:sz w:val="28"/>
              </w:rPr>
              <w:t>1</w:t>
            </w:r>
          </w:p>
        </w:tc>
      </w:tr>
      <w:tr w:rsidR="008A7441">
        <w:trPr>
          <w:trHeight w:val="678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A7441" w:rsidRDefault="00716264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398780" cy="418763"/>
                  <wp:effectExtent l="0" t="0" r="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398780" cy="418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rPr>
                <w:sz w:val="28"/>
              </w:rPr>
            </w:pPr>
            <w:r>
              <w:rPr>
                <w:sz w:val="28"/>
              </w:rPr>
              <w:t>Отдельно стоящая рекламная конструкция сити-</w:t>
            </w:r>
            <w:proofErr w:type="spellStart"/>
            <w:r>
              <w:rPr>
                <w:sz w:val="28"/>
              </w:rPr>
              <w:t>борд</w:t>
            </w:r>
            <w:proofErr w:type="spellEnd"/>
            <w:r>
              <w:rPr>
                <w:sz w:val="28"/>
              </w:rPr>
              <w:t xml:space="preserve"> формата 3,7х2,7 метра </w:t>
            </w:r>
          </w:p>
          <w:p w:rsidR="008A7441" w:rsidRDefault="00716264" w:rsidP="0057149C">
            <w:pPr>
              <w:rPr>
                <w:sz w:val="28"/>
              </w:rPr>
            </w:pPr>
            <w:r>
              <w:rPr>
                <w:sz w:val="28"/>
              </w:rPr>
              <w:t>с возможностью установки светодиодного экрана 3,7х2,7 метр</w:t>
            </w:r>
            <w:r w:rsidR="005E51E5">
              <w:rPr>
                <w:sz w:val="28"/>
              </w:rPr>
              <w:t>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Pr="004C49C1" w:rsidRDefault="00716264">
            <w:pPr>
              <w:jc w:val="center"/>
              <w:rPr>
                <w:sz w:val="28"/>
              </w:rPr>
            </w:pPr>
            <w:r w:rsidRPr="004C49C1">
              <w:rPr>
                <w:sz w:val="28"/>
              </w:rPr>
              <w:t>1</w:t>
            </w:r>
          </w:p>
        </w:tc>
      </w:tr>
      <w:tr w:rsidR="008A7441">
        <w:trPr>
          <w:trHeight w:val="678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A7441" w:rsidRDefault="00716264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387178" cy="447675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387178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rPr>
                <w:sz w:val="28"/>
              </w:rPr>
            </w:pPr>
            <w:r>
              <w:rPr>
                <w:sz w:val="28"/>
              </w:rPr>
              <w:t>Рекламная конструкция на остановочном пункте движения общественного транспорта – рекламная конструкция, устанавливаемая на каркасе остановочного павильона 1,2х1,8 метра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Pr="004C49C1" w:rsidRDefault="00716264">
            <w:pPr>
              <w:jc w:val="center"/>
              <w:rPr>
                <w:sz w:val="28"/>
              </w:rPr>
            </w:pPr>
            <w:r w:rsidRPr="004C49C1">
              <w:rPr>
                <w:sz w:val="28"/>
              </w:rPr>
              <w:t>14</w:t>
            </w:r>
          </w:p>
        </w:tc>
      </w:tr>
      <w:tr w:rsidR="008A7441">
        <w:trPr>
          <w:trHeight w:val="678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8A7441">
            <w:pPr>
              <w:rPr>
                <w:sz w:val="28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rPr>
                <w:sz w:val="28"/>
              </w:rPr>
            </w:pPr>
            <w:r>
              <w:rPr>
                <w:sz w:val="28"/>
              </w:rPr>
              <w:t>Итого по Схеме: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Pr="004C49C1" w:rsidRDefault="00716264">
            <w:pPr>
              <w:jc w:val="center"/>
              <w:rPr>
                <w:sz w:val="28"/>
              </w:rPr>
            </w:pPr>
            <w:r w:rsidRPr="004C49C1">
              <w:rPr>
                <w:sz w:val="28"/>
              </w:rPr>
              <w:t>39</w:t>
            </w:r>
          </w:p>
        </w:tc>
      </w:tr>
    </w:tbl>
    <w:p w:rsidR="008A7441" w:rsidRDefault="008A7441">
      <w:pPr>
        <w:rPr>
          <w:highlight w:val="yellow"/>
        </w:rPr>
      </w:pPr>
    </w:p>
    <w:p w:rsidR="008A7441" w:rsidRDefault="00716264">
      <w:pPr>
        <w:rPr>
          <w:highlight w:val="yellow"/>
        </w:rPr>
      </w:pPr>
      <w:r>
        <w:t xml:space="preserve">*Технические характеристики рекламных конструкций указаны в </w:t>
      </w:r>
      <w:r w:rsidR="005E51E5">
        <w:t>П</w:t>
      </w:r>
      <w:r>
        <w:t>еречне рекламных конструкций, включенных в Схему размещения рекламных конструкций на территории города Ставрополя»;</w:t>
      </w:r>
    </w:p>
    <w:p w:rsidR="007D5FBF" w:rsidRDefault="007D5FBF">
      <w:pPr>
        <w:rPr>
          <w:sz w:val="28"/>
        </w:rPr>
      </w:pPr>
    </w:p>
    <w:p w:rsidR="00D91F5A" w:rsidRDefault="00D91F5A">
      <w:pPr>
        <w:ind w:firstLine="709"/>
        <w:rPr>
          <w:sz w:val="28"/>
        </w:rPr>
      </w:pPr>
    </w:p>
    <w:p w:rsidR="00D91F5A" w:rsidRDefault="00D91F5A">
      <w:pPr>
        <w:ind w:firstLine="709"/>
        <w:rPr>
          <w:sz w:val="28"/>
        </w:rPr>
      </w:pPr>
    </w:p>
    <w:p w:rsidR="00D91F5A" w:rsidRDefault="00D91F5A">
      <w:pPr>
        <w:ind w:firstLine="709"/>
        <w:rPr>
          <w:sz w:val="28"/>
        </w:rPr>
      </w:pPr>
    </w:p>
    <w:p w:rsidR="00D91F5A" w:rsidRDefault="00D91F5A">
      <w:pPr>
        <w:ind w:firstLine="709"/>
        <w:rPr>
          <w:sz w:val="28"/>
        </w:rPr>
      </w:pPr>
    </w:p>
    <w:p w:rsidR="00D91F5A" w:rsidRDefault="00D91F5A">
      <w:pPr>
        <w:ind w:firstLine="709"/>
        <w:rPr>
          <w:sz w:val="28"/>
        </w:rPr>
      </w:pPr>
    </w:p>
    <w:p w:rsidR="00D91F5A" w:rsidRDefault="00D91F5A">
      <w:pPr>
        <w:ind w:firstLine="709"/>
        <w:rPr>
          <w:sz w:val="28"/>
        </w:rPr>
      </w:pPr>
    </w:p>
    <w:p w:rsidR="00D91F5A" w:rsidRDefault="00D91F5A">
      <w:pPr>
        <w:ind w:firstLine="709"/>
        <w:rPr>
          <w:sz w:val="28"/>
        </w:rPr>
      </w:pPr>
    </w:p>
    <w:p w:rsidR="0057149C" w:rsidRDefault="0057149C">
      <w:pPr>
        <w:ind w:firstLine="709"/>
        <w:rPr>
          <w:sz w:val="28"/>
        </w:rPr>
      </w:pPr>
    </w:p>
    <w:p w:rsidR="005870F7" w:rsidRDefault="005870F7">
      <w:pPr>
        <w:ind w:firstLine="709"/>
        <w:rPr>
          <w:sz w:val="28"/>
        </w:rPr>
      </w:pPr>
    </w:p>
    <w:p w:rsidR="008A7441" w:rsidRDefault="00716264">
      <w:pPr>
        <w:ind w:firstLine="709"/>
        <w:rPr>
          <w:sz w:val="28"/>
        </w:rPr>
      </w:pPr>
      <w:r>
        <w:rPr>
          <w:sz w:val="28"/>
        </w:rPr>
        <w:t>б)</w:t>
      </w:r>
      <w:r w:rsidR="004C49C1">
        <w:rPr>
          <w:sz w:val="28"/>
        </w:rPr>
        <w:t> </w:t>
      </w:r>
      <w:r>
        <w:rPr>
          <w:sz w:val="28"/>
        </w:rPr>
        <w:t>дополнить картой следующего содержания:</w:t>
      </w:r>
    </w:p>
    <w:p w:rsidR="008A7441" w:rsidRDefault="00E50BAC">
      <w:pPr>
        <w:rPr>
          <w:sz w:val="28"/>
        </w:rPr>
      </w:pPr>
      <w:r w:rsidRPr="00E50BAC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4112" behindDoc="1" locked="0" layoutInCell="1" allowOverlap="1">
                <wp:simplePos x="0" y="0"/>
                <wp:positionH relativeFrom="column">
                  <wp:posOffset>-216535</wp:posOffset>
                </wp:positionH>
                <wp:positionV relativeFrom="paragraph">
                  <wp:posOffset>76200</wp:posOffset>
                </wp:positionV>
                <wp:extent cx="409575" cy="352425"/>
                <wp:effectExtent l="0" t="0" r="9525" b="9525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20C1" w:rsidRPr="00E50BAC" w:rsidRDefault="009920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50BAC">
                              <w:rPr>
                                <w:sz w:val="28"/>
                                <w:szCs w:val="28"/>
                              </w:rPr>
                              <w:t>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7.05pt;margin-top:6pt;width:32.25pt;height:27.75pt;z-index:-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" stroked="f">
                <v:textbox>
                  <w:txbxContent>
                    <w:p w:rsidR="009920C1" w:rsidRPr="00E50BAC" w:rsidRDefault="009920C1">
                      <w:pPr>
                        <w:rPr>
                          <w:sz w:val="28"/>
                          <w:szCs w:val="28"/>
                        </w:rPr>
                      </w:pPr>
                      <w:r w:rsidRPr="00E50BAC">
                        <w:rPr>
                          <w:sz w:val="28"/>
                          <w:szCs w:val="28"/>
                        </w:rPr>
                        <w:t>«</w:t>
                      </w:r>
                    </w:p>
                  </w:txbxContent>
                </v:textbox>
              </v:shape>
            </w:pict>
          </mc:Fallback>
        </mc:AlternateContent>
      </w:r>
    </w:p>
    <w:p w:rsidR="008A7441" w:rsidRDefault="00716264">
      <w:pPr>
        <w:rPr>
          <w:sz w:val="28"/>
        </w:rPr>
      </w:pPr>
      <w:r>
        <w:rPr>
          <w:noProof/>
        </w:rPr>
        <w:drawing>
          <wp:inline distT="0" distB="0" distL="0" distR="0">
            <wp:extent cx="5387975" cy="820679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5387975" cy="820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»;</w:t>
      </w:r>
    </w:p>
    <w:p w:rsidR="008A7441" w:rsidRDefault="00716264">
      <w:pPr>
        <w:ind w:firstLine="709"/>
        <w:jc w:val="both"/>
        <w:rPr>
          <w:sz w:val="28"/>
        </w:rPr>
      </w:pPr>
      <w:r>
        <w:rPr>
          <w:sz w:val="28"/>
        </w:rPr>
        <w:t>4)</w:t>
      </w:r>
      <w:r w:rsidR="004C49C1">
        <w:rPr>
          <w:sz w:val="28"/>
        </w:rPr>
        <w:t> </w:t>
      </w:r>
      <w:r w:rsidR="009920C1">
        <w:rPr>
          <w:sz w:val="28"/>
        </w:rPr>
        <w:t xml:space="preserve">в части 2 Схемы </w:t>
      </w:r>
      <w:r>
        <w:rPr>
          <w:sz w:val="28"/>
        </w:rPr>
        <w:t>Перечень рекламных конструкций, включенных в Схем</w:t>
      </w:r>
      <w:r w:rsidR="006A3E72">
        <w:rPr>
          <w:sz w:val="28"/>
        </w:rPr>
        <w:t>у размещения рекламных конструкций на территории города Ставрополя</w:t>
      </w:r>
      <w:r>
        <w:rPr>
          <w:sz w:val="28"/>
        </w:rPr>
        <w:t>, изложить в следующей редакции:</w:t>
      </w:r>
    </w:p>
    <w:p w:rsidR="008A7441" w:rsidRDefault="00CE4CDF">
      <w:r w:rsidRPr="00E50BAC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6160" behindDoc="1" locked="0" layoutInCell="1" allowOverlap="1" wp14:anchorId="347A677D" wp14:editId="56E0E473">
                <wp:simplePos x="0" y="0"/>
                <wp:positionH relativeFrom="column">
                  <wp:posOffset>-219075</wp:posOffset>
                </wp:positionH>
                <wp:positionV relativeFrom="paragraph">
                  <wp:posOffset>60325</wp:posOffset>
                </wp:positionV>
                <wp:extent cx="409575" cy="352425"/>
                <wp:effectExtent l="0" t="0" r="9525" b="9525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20C1" w:rsidRPr="00E50BAC" w:rsidRDefault="009920C1" w:rsidP="00CE4CD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50BAC">
                              <w:rPr>
                                <w:sz w:val="28"/>
                                <w:szCs w:val="28"/>
                              </w:rPr>
                              <w:t>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A677D" id="_x0000_s1028" type="#_x0000_t202" style="position:absolute;margin-left:-17.25pt;margin-top:4.75pt;width:32.25pt;height:27.75pt;z-index:-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" stroked="f">
                <v:textbox>
                  <w:txbxContent>
                    <w:p w:rsidR="009920C1" w:rsidRPr="00E50BAC" w:rsidRDefault="009920C1" w:rsidP="00CE4CDF">
                      <w:pPr>
                        <w:rPr>
                          <w:sz w:val="28"/>
                          <w:szCs w:val="28"/>
                        </w:rPr>
                      </w:pPr>
                      <w:r w:rsidRPr="00E50BAC">
                        <w:rPr>
                          <w:sz w:val="28"/>
                          <w:szCs w:val="28"/>
                        </w:rPr>
                        <w:t>«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669"/>
        <w:gridCol w:w="1470"/>
        <w:gridCol w:w="1718"/>
        <w:gridCol w:w="2268"/>
        <w:gridCol w:w="850"/>
        <w:gridCol w:w="992"/>
        <w:gridCol w:w="1134"/>
      </w:tblGrid>
      <w:tr w:rsidR="008A7441" w:rsidTr="00BD7794">
        <w:trPr>
          <w:trHeight w:val="1264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color w:val="000000" w:themeColor="text1"/>
                <w:sz w:val="20"/>
              </w:rPr>
              <w:t>№ п/п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49C1" w:rsidRPr="004C49C1" w:rsidRDefault="00716264" w:rsidP="004C49C1">
            <w:pPr>
              <w:ind w:left="-57" w:right="-57"/>
              <w:jc w:val="center"/>
              <w:rPr>
                <w:color w:val="000000" w:themeColor="text1"/>
                <w:spacing w:val="-4"/>
                <w:sz w:val="20"/>
              </w:rPr>
            </w:pPr>
            <w:r w:rsidRPr="004C49C1">
              <w:rPr>
                <w:color w:val="000000" w:themeColor="text1"/>
                <w:spacing w:val="-4"/>
                <w:sz w:val="20"/>
              </w:rPr>
              <w:t xml:space="preserve">Номер </w:t>
            </w:r>
          </w:p>
          <w:p w:rsidR="008A7441" w:rsidRDefault="00716264" w:rsidP="004C49C1">
            <w:pPr>
              <w:ind w:right="-57"/>
              <w:jc w:val="center"/>
              <w:rPr>
                <w:sz w:val="20"/>
              </w:rPr>
            </w:pPr>
            <w:r>
              <w:rPr>
                <w:color w:val="000000" w:themeColor="text1"/>
                <w:sz w:val="20"/>
              </w:rPr>
              <w:t>по схеме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color w:val="000000" w:themeColor="text1"/>
                <w:sz w:val="20"/>
              </w:rPr>
              <w:t>Тип рекламной конструкции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color w:val="000000" w:themeColor="text1"/>
                <w:sz w:val="20"/>
              </w:rPr>
              <w:t>Вид рекламной конструкции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color w:val="000000" w:themeColor="text1"/>
                <w:sz w:val="20"/>
              </w:rPr>
              <w:t>Адрес размещения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 w:rsidP="004C49C1">
            <w:pPr>
              <w:ind w:left="-57" w:right="-113"/>
              <w:jc w:val="center"/>
              <w:rPr>
                <w:sz w:val="20"/>
              </w:rPr>
            </w:pPr>
            <w:r w:rsidRPr="004C49C1">
              <w:rPr>
                <w:color w:val="000000" w:themeColor="text1"/>
                <w:spacing w:val="-6"/>
                <w:sz w:val="20"/>
              </w:rPr>
              <w:t xml:space="preserve">Площадь </w:t>
            </w:r>
            <w:proofErr w:type="spellStart"/>
            <w:r>
              <w:rPr>
                <w:color w:val="000000" w:themeColor="text1"/>
                <w:sz w:val="20"/>
              </w:rPr>
              <w:t>инфор-мацион-ного</w:t>
            </w:r>
            <w:proofErr w:type="spellEnd"/>
            <w:r>
              <w:rPr>
                <w:color w:val="000000" w:themeColor="text1"/>
                <w:sz w:val="20"/>
              </w:rPr>
              <w:t xml:space="preserve"> поля</w:t>
            </w:r>
            <w:r w:rsidR="006A3E72">
              <w:rPr>
                <w:color w:val="000000" w:themeColor="text1"/>
                <w:sz w:val="20"/>
              </w:rPr>
              <w:t>,</w:t>
            </w:r>
          </w:p>
          <w:p w:rsidR="008A7441" w:rsidRDefault="004D523C">
            <w:pPr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color w:val="000000" w:themeColor="text1"/>
                <w:sz w:val="20"/>
              </w:rPr>
              <w:t>к</w:t>
            </w:r>
            <w:r w:rsidR="00716264">
              <w:rPr>
                <w:color w:val="000000" w:themeColor="text1"/>
                <w:sz w:val="20"/>
              </w:rPr>
              <w:t>в</w:t>
            </w:r>
            <w:r>
              <w:rPr>
                <w:color w:val="000000" w:themeColor="text1"/>
                <w:sz w:val="20"/>
              </w:rPr>
              <w:t>.м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color w:val="000000" w:themeColor="text1"/>
                <w:sz w:val="20"/>
              </w:rPr>
              <w:t>Долгота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color w:val="000000" w:themeColor="text1"/>
                <w:sz w:val="20"/>
              </w:rPr>
              <w:t>Широта</w:t>
            </w:r>
          </w:p>
        </w:tc>
      </w:tr>
    </w:tbl>
    <w:p w:rsidR="003158B6" w:rsidRPr="003158B6" w:rsidRDefault="003158B6">
      <w:pPr>
        <w:rPr>
          <w:sz w:val="2"/>
          <w:szCs w:val="2"/>
        </w:rPr>
      </w:pP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669"/>
        <w:gridCol w:w="1470"/>
        <w:gridCol w:w="1718"/>
        <w:gridCol w:w="2268"/>
        <w:gridCol w:w="850"/>
        <w:gridCol w:w="992"/>
        <w:gridCol w:w="1134"/>
      </w:tblGrid>
      <w:tr w:rsidR="008A7441" w:rsidTr="00BD7794">
        <w:trPr>
          <w:tblHeader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054857">
            <w:pPr>
              <w:jc w:val="center"/>
              <w:rPr>
                <w:sz w:val="20"/>
              </w:rPr>
            </w:pPr>
            <w:r>
              <w:br w:type="page"/>
            </w:r>
            <w:r>
              <w:br w:type="page"/>
            </w:r>
            <w:r w:rsidR="00716264">
              <w:rPr>
                <w:sz w:val="20"/>
              </w:rPr>
              <w:t>1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8A7441" w:rsidTr="00BD7794">
        <w:trPr>
          <w:trHeight w:val="393"/>
        </w:trPr>
        <w:tc>
          <w:tcPr>
            <w:tcW w:w="963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 Отдельно стоящие рекламные конструкции формата 5*15 метров (</w:t>
            </w:r>
            <w:proofErr w:type="spellStart"/>
            <w:r>
              <w:rPr>
                <w:sz w:val="20"/>
              </w:rPr>
              <w:t>суперсайт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8A7441" w:rsidTr="00BD779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1.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1.1</w:t>
            </w:r>
            <w:r w:rsidR="006A3E72">
              <w:rPr>
                <w:sz w:val="20"/>
              </w:rPr>
              <w:t>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Отдельно стоящая РК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Щитовая конструкция </w:t>
            </w:r>
          </w:p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5*15 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Pr="0038493D" w:rsidRDefault="00716264" w:rsidP="00054857">
            <w:pPr>
              <w:ind w:left="-57" w:right="-57"/>
              <w:rPr>
                <w:sz w:val="20"/>
              </w:rPr>
            </w:pPr>
            <w:r w:rsidRPr="0038493D">
              <w:rPr>
                <w:sz w:val="20"/>
              </w:rPr>
              <w:t xml:space="preserve">улица </w:t>
            </w:r>
            <w:proofErr w:type="spellStart"/>
            <w:r w:rsidRPr="0038493D">
              <w:rPr>
                <w:sz w:val="20"/>
              </w:rPr>
              <w:t>Доваторцев</w:t>
            </w:r>
            <w:proofErr w:type="spellEnd"/>
            <w:r w:rsidRPr="0038493D">
              <w:rPr>
                <w:sz w:val="20"/>
              </w:rPr>
              <w:t>, 29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Pr="009119F5" w:rsidRDefault="00716264" w:rsidP="009119F5">
            <w:pPr>
              <w:ind w:left="-57" w:right="-113"/>
              <w:jc w:val="center"/>
              <w:rPr>
                <w:spacing w:val="-4"/>
                <w:sz w:val="20"/>
              </w:rPr>
            </w:pPr>
            <w:r w:rsidRPr="009119F5">
              <w:rPr>
                <w:spacing w:val="-4"/>
                <w:sz w:val="20"/>
              </w:rPr>
              <w:t>E41°55' 58,902"</w:t>
            </w:r>
            <w:r w:rsidR="009920C1" w:rsidRPr="009119F5">
              <w:rPr>
                <w:spacing w:val="-4"/>
                <w:sz w:val="20"/>
              </w:rPr>
              <w:t>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7794" w:rsidRDefault="00716264" w:rsidP="009119F5">
            <w:pPr>
              <w:ind w:left="-170" w:right="-170"/>
              <w:jc w:val="center"/>
              <w:rPr>
                <w:spacing w:val="-8"/>
                <w:sz w:val="20"/>
              </w:rPr>
            </w:pPr>
            <w:r w:rsidRPr="009119F5">
              <w:rPr>
                <w:spacing w:val="-8"/>
                <w:sz w:val="20"/>
              </w:rPr>
              <w:t>N45°1'</w:t>
            </w:r>
          </w:p>
          <w:p w:rsidR="008A7441" w:rsidRPr="009119F5" w:rsidRDefault="00716264" w:rsidP="009119F5">
            <w:pPr>
              <w:ind w:left="-170" w:right="-170"/>
              <w:jc w:val="center"/>
              <w:rPr>
                <w:spacing w:val="-8"/>
                <w:sz w:val="20"/>
              </w:rPr>
            </w:pPr>
            <w:r w:rsidRPr="009119F5">
              <w:rPr>
                <w:spacing w:val="-8"/>
                <w:sz w:val="20"/>
              </w:rPr>
              <w:t>14,214"</w:t>
            </w:r>
            <w:r w:rsidR="009920C1" w:rsidRPr="009119F5">
              <w:rPr>
                <w:spacing w:val="-4"/>
                <w:sz w:val="20"/>
              </w:rPr>
              <w:t>"</w:t>
            </w:r>
            <w:r w:rsidRPr="009119F5">
              <w:rPr>
                <w:spacing w:val="-8"/>
                <w:sz w:val="20"/>
              </w:rPr>
              <w:t xml:space="preserve"> </w:t>
            </w:r>
          </w:p>
        </w:tc>
      </w:tr>
      <w:tr w:rsidR="008A7441" w:rsidTr="00BD7794">
        <w:trPr>
          <w:trHeight w:val="425"/>
        </w:trPr>
        <w:tc>
          <w:tcPr>
            <w:tcW w:w="963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2. Отдельно стоящие рекламные конструкции формата 4*12 метров (</w:t>
            </w:r>
            <w:proofErr w:type="spellStart"/>
            <w:r>
              <w:rPr>
                <w:sz w:val="20"/>
              </w:rPr>
              <w:t>суперборд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8A7441" w:rsidTr="00BD779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2.1</w:t>
            </w:r>
            <w:r w:rsidR="006A3E72">
              <w:rPr>
                <w:sz w:val="20"/>
              </w:rPr>
              <w:t>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Отдельно стоящая РК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Щитовая конструкция </w:t>
            </w:r>
          </w:p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4*12 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Pr="0038493D" w:rsidRDefault="00716264" w:rsidP="00054857">
            <w:pPr>
              <w:ind w:left="-57" w:right="-57"/>
              <w:rPr>
                <w:sz w:val="20"/>
              </w:rPr>
            </w:pPr>
            <w:r w:rsidRPr="0038493D">
              <w:rPr>
                <w:sz w:val="20"/>
              </w:rPr>
              <w:t xml:space="preserve">улица </w:t>
            </w:r>
            <w:proofErr w:type="spellStart"/>
            <w:r w:rsidRPr="0038493D">
              <w:rPr>
                <w:sz w:val="20"/>
              </w:rPr>
              <w:t>Доваторцев</w:t>
            </w:r>
            <w:proofErr w:type="spellEnd"/>
            <w:r w:rsidRPr="0038493D">
              <w:rPr>
                <w:sz w:val="20"/>
              </w:rPr>
              <w:t>, 73/1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E41°55' 29,638"</w:t>
            </w:r>
            <w:r w:rsidR="009920C1" w:rsidRPr="009119F5">
              <w:rPr>
                <w:spacing w:val="-4"/>
                <w:sz w:val="20"/>
              </w:rPr>
              <w:t>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7794" w:rsidRDefault="00716264" w:rsidP="009119F5">
            <w:pPr>
              <w:ind w:left="-170" w:right="-170"/>
              <w:jc w:val="center"/>
              <w:rPr>
                <w:spacing w:val="-10"/>
                <w:sz w:val="20"/>
              </w:rPr>
            </w:pPr>
            <w:r w:rsidRPr="009119F5">
              <w:rPr>
                <w:spacing w:val="-10"/>
                <w:sz w:val="20"/>
              </w:rPr>
              <w:t>N44°59'</w:t>
            </w:r>
          </w:p>
          <w:p w:rsidR="008A7441" w:rsidRPr="009119F5" w:rsidRDefault="00716264" w:rsidP="009119F5">
            <w:pPr>
              <w:ind w:left="-170" w:right="-170"/>
              <w:jc w:val="center"/>
              <w:rPr>
                <w:spacing w:val="-10"/>
                <w:sz w:val="20"/>
              </w:rPr>
            </w:pPr>
            <w:r w:rsidRPr="009119F5">
              <w:rPr>
                <w:spacing w:val="-10"/>
                <w:sz w:val="20"/>
              </w:rPr>
              <w:t>56,171"</w:t>
            </w:r>
            <w:r w:rsidR="009920C1" w:rsidRPr="009119F5">
              <w:rPr>
                <w:spacing w:val="-4"/>
                <w:sz w:val="20"/>
              </w:rPr>
              <w:t>"</w:t>
            </w:r>
          </w:p>
        </w:tc>
      </w:tr>
      <w:tr w:rsidR="008A7441" w:rsidTr="00BD779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2.2</w:t>
            </w:r>
            <w:r w:rsidR="006A3E72">
              <w:rPr>
                <w:sz w:val="20"/>
              </w:rPr>
              <w:t>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Отдельно стоящая РК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Щитовая конструкция </w:t>
            </w:r>
          </w:p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4*12 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Pr="0038493D" w:rsidRDefault="00716264" w:rsidP="00054857">
            <w:pPr>
              <w:ind w:left="-57" w:right="-57"/>
              <w:rPr>
                <w:sz w:val="20"/>
              </w:rPr>
            </w:pPr>
            <w:r w:rsidRPr="0038493D">
              <w:rPr>
                <w:sz w:val="20"/>
              </w:rPr>
              <w:t xml:space="preserve">улица </w:t>
            </w:r>
            <w:proofErr w:type="spellStart"/>
            <w:r w:rsidRPr="0038493D">
              <w:rPr>
                <w:sz w:val="20"/>
              </w:rPr>
              <w:t>Доваторцев</w:t>
            </w:r>
            <w:proofErr w:type="spellEnd"/>
            <w:r w:rsidRPr="0038493D">
              <w:rPr>
                <w:sz w:val="20"/>
              </w:rPr>
              <w:t>, 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E41°56' 6,445"</w:t>
            </w:r>
            <w:r w:rsidR="009920C1" w:rsidRPr="009119F5">
              <w:rPr>
                <w:spacing w:val="-4"/>
                <w:sz w:val="20"/>
              </w:rPr>
              <w:t>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N45°1' 32,121"</w:t>
            </w:r>
            <w:r w:rsidR="009920C1" w:rsidRPr="009119F5">
              <w:rPr>
                <w:spacing w:val="-4"/>
                <w:sz w:val="20"/>
              </w:rPr>
              <w:t>"</w:t>
            </w:r>
            <w:r>
              <w:rPr>
                <w:sz w:val="20"/>
              </w:rPr>
              <w:t xml:space="preserve"> </w:t>
            </w:r>
          </w:p>
        </w:tc>
      </w:tr>
      <w:tr w:rsidR="008A7441" w:rsidTr="00BD779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2.3</w:t>
            </w:r>
            <w:r w:rsidR="006A3E72">
              <w:rPr>
                <w:sz w:val="20"/>
              </w:rPr>
              <w:t>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Отдельно стоящая РК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Щитовая конструкция </w:t>
            </w:r>
          </w:p>
          <w:p w:rsidR="008A7441" w:rsidRDefault="00716264" w:rsidP="0038493D">
            <w:pPr>
              <w:jc w:val="center"/>
              <w:rPr>
                <w:sz w:val="20"/>
              </w:rPr>
            </w:pPr>
            <w:r>
              <w:rPr>
                <w:sz w:val="20"/>
              </w:rPr>
              <w:t>4*12 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Pr="0038493D" w:rsidRDefault="00716264" w:rsidP="00054857">
            <w:pPr>
              <w:ind w:left="-57" w:right="-57"/>
              <w:rPr>
                <w:sz w:val="20"/>
              </w:rPr>
            </w:pPr>
            <w:r w:rsidRPr="0038493D">
              <w:rPr>
                <w:sz w:val="20"/>
              </w:rPr>
              <w:t xml:space="preserve">проспект Кулакова, 37 – </w:t>
            </w:r>
          </w:p>
          <w:p w:rsidR="008A7441" w:rsidRPr="00054857" w:rsidRDefault="00716264" w:rsidP="00054857">
            <w:pPr>
              <w:ind w:left="-57" w:right="-57"/>
              <w:rPr>
                <w:spacing w:val="-6"/>
                <w:sz w:val="20"/>
              </w:rPr>
            </w:pPr>
            <w:r w:rsidRPr="0038493D">
              <w:rPr>
                <w:sz w:val="20"/>
              </w:rPr>
              <w:t>переулок Буйнакского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E41°55' 35,884"</w:t>
            </w:r>
            <w:r w:rsidR="009920C1" w:rsidRPr="009119F5">
              <w:rPr>
                <w:spacing w:val="-4"/>
                <w:sz w:val="20"/>
              </w:rPr>
              <w:t>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N45°4' 1,191"</w:t>
            </w:r>
            <w:r w:rsidR="009920C1" w:rsidRPr="009119F5">
              <w:rPr>
                <w:spacing w:val="-4"/>
                <w:sz w:val="20"/>
              </w:rPr>
              <w:t>"</w:t>
            </w:r>
          </w:p>
        </w:tc>
      </w:tr>
      <w:tr w:rsidR="008A7441" w:rsidTr="00BD779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2.4</w:t>
            </w:r>
            <w:r w:rsidR="006A3E72">
              <w:rPr>
                <w:sz w:val="20"/>
              </w:rPr>
              <w:t>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Отдельно стоящая РК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Щитовая конструкция </w:t>
            </w:r>
          </w:p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4*12 м</w:t>
            </w:r>
          </w:p>
          <w:p w:rsidR="008A7441" w:rsidRDefault="008A7441">
            <w:pPr>
              <w:jc w:val="center"/>
              <w:rPr>
                <w:sz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 w:rsidP="00054857">
            <w:pPr>
              <w:ind w:left="-57" w:right="-57"/>
              <w:rPr>
                <w:sz w:val="20"/>
              </w:rPr>
            </w:pPr>
            <w:r>
              <w:rPr>
                <w:sz w:val="20"/>
              </w:rPr>
              <w:t>улица Ленина, 369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7794" w:rsidRDefault="00716264" w:rsidP="006C6A10">
            <w:pPr>
              <w:ind w:left="-57" w:right="-113"/>
              <w:jc w:val="center"/>
              <w:rPr>
                <w:spacing w:val="-6"/>
                <w:sz w:val="20"/>
              </w:rPr>
            </w:pPr>
            <w:r w:rsidRPr="006C6A10">
              <w:rPr>
                <w:spacing w:val="-6"/>
                <w:sz w:val="20"/>
              </w:rPr>
              <w:t>E41°56'</w:t>
            </w:r>
          </w:p>
          <w:p w:rsidR="008A7441" w:rsidRPr="006C6A10" w:rsidRDefault="00716264" w:rsidP="006C6A10">
            <w:pPr>
              <w:ind w:left="-57" w:right="-113"/>
              <w:jc w:val="center"/>
              <w:rPr>
                <w:spacing w:val="-6"/>
                <w:sz w:val="20"/>
              </w:rPr>
            </w:pPr>
            <w:r w:rsidRPr="006C6A10">
              <w:rPr>
                <w:spacing w:val="-6"/>
                <w:sz w:val="20"/>
              </w:rPr>
              <w:t>17</w:t>
            </w:r>
            <w:r w:rsidR="00B67DA9">
              <w:rPr>
                <w:spacing w:val="-6"/>
                <w:sz w:val="20"/>
              </w:rPr>
              <w:t>,</w:t>
            </w:r>
            <w:r w:rsidRPr="006C6A10">
              <w:rPr>
                <w:spacing w:val="-6"/>
                <w:sz w:val="20"/>
              </w:rPr>
              <w:t>5"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7794" w:rsidRDefault="00716264" w:rsidP="007011AB">
            <w:pPr>
              <w:ind w:left="-57" w:right="-113"/>
              <w:jc w:val="center"/>
              <w:rPr>
                <w:spacing w:val="-6"/>
                <w:sz w:val="20"/>
              </w:rPr>
            </w:pPr>
            <w:r w:rsidRPr="007011AB">
              <w:rPr>
                <w:spacing w:val="-6"/>
                <w:sz w:val="20"/>
              </w:rPr>
              <w:t>N45°</w:t>
            </w:r>
            <w:r w:rsidR="009920C1">
              <w:rPr>
                <w:spacing w:val="-6"/>
                <w:sz w:val="20"/>
              </w:rPr>
              <w:t>0</w:t>
            </w:r>
            <w:r w:rsidRPr="007011AB">
              <w:rPr>
                <w:spacing w:val="-6"/>
                <w:sz w:val="20"/>
              </w:rPr>
              <w:t>2'</w:t>
            </w:r>
          </w:p>
          <w:p w:rsidR="008A7441" w:rsidRPr="007011AB" w:rsidRDefault="00716264" w:rsidP="007011AB">
            <w:pPr>
              <w:ind w:left="-57" w:right="-113"/>
              <w:jc w:val="center"/>
              <w:rPr>
                <w:spacing w:val="-6"/>
                <w:sz w:val="20"/>
              </w:rPr>
            </w:pPr>
            <w:r w:rsidRPr="007011AB">
              <w:rPr>
                <w:spacing w:val="-6"/>
                <w:sz w:val="20"/>
              </w:rPr>
              <w:t>11</w:t>
            </w:r>
            <w:r w:rsidR="00B67DA9">
              <w:rPr>
                <w:spacing w:val="-6"/>
                <w:sz w:val="20"/>
              </w:rPr>
              <w:t>,</w:t>
            </w:r>
            <w:r w:rsidRPr="007011AB">
              <w:rPr>
                <w:spacing w:val="-6"/>
                <w:sz w:val="20"/>
              </w:rPr>
              <w:t xml:space="preserve">5" </w:t>
            </w:r>
          </w:p>
        </w:tc>
      </w:tr>
      <w:tr w:rsidR="008A7441" w:rsidTr="00BD779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2.5</w:t>
            </w:r>
            <w:r w:rsidR="006A3E72">
              <w:rPr>
                <w:sz w:val="20"/>
              </w:rPr>
              <w:t>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Отдельно стоящая РК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Щитовая конструкция </w:t>
            </w:r>
          </w:p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4*12 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 w:rsidP="00054857">
            <w:pPr>
              <w:ind w:left="-57" w:right="-57"/>
              <w:rPr>
                <w:sz w:val="20"/>
              </w:rPr>
            </w:pPr>
            <w:r>
              <w:rPr>
                <w:sz w:val="20"/>
              </w:rPr>
              <w:t>улица Ленина, 456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E41°55' 39,201"</w:t>
            </w:r>
            <w:r w:rsidR="009920C1" w:rsidRPr="009119F5">
              <w:rPr>
                <w:spacing w:val="-4"/>
                <w:sz w:val="20"/>
              </w:rPr>
              <w:t>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N45°2' 6,881"</w:t>
            </w:r>
            <w:r w:rsidR="009920C1" w:rsidRPr="009119F5">
              <w:rPr>
                <w:spacing w:val="-4"/>
                <w:sz w:val="20"/>
              </w:rPr>
              <w:t>"</w:t>
            </w:r>
          </w:p>
        </w:tc>
      </w:tr>
      <w:tr w:rsidR="008A7441" w:rsidTr="00BD779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2.6</w:t>
            </w:r>
            <w:r w:rsidR="006A3E72">
              <w:rPr>
                <w:sz w:val="20"/>
              </w:rPr>
              <w:t>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Отдельно стоящая РК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Щитовая конструкция </w:t>
            </w:r>
          </w:p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4*12 м с возможностью установки светодиодного экрана 4*12 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Pr="0038493D" w:rsidRDefault="00716264" w:rsidP="00054857">
            <w:pPr>
              <w:ind w:left="-57" w:right="-113"/>
              <w:rPr>
                <w:sz w:val="20"/>
              </w:rPr>
            </w:pPr>
            <w:r w:rsidRPr="0038493D">
              <w:rPr>
                <w:sz w:val="20"/>
              </w:rPr>
              <w:t xml:space="preserve">улица Ленина, 478, Ставропольский ботанический сад </w:t>
            </w:r>
            <w:r w:rsidR="00054857" w:rsidRPr="0038493D">
              <w:rPr>
                <w:sz w:val="20"/>
              </w:rPr>
              <w:t xml:space="preserve">            </w:t>
            </w:r>
            <w:r w:rsidRPr="0038493D">
              <w:rPr>
                <w:sz w:val="20"/>
              </w:rPr>
              <w:t xml:space="preserve">им. В.В. </w:t>
            </w:r>
            <w:proofErr w:type="spellStart"/>
            <w:r w:rsidRPr="0038493D">
              <w:rPr>
                <w:sz w:val="20"/>
              </w:rPr>
              <w:t>Скрипчинского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7794" w:rsidRDefault="00716264" w:rsidP="007011AB">
            <w:pPr>
              <w:ind w:right="-113"/>
              <w:jc w:val="center"/>
              <w:rPr>
                <w:spacing w:val="-4"/>
                <w:sz w:val="20"/>
              </w:rPr>
            </w:pPr>
            <w:r w:rsidRPr="007011AB">
              <w:rPr>
                <w:spacing w:val="-4"/>
                <w:sz w:val="20"/>
              </w:rPr>
              <w:t>E41°54'</w:t>
            </w:r>
          </w:p>
          <w:p w:rsidR="008A7441" w:rsidRDefault="00716264" w:rsidP="007011AB">
            <w:pPr>
              <w:ind w:right="-113"/>
              <w:jc w:val="center"/>
              <w:rPr>
                <w:sz w:val="20"/>
              </w:rPr>
            </w:pPr>
            <w:r w:rsidRPr="007011AB">
              <w:rPr>
                <w:spacing w:val="-4"/>
                <w:sz w:val="20"/>
              </w:rPr>
              <w:t>42</w:t>
            </w:r>
            <w:r w:rsidR="00B67DA9">
              <w:rPr>
                <w:spacing w:val="-4"/>
                <w:sz w:val="20"/>
              </w:rPr>
              <w:t>,</w:t>
            </w:r>
            <w:r w:rsidRPr="007011AB">
              <w:rPr>
                <w:spacing w:val="-4"/>
                <w:sz w:val="20"/>
              </w:rPr>
              <w:t>1</w:t>
            </w:r>
            <w:r>
              <w:rPr>
                <w:sz w:val="20"/>
              </w:rPr>
              <w:t>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7794" w:rsidRDefault="00716264" w:rsidP="00E30EF3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N45°02'</w:t>
            </w:r>
          </w:p>
          <w:p w:rsidR="008A7441" w:rsidRDefault="00716264" w:rsidP="00E30EF3">
            <w:pPr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  <w:r w:rsidR="00B67DA9">
              <w:rPr>
                <w:sz w:val="20"/>
              </w:rPr>
              <w:t>,</w:t>
            </w:r>
            <w:r>
              <w:rPr>
                <w:sz w:val="20"/>
              </w:rPr>
              <w:t>8"</w:t>
            </w:r>
          </w:p>
        </w:tc>
      </w:tr>
      <w:tr w:rsidR="008A7441" w:rsidTr="00BD779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2.7</w:t>
            </w:r>
            <w:r w:rsidR="006A3E72">
              <w:rPr>
                <w:sz w:val="20"/>
              </w:rPr>
              <w:t>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Отдельно стоящая РК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Щитовая конструкция </w:t>
            </w:r>
          </w:p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4*12 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Pr="0038493D" w:rsidRDefault="00716264" w:rsidP="00DF4D35">
            <w:pPr>
              <w:ind w:left="-57" w:right="-170"/>
              <w:rPr>
                <w:sz w:val="20"/>
              </w:rPr>
            </w:pPr>
            <w:r w:rsidRPr="0038493D">
              <w:rPr>
                <w:sz w:val="20"/>
              </w:rPr>
              <w:t>улица Лермонтова, 234/1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E41°57' 19,829"</w:t>
            </w:r>
            <w:r w:rsidR="009920C1" w:rsidRPr="009119F5">
              <w:rPr>
                <w:spacing w:val="-4"/>
                <w:sz w:val="20"/>
              </w:rPr>
              <w:t>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4D35" w:rsidRDefault="00716264" w:rsidP="00E30EF3">
            <w:pPr>
              <w:ind w:left="-113" w:right="-11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N45°2' </w:t>
            </w:r>
          </w:p>
          <w:p w:rsidR="008A7441" w:rsidRDefault="00716264" w:rsidP="00E30EF3">
            <w:pPr>
              <w:ind w:left="-113" w:right="-113"/>
              <w:jc w:val="center"/>
              <w:rPr>
                <w:sz w:val="20"/>
              </w:rPr>
            </w:pPr>
            <w:r>
              <w:rPr>
                <w:sz w:val="20"/>
              </w:rPr>
              <w:t>0,203"</w:t>
            </w:r>
            <w:r w:rsidR="009920C1" w:rsidRPr="009119F5">
              <w:rPr>
                <w:spacing w:val="-4"/>
                <w:sz w:val="20"/>
              </w:rPr>
              <w:t>"</w:t>
            </w:r>
          </w:p>
        </w:tc>
      </w:tr>
      <w:tr w:rsidR="008A7441" w:rsidTr="00BD779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2.8</w:t>
            </w:r>
            <w:r w:rsidR="006A3E72">
              <w:rPr>
                <w:sz w:val="20"/>
              </w:rPr>
              <w:t>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Отдельно стоящая РК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Щитовая конструкция </w:t>
            </w:r>
          </w:p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4*12 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Pr="0038493D" w:rsidRDefault="00716264" w:rsidP="00054857">
            <w:pPr>
              <w:ind w:left="-57" w:right="-57"/>
              <w:rPr>
                <w:sz w:val="20"/>
              </w:rPr>
            </w:pPr>
            <w:r w:rsidRPr="0038493D">
              <w:rPr>
                <w:sz w:val="20"/>
              </w:rPr>
              <w:t>улица Мира, 282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E41°58' 9,876"</w:t>
            </w:r>
            <w:r w:rsidR="009920C1" w:rsidRPr="009119F5">
              <w:rPr>
                <w:spacing w:val="-4"/>
                <w:sz w:val="20"/>
              </w:rPr>
              <w:t>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Pr="00E30EF3" w:rsidRDefault="00716264" w:rsidP="00E30EF3">
            <w:pPr>
              <w:ind w:left="-113" w:right="-170"/>
              <w:jc w:val="center"/>
              <w:rPr>
                <w:spacing w:val="-8"/>
                <w:sz w:val="20"/>
              </w:rPr>
            </w:pPr>
            <w:r w:rsidRPr="00BD7794">
              <w:rPr>
                <w:sz w:val="20"/>
              </w:rPr>
              <w:t>N45°2' 14,359</w:t>
            </w:r>
            <w:r w:rsidRPr="00E30EF3">
              <w:rPr>
                <w:spacing w:val="-8"/>
                <w:sz w:val="20"/>
              </w:rPr>
              <w:t>"</w:t>
            </w:r>
            <w:r w:rsidR="009920C1" w:rsidRPr="009119F5">
              <w:rPr>
                <w:spacing w:val="-4"/>
                <w:sz w:val="20"/>
              </w:rPr>
              <w:t>"</w:t>
            </w:r>
            <w:r w:rsidRPr="00E30EF3">
              <w:rPr>
                <w:spacing w:val="-8"/>
                <w:sz w:val="20"/>
              </w:rPr>
              <w:t xml:space="preserve"> </w:t>
            </w:r>
          </w:p>
        </w:tc>
      </w:tr>
      <w:tr w:rsidR="008A7441" w:rsidTr="00BD779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2.9</w:t>
            </w:r>
            <w:r w:rsidR="006A3E72">
              <w:rPr>
                <w:sz w:val="20"/>
              </w:rPr>
              <w:t>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Отдельно стоящая РК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Щитовая конструкция </w:t>
            </w:r>
          </w:p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4*12 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Pr="0038493D" w:rsidRDefault="00495E80" w:rsidP="00054857">
            <w:pPr>
              <w:ind w:left="-57" w:right="-57"/>
              <w:rPr>
                <w:sz w:val="20"/>
              </w:rPr>
            </w:pPr>
            <w:r w:rsidRPr="0038493D">
              <w:rPr>
                <w:sz w:val="20"/>
              </w:rPr>
              <w:t xml:space="preserve">улица </w:t>
            </w:r>
            <w:r w:rsidR="00716264" w:rsidRPr="0038493D">
              <w:rPr>
                <w:sz w:val="20"/>
              </w:rPr>
              <w:t>Южный обход, 1г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E41°55' 33,001"</w:t>
            </w:r>
            <w:r w:rsidR="00FF2F77" w:rsidRPr="009119F5">
              <w:rPr>
                <w:spacing w:val="-4"/>
                <w:sz w:val="20"/>
              </w:rPr>
              <w:t>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Pr="00E30EF3" w:rsidRDefault="00716264" w:rsidP="00E30EF3">
            <w:pPr>
              <w:ind w:left="-113" w:right="-170"/>
              <w:jc w:val="center"/>
              <w:rPr>
                <w:spacing w:val="-8"/>
                <w:sz w:val="20"/>
              </w:rPr>
            </w:pPr>
            <w:r w:rsidRPr="00E30EF3">
              <w:rPr>
                <w:spacing w:val="-8"/>
                <w:sz w:val="20"/>
              </w:rPr>
              <w:t>N44°59' 20,407"</w:t>
            </w:r>
            <w:r w:rsidR="009920C1" w:rsidRPr="009119F5">
              <w:rPr>
                <w:spacing w:val="-4"/>
                <w:sz w:val="20"/>
              </w:rPr>
              <w:t>"</w:t>
            </w:r>
            <w:r w:rsidRPr="00E30EF3">
              <w:rPr>
                <w:spacing w:val="-8"/>
                <w:sz w:val="20"/>
              </w:rPr>
              <w:t xml:space="preserve"> </w:t>
            </w:r>
          </w:p>
        </w:tc>
      </w:tr>
      <w:tr w:rsidR="008A7441" w:rsidTr="00BD7794">
        <w:trPr>
          <w:trHeight w:val="487"/>
        </w:trPr>
        <w:tc>
          <w:tcPr>
            <w:tcW w:w="963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3. Отдельно стоящие рекламные конструкции формата светодиодный экран (цифровой билборд) 3*6 метров</w:t>
            </w:r>
          </w:p>
        </w:tc>
      </w:tr>
      <w:tr w:rsidR="008A7441" w:rsidTr="00D15254">
        <w:trPr>
          <w:trHeight w:val="359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3.1</w:t>
            </w:r>
            <w:r w:rsidR="006A3E72">
              <w:rPr>
                <w:sz w:val="20"/>
              </w:rPr>
              <w:t>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Отдельно стоящая РК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 w:rsidP="00D15254">
            <w:pPr>
              <w:jc w:val="center"/>
              <w:rPr>
                <w:sz w:val="20"/>
              </w:rPr>
            </w:pPr>
            <w:r>
              <w:rPr>
                <w:sz w:val="20"/>
              </w:rPr>
              <w:t>Цифровой билборд 3*6 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Pr="0038493D" w:rsidRDefault="00716264" w:rsidP="006C6A10">
            <w:pPr>
              <w:ind w:left="-57" w:right="-113"/>
              <w:rPr>
                <w:sz w:val="20"/>
              </w:rPr>
            </w:pPr>
            <w:r w:rsidRPr="0038493D">
              <w:rPr>
                <w:sz w:val="20"/>
              </w:rPr>
              <w:t xml:space="preserve">улица 50 лет ВЛКСМ – </w:t>
            </w:r>
          </w:p>
          <w:p w:rsidR="008A7441" w:rsidRPr="0038493D" w:rsidRDefault="00716264" w:rsidP="006C6A10">
            <w:pPr>
              <w:ind w:left="-57" w:right="-113"/>
              <w:rPr>
                <w:sz w:val="20"/>
              </w:rPr>
            </w:pPr>
            <w:r w:rsidRPr="0038493D">
              <w:rPr>
                <w:sz w:val="20"/>
              </w:rPr>
              <w:t>улица Тухачевского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9F6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E41°55'</w:t>
            </w:r>
          </w:p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  <w:r w:rsidR="00B67DA9">
              <w:rPr>
                <w:sz w:val="20"/>
              </w:rPr>
              <w:t>,</w:t>
            </w:r>
            <w:r>
              <w:rPr>
                <w:sz w:val="20"/>
              </w:rPr>
              <w:t>0"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9F6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N45°00'</w:t>
            </w:r>
          </w:p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  <w:r w:rsidR="00B67DA9">
              <w:rPr>
                <w:sz w:val="20"/>
              </w:rPr>
              <w:t>,</w:t>
            </w:r>
            <w:r>
              <w:rPr>
                <w:sz w:val="20"/>
              </w:rPr>
              <w:t>1"</w:t>
            </w:r>
          </w:p>
        </w:tc>
      </w:tr>
      <w:tr w:rsidR="008A7441" w:rsidTr="00BD779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3.2</w:t>
            </w:r>
            <w:r w:rsidR="006A3E72">
              <w:rPr>
                <w:sz w:val="20"/>
              </w:rPr>
              <w:t>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Отдельно стоящая РК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 w:rsidP="00B67DA9">
            <w:pPr>
              <w:jc w:val="center"/>
              <w:rPr>
                <w:sz w:val="20"/>
              </w:rPr>
            </w:pPr>
            <w:r>
              <w:rPr>
                <w:sz w:val="20"/>
              </w:rPr>
              <w:t>Цифровой билборд 3*6 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Pr="0038493D" w:rsidRDefault="00716264" w:rsidP="00C23236">
            <w:pPr>
              <w:ind w:left="-57" w:right="-113"/>
              <w:rPr>
                <w:sz w:val="20"/>
              </w:rPr>
            </w:pPr>
            <w:r w:rsidRPr="0038493D">
              <w:rPr>
                <w:sz w:val="20"/>
              </w:rPr>
              <w:t xml:space="preserve">улица </w:t>
            </w:r>
            <w:proofErr w:type="spellStart"/>
            <w:r w:rsidRPr="0038493D">
              <w:rPr>
                <w:sz w:val="20"/>
              </w:rPr>
              <w:t>Доваторцев</w:t>
            </w:r>
            <w:proofErr w:type="spellEnd"/>
            <w:r w:rsidRPr="0038493D">
              <w:rPr>
                <w:sz w:val="20"/>
              </w:rPr>
              <w:t>,</w:t>
            </w:r>
            <w:r w:rsidR="00C23236" w:rsidRPr="0038493D">
              <w:rPr>
                <w:sz w:val="20"/>
              </w:rPr>
              <w:t> </w:t>
            </w:r>
            <w:r w:rsidRPr="0038493D">
              <w:rPr>
                <w:spacing w:val="-2"/>
                <w:sz w:val="20"/>
              </w:rPr>
              <w:t>64 А –</w:t>
            </w:r>
            <w:r w:rsidRPr="0038493D">
              <w:rPr>
                <w:sz w:val="20"/>
              </w:rPr>
              <w:t xml:space="preserve"> улица 45 Параллель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9F6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E41°55'</w:t>
            </w:r>
          </w:p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31,03"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9F6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N44°59'</w:t>
            </w:r>
          </w:p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53,45"</w:t>
            </w:r>
          </w:p>
        </w:tc>
      </w:tr>
      <w:tr w:rsidR="008A7441" w:rsidTr="00BD779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3.3</w:t>
            </w:r>
            <w:r w:rsidR="00B67DA9">
              <w:rPr>
                <w:sz w:val="20"/>
              </w:rPr>
              <w:t>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Отдельно стоящая РК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 w:rsidP="0038493D">
            <w:pPr>
              <w:jc w:val="center"/>
              <w:rPr>
                <w:sz w:val="20"/>
              </w:rPr>
            </w:pPr>
            <w:r>
              <w:rPr>
                <w:sz w:val="20"/>
              </w:rPr>
              <w:t>Цифровой билборд 3*6 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Pr="0038493D" w:rsidRDefault="00716264" w:rsidP="00C23236">
            <w:pPr>
              <w:ind w:left="-57" w:right="-113"/>
              <w:rPr>
                <w:sz w:val="20"/>
              </w:rPr>
            </w:pPr>
            <w:r w:rsidRPr="0038493D">
              <w:rPr>
                <w:sz w:val="20"/>
              </w:rPr>
              <w:t xml:space="preserve">улица </w:t>
            </w:r>
            <w:proofErr w:type="spellStart"/>
            <w:r w:rsidRPr="0038493D">
              <w:rPr>
                <w:sz w:val="20"/>
              </w:rPr>
              <w:t>Доваторцев</w:t>
            </w:r>
            <w:proofErr w:type="spellEnd"/>
            <w:r w:rsidRPr="0038493D">
              <w:rPr>
                <w:sz w:val="20"/>
              </w:rPr>
              <w:t xml:space="preserve">, </w:t>
            </w:r>
            <w:r w:rsidRPr="0038493D">
              <w:rPr>
                <w:spacing w:val="-2"/>
                <w:sz w:val="20"/>
              </w:rPr>
              <w:t>33 А –</w:t>
            </w:r>
            <w:r w:rsidRPr="0038493D">
              <w:rPr>
                <w:sz w:val="20"/>
              </w:rPr>
              <w:t xml:space="preserve"> улица </w:t>
            </w:r>
            <w:proofErr w:type="spellStart"/>
            <w:r w:rsidRPr="0038493D">
              <w:rPr>
                <w:sz w:val="20"/>
              </w:rPr>
              <w:t>Шпаковская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9F6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E41°55'</w:t>
            </w:r>
          </w:p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57,06"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9F6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N45°01'</w:t>
            </w:r>
          </w:p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10,54"</w:t>
            </w:r>
          </w:p>
        </w:tc>
      </w:tr>
      <w:tr w:rsidR="008A7441" w:rsidTr="00BD779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3.4</w:t>
            </w:r>
            <w:r w:rsidR="00B67DA9">
              <w:rPr>
                <w:sz w:val="20"/>
              </w:rPr>
              <w:t>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Отдельно стоящая РК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Цифровой билборд 3*6 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DF4D35" w:rsidP="006C6A10">
            <w:pPr>
              <w:ind w:left="-57" w:right="-113"/>
              <w:rPr>
                <w:sz w:val="20"/>
              </w:rPr>
            </w:pPr>
            <w:r>
              <w:rPr>
                <w:sz w:val="20"/>
              </w:rPr>
              <w:t xml:space="preserve">улица </w:t>
            </w:r>
            <w:r w:rsidR="00716264">
              <w:rPr>
                <w:sz w:val="20"/>
              </w:rPr>
              <w:t xml:space="preserve">Западный обход – </w:t>
            </w:r>
          </w:p>
          <w:p w:rsidR="008A7441" w:rsidRDefault="00716264" w:rsidP="006C6A10">
            <w:pPr>
              <w:ind w:left="-57" w:right="-113"/>
              <w:rPr>
                <w:sz w:val="20"/>
              </w:rPr>
            </w:pPr>
            <w:r>
              <w:rPr>
                <w:sz w:val="20"/>
              </w:rPr>
              <w:t>улица Приозерная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E41°54' 8,910"</w:t>
            </w:r>
            <w:r w:rsidR="009920C1" w:rsidRPr="009119F5">
              <w:rPr>
                <w:spacing w:val="-4"/>
                <w:sz w:val="20"/>
              </w:rPr>
              <w:t>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N45°2' 3,949"</w:t>
            </w:r>
            <w:r w:rsidR="009920C1" w:rsidRPr="009119F5">
              <w:rPr>
                <w:spacing w:val="-4"/>
                <w:sz w:val="20"/>
              </w:rPr>
              <w:t>"</w:t>
            </w:r>
          </w:p>
        </w:tc>
      </w:tr>
      <w:tr w:rsidR="008A7441" w:rsidTr="00BD779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3.5</w:t>
            </w:r>
            <w:r w:rsidR="00B67DA9">
              <w:rPr>
                <w:sz w:val="20"/>
              </w:rPr>
              <w:t>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Отдельно стоящая РК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Цифровой билборд 3*6 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 w:rsidP="006C6A10">
            <w:pPr>
              <w:ind w:left="-57" w:right="-113"/>
              <w:rPr>
                <w:sz w:val="20"/>
              </w:rPr>
            </w:pPr>
            <w:r>
              <w:rPr>
                <w:sz w:val="20"/>
              </w:rPr>
              <w:t>проспект Кулакова, 9 (разделительная полоса автомобильной дороги)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E41°54' 43,284"</w:t>
            </w:r>
            <w:r w:rsidR="009920C1" w:rsidRPr="009119F5">
              <w:rPr>
                <w:spacing w:val="-4"/>
                <w:sz w:val="20"/>
              </w:rPr>
              <w:t>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N45°2' 54,086"</w:t>
            </w:r>
            <w:r w:rsidR="009920C1" w:rsidRPr="009119F5">
              <w:rPr>
                <w:spacing w:val="-4"/>
                <w:sz w:val="20"/>
              </w:rPr>
              <w:t>"</w:t>
            </w:r>
            <w:r>
              <w:rPr>
                <w:sz w:val="20"/>
              </w:rPr>
              <w:t xml:space="preserve"> </w:t>
            </w:r>
          </w:p>
        </w:tc>
      </w:tr>
      <w:tr w:rsidR="008A7441" w:rsidTr="00BD779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3.6</w:t>
            </w:r>
            <w:r w:rsidR="00B67DA9">
              <w:rPr>
                <w:sz w:val="20"/>
              </w:rPr>
              <w:t>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Отдельно стоящая РК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Цифровой билборд 3*6 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 w:rsidP="006C6A10">
            <w:pPr>
              <w:ind w:left="-57" w:right="-113"/>
              <w:rPr>
                <w:sz w:val="20"/>
              </w:rPr>
            </w:pPr>
            <w:r>
              <w:rPr>
                <w:sz w:val="20"/>
              </w:rPr>
              <w:t xml:space="preserve">проспект Кулакова, </w:t>
            </w:r>
            <w:proofErr w:type="gramStart"/>
            <w:r>
              <w:rPr>
                <w:sz w:val="20"/>
              </w:rPr>
              <w:t>7  (</w:t>
            </w:r>
            <w:proofErr w:type="gramEnd"/>
            <w:r>
              <w:rPr>
                <w:sz w:val="20"/>
              </w:rPr>
              <w:t xml:space="preserve">разделительная полоса автомобильной дороги)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E41°54' 42,741"</w:t>
            </w:r>
            <w:r w:rsidR="009920C1" w:rsidRPr="009119F5">
              <w:rPr>
                <w:spacing w:val="-4"/>
                <w:sz w:val="20"/>
              </w:rPr>
              <w:t>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N45°2' 40,668"</w:t>
            </w:r>
            <w:r w:rsidR="009920C1" w:rsidRPr="009119F5">
              <w:rPr>
                <w:spacing w:val="-4"/>
                <w:sz w:val="20"/>
              </w:rPr>
              <w:t>"</w:t>
            </w:r>
            <w:r>
              <w:rPr>
                <w:sz w:val="20"/>
              </w:rPr>
              <w:t xml:space="preserve"> </w:t>
            </w:r>
          </w:p>
        </w:tc>
      </w:tr>
      <w:tr w:rsidR="008A7441" w:rsidTr="00BD779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3.7</w:t>
            </w:r>
            <w:r w:rsidR="00B67DA9">
              <w:rPr>
                <w:sz w:val="20"/>
              </w:rPr>
              <w:t>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Отдельно стоящая РК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Цифровой билборд 3*6 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 w:rsidP="006C6A10">
            <w:pPr>
              <w:ind w:left="-57" w:right="-113"/>
              <w:rPr>
                <w:sz w:val="20"/>
              </w:rPr>
            </w:pPr>
            <w:r>
              <w:rPr>
                <w:sz w:val="20"/>
              </w:rPr>
              <w:t xml:space="preserve">улица Ленина, 370 – </w:t>
            </w:r>
          </w:p>
          <w:p w:rsidR="008A7441" w:rsidRDefault="00716264" w:rsidP="006C6A10">
            <w:pPr>
              <w:ind w:left="-57" w:right="-113"/>
              <w:rPr>
                <w:sz w:val="20"/>
              </w:rPr>
            </w:pPr>
            <w:r>
              <w:rPr>
                <w:sz w:val="20"/>
              </w:rPr>
              <w:t>улица Краснофлотская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9F6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E41°56'</w:t>
            </w:r>
          </w:p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  <w:r w:rsidR="00B67DA9">
              <w:rPr>
                <w:sz w:val="20"/>
              </w:rPr>
              <w:t>,</w:t>
            </w:r>
            <w:r>
              <w:rPr>
                <w:sz w:val="20"/>
              </w:rPr>
              <w:t>1"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9F6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N45°02'</w:t>
            </w:r>
          </w:p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  <w:r w:rsidR="00B67DA9">
              <w:rPr>
                <w:sz w:val="20"/>
              </w:rPr>
              <w:t>,</w:t>
            </w:r>
            <w:r>
              <w:rPr>
                <w:sz w:val="20"/>
              </w:rPr>
              <w:t xml:space="preserve">8" </w:t>
            </w:r>
          </w:p>
        </w:tc>
      </w:tr>
      <w:tr w:rsidR="008A7441" w:rsidTr="00BD779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3.8</w:t>
            </w:r>
            <w:r w:rsidR="00B67DA9">
              <w:rPr>
                <w:sz w:val="20"/>
              </w:rPr>
              <w:t>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Отдельно стоящая РК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Цифровой билборд 3*6 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A7441" w:rsidRDefault="00716264" w:rsidP="006C6A10">
            <w:pPr>
              <w:ind w:left="-57" w:right="-113"/>
              <w:rPr>
                <w:sz w:val="20"/>
              </w:rPr>
            </w:pPr>
            <w:r>
              <w:rPr>
                <w:sz w:val="20"/>
              </w:rPr>
              <w:t xml:space="preserve">улица Ленина, 415 </w:t>
            </w:r>
          </w:p>
          <w:p w:rsidR="008A7441" w:rsidRDefault="00716264" w:rsidP="006C6A10">
            <w:pPr>
              <w:ind w:left="-57" w:right="-113"/>
              <w:rPr>
                <w:sz w:val="20"/>
              </w:rPr>
            </w:pPr>
            <w:r>
              <w:rPr>
                <w:sz w:val="20"/>
              </w:rPr>
              <w:t>(площадь 200-летия)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E41°55' 18,328"</w:t>
            </w:r>
            <w:r w:rsidR="009920C1" w:rsidRPr="009119F5">
              <w:rPr>
                <w:spacing w:val="-4"/>
                <w:sz w:val="20"/>
              </w:rPr>
              <w:t>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N45°2' 13,040"</w:t>
            </w:r>
            <w:r w:rsidR="009920C1" w:rsidRPr="009119F5">
              <w:rPr>
                <w:spacing w:val="-4"/>
                <w:sz w:val="20"/>
              </w:rPr>
              <w:t>"</w:t>
            </w:r>
          </w:p>
        </w:tc>
      </w:tr>
      <w:tr w:rsidR="008A7441" w:rsidTr="00BD779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3.9</w:t>
            </w:r>
            <w:r w:rsidR="00B67DA9">
              <w:rPr>
                <w:sz w:val="20"/>
              </w:rPr>
              <w:t>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Отдельно стоящая РК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Цифровой билборд 3*6 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 w:rsidP="006C6A10">
            <w:pPr>
              <w:ind w:left="-57" w:right="-113"/>
              <w:rPr>
                <w:sz w:val="20"/>
              </w:rPr>
            </w:pPr>
            <w:r>
              <w:rPr>
                <w:sz w:val="20"/>
              </w:rPr>
              <w:t xml:space="preserve">улица Лермонтова – </w:t>
            </w:r>
          </w:p>
          <w:p w:rsidR="008A7441" w:rsidRDefault="00716264" w:rsidP="006C6A10">
            <w:pPr>
              <w:ind w:left="-57" w:right="-113"/>
              <w:rPr>
                <w:sz w:val="20"/>
              </w:rPr>
            </w:pPr>
            <w:r>
              <w:rPr>
                <w:sz w:val="20"/>
              </w:rPr>
              <w:t>улица Артема, 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E41°58' 0,980"</w:t>
            </w:r>
            <w:r w:rsidR="009920C1" w:rsidRPr="009119F5">
              <w:rPr>
                <w:spacing w:val="-4"/>
                <w:sz w:val="20"/>
              </w:rPr>
              <w:t>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N45°2' 5,323"</w:t>
            </w:r>
            <w:r w:rsidR="009920C1" w:rsidRPr="009119F5">
              <w:rPr>
                <w:spacing w:val="-4"/>
                <w:sz w:val="20"/>
              </w:rPr>
              <w:t>"</w:t>
            </w:r>
          </w:p>
        </w:tc>
      </w:tr>
      <w:tr w:rsidR="008A7441" w:rsidTr="00BD779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3.10</w:t>
            </w:r>
            <w:r w:rsidR="00B67DA9">
              <w:rPr>
                <w:sz w:val="20"/>
              </w:rPr>
              <w:t>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Отдельно стоящая РК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Цифровой билборд 3*6 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 w:rsidP="006C6A10">
            <w:pPr>
              <w:ind w:left="-57" w:right="-113"/>
              <w:rPr>
                <w:sz w:val="20"/>
              </w:rPr>
            </w:pPr>
            <w:r>
              <w:rPr>
                <w:sz w:val="20"/>
              </w:rPr>
              <w:t xml:space="preserve">улица Лермонтова – </w:t>
            </w:r>
          </w:p>
          <w:p w:rsidR="008A7441" w:rsidRDefault="00716264" w:rsidP="006C6A10">
            <w:pPr>
              <w:ind w:left="-57" w:right="-113"/>
              <w:rPr>
                <w:sz w:val="20"/>
              </w:rPr>
            </w:pPr>
            <w:r>
              <w:rPr>
                <w:sz w:val="20"/>
              </w:rPr>
              <w:t>улица Пушкина, 42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E41°57' 51,813"</w:t>
            </w:r>
            <w:r w:rsidR="009920C1" w:rsidRPr="009119F5">
              <w:rPr>
                <w:spacing w:val="-4"/>
                <w:sz w:val="20"/>
              </w:rPr>
              <w:t>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N45°2' 3,116"</w:t>
            </w:r>
            <w:r w:rsidR="009920C1" w:rsidRPr="009119F5">
              <w:rPr>
                <w:spacing w:val="-4"/>
                <w:sz w:val="20"/>
              </w:rPr>
              <w:t>"</w:t>
            </w:r>
          </w:p>
        </w:tc>
      </w:tr>
      <w:tr w:rsidR="008A7441" w:rsidTr="00BD779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3.11</w:t>
            </w:r>
            <w:r w:rsidR="00B67DA9">
              <w:rPr>
                <w:sz w:val="20"/>
              </w:rPr>
              <w:t>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Отдельно стоящая РК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Цифровой билборд 3*6 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 w:rsidP="006C6A10">
            <w:pPr>
              <w:ind w:left="-57" w:right="-113"/>
              <w:rPr>
                <w:sz w:val="20"/>
              </w:rPr>
            </w:pPr>
            <w:r>
              <w:rPr>
                <w:sz w:val="20"/>
              </w:rPr>
              <w:t xml:space="preserve">улица Мира, 450 – </w:t>
            </w:r>
          </w:p>
          <w:p w:rsidR="00C23236" w:rsidRDefault="00716264" w:rsidP="0038493D">
            <w:pPr>
              <w:ind w:left="-57" w:right="-113"/>
              <w:rPr>
                <w:sz w:val="20"/>
              </w:rPr>
            </w:pPr>
            <w:r>
              <w:rPr>
                <w:sz w:val="20"/>
              </w:rPr>
              <w:t xml:space="preserve">улица </w:t>
            </w:r>
            <w:proofErr w:type="spellStart"/>
            <w:r>
              <w:rPr>
                <w:sz w:val="20"/>
              </w:rPr>
              <w:t>Доваторцев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E41°56' 20,460"</w:t>
            </w:r>
            <w:r w:rsidR="009920C1" w:rsidRPr="009119F5">
              <w:rPr>
                <w:spacing w:val="-4"/>
                <w:sz w:val="20"/>
              </w:rPr>
              <w:t>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N45°2' 2,211"</w:t>
            </w:r>
            <w:r w:rsidR="009920C1" w:rsidRPr="009119F5">
              <w:rPr>
                <w:spacing w:val="-4"/>
                <w:sz w:val="20"/>
              </w:rPr>
              <w:t>"</w:t>
            </w:r>
          </w:p>
        </w:tc>
      </w:tr>
      <w:tr w:rsidR="008A7441" w:rsidTr="00BD779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3.12</w:t>
            </w:r>
            <w:r w:rsidR="00B67DA9">
              <w:rPr>
                <w:sz w:val="20"/>
              </w:rPr>
              <w:t>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Отдельно стоящая РК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Цифровой билборд 3*6 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 w:rsidP="006C6A10">
            <w:pPr>
              <w:ind w:left="-57" w:right="-113"/>
              <w:rPr>
                <w:sz w:val="20"/>
              </w:rPr>
            </w:pPr>
            <w:r>
              <w:rPr>
                <w:sz w:val="20"/>
              </w:rPr>
              <w:t xml:space="preserve">улица Мира, 280/7а – </w:t>
            </w:r>
          </w:p>
          <w:p w:rsidR="008A7441" w:rsidRDefault="00716264" w:rsidP="0038493D">
            <w:pPr>
              <w:ind w:left="-57" w:right="-113"/>
              <w:rPr>
                <w:sz w:val="20"/>
              </w:rPr>
            </w:pPr>
            <w:r>
              <w:rPr>
                <w:sz w:val="20"/>
              </w:rPr>
              <w:t xml:space="preserve">улица </w:t>
            </w:r>
            <w:r w:rsidR="00B67DA9">
              <w:rPr>
                <w:sz w:val="20"/>
              </w:rPr>
              <w:t>М</w:t>
            </w:r>
            <w:r>
              <w:rPr>
                <w:sz w:val="20"/>
              </w:rPr>
              <w:t>аршала Жукова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E41°58' 14,232"</w:t>
            </w:r>
            <w:r w:rsidR="009920C1" w:rsidRPr="009119F5">
              <w:rPr>
                <w:spacing w:val="-4"/>
                <w:sz w:val="20"/>
              </w:rPr>
              <w:t>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N45°2' 14,819"</w:t>
            </w:r>
            <w:r w:rsidR="009920C1" w:rsidRPr="009119F5">
              <w:rPr>
                <w:spacing w:val="-4"/>
                <w:sz w:val="20"/>
              </w:rPr>
              <w:t>"</w:t>
            </w:r>
            <w:r>
              <w:rPr>
                <w:sz w:val="20"/>
              </w:rPr>
              <w:t xml:space="preserve"> </w:t>
            </w:r>
          </w:p>
        </w:tc>
      </w:tr>
      <w:tr w:rsidR="008A7441" w:rsidTr="00BD779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3.13</w:t>
            </w:r>
            <w:r w:rsidR="00B67DA9">
              <w:rPr>
                <w:sz w:val="20"/>
              </w:rPr>
              <w:t>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Отдельно стоящая РК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Цифровой билборд 3*6 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 w:rsidP="006C6A10">
            <w:pPr>
              <w:ind w:left="-57" w:right="-113"/>
              <w:rPr>
                <w:sz w:val="20"/>
              </w:rPr>
            </w:pPr>
            <w:r>
              <w:rPr>
                <w:sz w:val="20"/>
              </w:rPr>
              <w:t xml:space="preserve">проспект Юности, 7 – </w:t>
            </w:r>
          </w:p>
          <w:p w:rsidR="008A7441" w:rsidRDefault="00716264" w:rsidP="0038493D">
            <w:pPr>
              <w:ind w:left="-57" w:right="-113"/>
              <w:rPr>
                <w:sz w:val="20"/>
              </w:rPr>
            </w:pPr>
            <w:r>
              <w:rPr>
                <w:sz w:val="20"/>
              </w:rPr>
              <w:t xml:space="preserve">переулок </w:t>
            </w:r>
            <w:proofErr w:type="spellStart"/>
            <w:r>
              <w:rPr>
                <w:sz w:val="20"/>
              </w:rPr>
              <w:t>Шеболдаева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E41°55' 47,332"</w:t>
            </w:r>
            <w:r w:rsidR="009920C1" w:rsidRPr="009119F5">
              <w:rPr>
                <w:spacing w:val="-4"/>
                <w:sz w:val="20"/>
              </w:rPr>
              <w:t>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N45°3' 37,449"</w:t>
            </w:r>
            <w:r w:rsidR="009920C1" w:rsidRPr="009119F5">
              <w:rPr>
                <w:spacing w:val="-4"/>
                <w:sz w:val="20"/>
              </w:rPr>
              <w:t>"</w:t>
            </w:r>
          </w:p>
        </w:tc>
      </w:tr>
      <w:tr w:rsidR="008A7441" w:rsidTr="00BD7794">
        <w:trPr>
          <w:trHeight w:val="471"/>
        </w:trPr>
        <w:tc>
          <w:tcPr>
            <w:tcW w:w="963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4. Отдельно стоящая рекламная конструкция формата 5*12*3 метров (</w:t>
            </w:r>
            <w:proofErr w:type="spellStart"/>
            <w:r>
              <w:rPr>
                <w:sz w:val="20"/>
              </w:rPr>
              <w:t>суперсайт</w:t>
            </w:r>
            <w:proofErr w:type="spellEnd"/>
            <w:r>
              <w:rPr>
                <w:sz w:val="20"/>
              </w:rPr>
              <w:t>) с возможностью установки светодиодного экрана 4*12 метр</w:t>
            </w:r>
            <w:r w:rsidR="009119F5">
              <w:rPr>
                <w:sz w:val="20"/>
              </w:rPr>
              <w:t>а</w:t>
            </w:r>
          </w:p>
        </w:tc>
      </w:tr>
      <w:tr w:rsidR="008A7441" w:rsidTr="00BD779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4.1</w:t>
            </w:r>
            <w:r w:rsidR="00B67DA9">
              <w:rPr>
                <w:sz w:val="20"/>
              </w:rPr>
              <w:t>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Отдельно стоящая РК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Щитовая конструкция </w:t>
            </w:r>
          </w:p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5*12*3 м</w:t>
            </w:r>
          </w:p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Светодиодный экран </w:t>
            </w:r>
          </w:p>
          <w:p w:rsidR="008A7441" w:rsidRDefault="00716264" w:rsidP="0038493D">
            <w:pPr>
              <w:jc w:val="center"/>
              <w:rPr>
                <w:sz w:val="20"/>
              </w:rPr>
            </w:pPr>
            <w:r>
              <w:rPr>
                <w:sz w:val="20"/>
              </w:rPr>
              <w:t>4*12 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rPr>
                <w:sz w:val="20"/>
              </w:rPr>
            </w:pPr>
            <w:r>
              <w:rPr>
                <w:sz w:val="20"/>
              </w:rPr>
              <w:t xml:space="preserve">улица </w:t>
            </w:r>
            <w:proofErr w:type="spellStart"/>
            <w:r>
              <w:rPr>
                <w:sz w:val="20"/>
              </w:rPr>
              <w:t>Доваторцев</w:t>
            </w:r>
            <w:proofErr w:type="spellEnd"/>
            <w:r>
              <w:rPr>
                <w:sz w:val="20"/>
              </w:rPr>
              <w:t xml:space="preserve"> – </w:t>
            </w:r>
          </w:p>
          <w:p w:rsidR="008A7441" w:rsidRDefault="00716264">
            <w:pPr>
              <w:rPr>
                <w:sz w:val="20"/>
              </w:rPr>
            </w:pPr>
            <w:r>
              <w:rPr>
                <w:sz w:val="20"/>
              </w:rPr>
              <w:t>улица Лермонтова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180</w:t>
            </w:r>
          </w:p>
          <w:p w:rsidR="009920C1" w:rsidRDefault="009920C1">
            <w:pPr>
              <w:jc w:val="center"/>
              <w:rPr>
                <w:sz w:val="20"/>
              </w:rPr>
            </w:pPr>
          </w:p>
          <w:p w:rsidR="009920C1" w:rsidRDefault="009920C1">
            <w:pPr>
              <w:jc w:val="center"/>
              <w:rPr>
                <w:sz w:val="20"/>
              </w:rPr>
            </w:pPr>
          </w:p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E41°56' 14,279"</w:t>
            </w:r>
            <w:r w:rsidR="00091FFE" w:rsidRPr="009119F5">
              <w:rPr>
                <w:spacing w:val="-4"/>
                <w:sz w:val="20"/>
              </w:rPr>
              <w:t>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N45°1' 50,422"</w:t>
            </w:r>
            <w:r w:rsidR="009920C1" w:rsidRPr="009119F5">
              <w:rPr>
                <w:spacing w:val="-4"/>
                <w:sz w:val="20"/>
              </w:rPr>
              <w:t>"</w:t>
            </w:r>
          </w:p>
        </w:tc>
      </w:tr>
      <w:tr w:rsidR="008A7441" w:rsidTr="00BD7794">
        <w:trPr>
          <w:trHeight w:val="380"/>
        </w:trPr>
        <w:tc>
          <w:tcPr>
            <w:tcW w:w="963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5. Отдельно стоящая рекламная конструкция, сити-</w:t>
            </w:r>
            <w:proofErr w:type="spellStart"/>
            <w:r>
              <w:rPr>
                <w:sz w:val="20"/>
              </w:rPr>
              <w:t>борд</w:t>
            </w:r>
            <w:proofErr w:type="spellEnd"/>
            <w:r>
              <w:rPr>
                <w:sz w:val="20"/>
              </w:rPr>
              <w:t xml:space="preserve"> формата 3,7*2,7 </w:t>
            </w:r>
            <w:r w:rsidR="00B67DA9">
              <w:rPr>
                <w:sz w:val="20"/>
              </w:rPr>
              <w:t xml:space="preserve">метра </w:t>
            </w:r>
            <w:r>
              <w:rPr>
                <w:sz w:val="20"/>
              </w:rPr>
              <w:t>с возможностью установки светодиодного экрана 3,7*2,7 метр</w:t>
            </w:r>
            <w:r w:rsidR="00B67DA9">
              <w:rPr>
                <w:sz w:val="20"/>
              </w:rPr>
              <w:t>а</w:t>
            </w:r>
          </w:p>
        </w:tc>
      </w:tr>
      <w:tr w:rsidR="008A7441" w:rsidTr="00BD779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5.1</w:t>
            </w:r>
            <w:r w:rsidR="00B67DA9">
              <w:rPr>
                <w:sz w:val="20"/>
              </w:rPr>
              <w:t>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Отдельно стоящая РК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Сити-</w:t>
            </w:r>
            <w:proofErr w:type="spellStart"/>
            <w:proofErr w:type="gramStart"/>
            <w:r>
              <w:rPr>
                <w:sz w:val="20"/>
              </w:rPr>
              <w:t>борд</w:t>
            </w:r>
            <w:proofErr w:type="spellEnd"/>
            <w:r>
              <w:rPr>
                <w:sz w:val="20"/>
              </w:rPr>
              <w:t xml:space="preserve">  3</w:t>
            </w:r>
            <w:proofErr w:type="gramEnd"/>
            <w:r>
              <w:rPr>
                <w:sz w:val="20"/>
              </w:rPr>
              <w:t>,7*2,7*2 м</w:t>
            </w:r>
          </w:p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с возможностью установки светодиодного экрана 3,7*2,7 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rPr>
                <w:sz w:val="20"/>
              </w:rPr>
            </w:pPr>
            <w:r>
              <w:rPr>
                <w:sz w:val="20"/>
              </w:rPr>
              <w:t>улица 50 лет ВЛКСМ, 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C76" w:rsidRDefault="00716264" w:rsidP="00054857">
            <w:pPr>
              <w:ind w:right="-57"/>
              <w:jc w:val="center"/>
              <w:rPr>
                <w:spacing w:val="-4"/>
                <w:sz w:val="20"/>
              </w:rPr>
            </w:pPr>
            <w:r w:rsidRPr="00054857">
              <w:rPr>
                <w:spacing w:val="-4"/>
                <w:sz w:val="20"/>
              </w:rPr>
              <w:t>3,7*2,7</w:t>
            </w:r>
          </w:p>
          <w:p w:rsidR="008A7441" w:rsidRPr="00054857" w:rsidRDefault="00716264" w:rsidP="00054857">
            <w:pPr>
              <w:ind w:right="-57"/>
              <w:jc w:val="center"/>
              <w:rPr>
                <w:spacing w:val="-4"/>
                <w:sz w:val="20"/>
              </w:rPr>
            </w:pPr>
            <w:r w:rsidRPr="00054857">
              <w:rPr>
                <w:spacing w:val="-4"/>
                <w:sz w:val="20"/>
              </w:rPr>
              <w:t xml:space="preserve">*2 </w:t>
            </w:r>
          </w:p>
          <w:p w:rsidR="008A7441" w:rsidRPr="00054857" w:rsidRDefault="008A7441" w:rsidP="00054857">
            <w:pPr>
              <w:ind w:right="-57"/>
              <w:jc w:val="center"/>
              <w:rPr>
                <w:spacing w:val="-4"/>
                <w:sz w:val="20"/>
              </w:rPr>
            </w:pPr>
          </w:p>
          <w:p w:rsidR="008A7441" w:rsidRPr="009920C1" w:rsidRDefault="00716264" w:rsidP="009920C1">
            <w:pPr>
              <w:ind w:left="-113" w:right="-113"/>
              <w:jc w:val="center"/>
              <w:rPr>
                <w:spacing w:val="-6"/>
                <w:sz w:val="20"/>
              </w:rPr>
            </w:pPr>
            <w:r w:rsidRPr="009920C1">
              <w:rPr>
                <w:spacing w:val="-6"/>
                <w:sz w:val="20"/>
              </w:rPr>
              <w:t>19,98</w:t>
            </w:r>
            <w:r w:rsidR="009920C1" w:rsidRPr="009920C1">
              <w:rPr>
                <w:spacing w:val="-6"/>
                <w:sz w:val="20"/>
              </w:rPr>
              <w:t xml:space="preserve"> </w:t>
            </w:r>
            <w:proofErr w:type="spellStart"/>
            <w:proofErr w:type="gramStart"/>
            <w:r w:rsidR="009920C1" w:rsidRPr="009920C1">
              <w:rPr>
                <w:spacing w:val="-6"/>
                <w:sz w:val="20"/>
              </w:rPr>
              <w:t>кв.м</w:t>
            </w:r>
            <w:proofErr w:type="spellEnd"/>
            <w:proofErr w:type="gramEnd"/>
          </w:p>
          <w:p w:rsidR="008A7441" w:rsidRPr="00054857" w:rsidRDefault="008A7441" w:rsidP="00054857">
            <w:pPr>
              <w:ind w:right="-57"/>
              <w:jc w:val="center"/>
              <w:rPr>
                <w:spacing w:val="-4"/>
                <w:sz w:val="20"/>
              </w:rPr>
            </w:pPr>
          </w:p>
          <w:p w:rsidR="008A7441" w:rsidRPr="00054857" w:rsidRDefault="008A7441" w:rsidP="00054857">
            <w:pPr>
              <w:ind w:right="-57"/>
              <w:jc w:val="center"/>
              <w:rPr>
                <w:spacing w:val="-4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62D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E41°55'</w:t>
            </w:r>
          </w:p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31,64"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62D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N45°01'</w:t>
            </w:r>
          </w:p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07,31"</w:t>
            </w:r>
          </w:p>
        </w:tc>
      </w:tr>
      <w:tr w:rsidR="008A7441" w:rsidTr="00BD7794">
        <w:tc>
          <w:tcPr>
            <w:tcW w:w="963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Pr="009920C1" w:rsidRDefault="00716264" w:rsidP="00054857">
            <w:pPr>
              <w:ind w:right="-57"/>
              <w:jc w:val="center"/>
              <w:rPr>
                <w:sz w:val="20"/>
              </w:rPr>
            </w:pPr>
            <w:r w:rsidRPr="009920C1">
              <w:rPr>
                <w:sz w:val="20"/>
              </w:rPr>
              <w:t>6. Рекламные конструкции на остановочном пункте движения общественного транспорта – рекламная конструкция, устанавливаемая на каркасе остановочного павильона, с возможностью установки светодиодного монитора формата 1,2*1,8 м</w:t>
            </w:r>
            <w:r w:rsidR="009119F5" w:rsidRPr="009920C1">
              <w:rPr>
                <w:sz w:val="20"/>
              </w:rPr>
              <w:t>етра</w:t>
            </w:r>
          </w:p>
        </w:tc>
      </w:tr>
      <w:tr w:rsidR="008A7441" w:rsidTr="00BD779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6.1</w:t>
            </w:r>
            <w:r w:rsidR="00B67DA9">
              <w:rPr>
                <w:sz w:val="20"/>
              </w:rPr>
              <w:t>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rPr>
                <w:sz w:val="20"/>
              </w:rPr>
            </w:pPr>
            <w:r>
              <w:rPr>
                <w:sz w:val="20"/>
              </w:rPr>
              <w:t xml:space="preserve">Рекламная конструкция, размещаемая на зданиях, строениях, сооружениях </w:t>
            </w:r>
          </w:p>
          <w:p w:rsidR="008A7441" w:rsidRDefault="008A7441">
            <w:pPr>
              <w:jc w:val="center"/>
              <w:rPr>
                <w:sz w:val="20"/>
              </w:rPr>
            </w:pP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 w:rsidP="00445523">
            <w:pPr>
              <w:ind w:right="-57"/>
              <w:rPr>
                <w:sz w:val="20"/>
              </w:rPr>
            </w:pPr>
            <w:r>
              <w:rPr>
                <w:sz w:val="20"/>
              </w:rPr>
              <w:t>Рекламная конструкция на остановочном пункте движения общественного транспорта – рекламная конструкция, устанавливаемая на каркасе остановочного павильона, с возможностью установки светодиодного монитора формата 1,2*1,8 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rPr>
                <w:sz w:val="20"/>
              </w:rPr>
            </w:pPr>
            <w:r>
              <w:rPr>
                <w:sz w:val="20"/>
              </w:rPr>
              <w:t>улица Ленина 478, СКФУ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C76" w:rsidRDefault="00716264" w:rsidP="00054857">
            <w:pPr>
              <w:tabs>
                <w:tab w:val="left" w:pos="480"/>
              </w:tabs>
              <w:ind w:right="-57"/>
              <w:jc w:val="center"/>
              <w:rPr>
                <w:spacing w:val="-4"/>
                <w:sz w:val="20"/>
              </w:rPr>
            </w:pPr>
            <w:r w:rsidRPr="00054857">
              <w:rPr>
                <w:spacing w:val="-4"/>
                <w:sz w:val="20"/>
              </w:rPr>
              <w:t>1,2*1,8</w:t>
            </w:r>
          </w:p>
          <w:p w:rsidR="008A7441" w:rsidRPr="00054857" w:rsidRDefault="00716264" w:rsidP="00054857">
            <w:pPr>
              <w:tabs>
                <w:tab w:val="left" w:pos="480"/>
              </w:tabs>
              <w:ind w:right="-57"/>
              <w:jc w:val="center"/>
              <w:rPr>
                <w:spacing w:val="-4"/>
                <w:sz w:val="20"/>
              </w:rPr>
            </w:pPr>
            <w:r w:rsidRPr="00054857">
              <w:rPr>
                <w:spacing w:val="-4"/>
                <w:sz w:val="20"/>
              </w:rPr>
              <w:t>*2</w:t>
            </w:r>
          </w:p>
          <w:p w:rsidR="008A7441" w:rsidRPr="00054857" w:rsidRDefault="008A7441" w:rsidP="00054857">
            <w:pPr>
              <w:tabs>
                <w:tab w:val="left" w:pos="480"/>
              </w:tabs>
              <w:ind w:right="-57"/>
              <w:jc w:val="center"/>
              <w:rPr>
                <w:spacing w:val="-4"/>
                <w:sz w:val="20"/>
              </w:rPr>
            </w:pPr>
          </w:p>
          <w:p w:rsidR="008A7441" w:rsidRPr="009920C1" w:rsidRDefault="00716264" w:rsidP="009920C1">
            <w:pPr>
              <w:tabs>
                <w:tab w:val="left" w:pos="480"/>
              </w:tabs>
              <w:ind w:left="-57" w:right="-113"/>
              <w:jc w:val="center"/>
              <w:rPr>
                <w:spacing w:val="-8"/>
                <w:sz w:val="20"/>
              </w:rPr>
            </w:pPr>
            <w:r w:rsidRPr="009920C1">
              <w:rPr>
                <w:spacing w:val="-8"/>
                <w:sz w:val="20"/>
              </w:rPr>
              <w:t>4,32</w:t>
            </w:r>
            <w:r w:rsidR="009920C1" w:rsidRPr="009920C1">
              <w:rPr>
                <w:spacing w:val="-8"/>
                <w:sz w:val="20"/>
              </w:rPr>
              <w:t xml:space="preserve"> </w:t>
            </w:r>
            <w:proofErr w:type="spellStart"/>
            <w:proofErr w:type="gramStart"/>
            <w:r w:rsidR="009920C1" w:rsidRPr="009920C1">
              <w:rPr>
                <w:spacing w:val="-8"/>
                <w:sz w:val="20"/>
              </w:rPr>
              <w:t>кв.м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62D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E41°54'</w:t>
            </w:r>
          </w:p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30,91"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62D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N45°02'</w:t>
            </w:r>
          </w:p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23,29"</w:t>
            </w:r>
          </w:p>
        </w:tc>
      </w:tr>
      <w:tr w:rsidR="008A7441" w:rsidTr="00BD779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6.2</w:t>
            </w:r>
            <w:r w:rsidR="00B67DA9">
              <w:rPr>
                <w:sz w:val="20"/>
              </w:rPr>
              <w:t>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rPr>
                <w:sz w:val="20"/>
              </w:rPr>
            </w:pPr>
            <w:r>
              <w:rPr>
                <w:sz w:val="20"/>
              </w:rPr>
              <w:t xml:space="preserve">Рекламная конструкция, размещаемая на зданиях, строениях, сооружениях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 w:rsidP="00445523">
            <w:pPr>
              <w:ind w:right="-57"/>
              <w:rPr>
                <w:sz w:val="20"/>
              </w:rPr>
            </w:pPr>
            <w:r>
              <w:rPr>
                <w:sz w:val="20"/>
              </w:rPr>
              <w:t>Рекламная конструкция на остановочном пункте движения общественного транспорта – рекламная конструкция, устанавливаемая на каркасе остановочного павильона, с возможностью установки светодиодного монитора формата 1,2*1,8 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rPr>
                <w:sz w:val="20"/>
              </w:rPr>
            </w:pPr>
            <w:r>
              <w:rPr>
                <w:sz w:val="20"/>
              </w:rPr>
              <w:t>улица Ленина, 415 (площадь 200</w:t>
            </w:r>
            <w:r w:rsidR="00495E80">
              <w:rPr>
                <w:sz w:val="20"/>
              </w:rPr>
              <w:t>-</w:t>
            </w:r>
            <w:r>
              <w:rPr>
                <w:sz w:val="20"/>
              </w:rPr>
              <w:t>летия)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C76" w:rsidRDefault="00716264" w:rsidP="00054857">
            <w:pPr>
              <w:tabs>
                <w:tab w:val="left" w:pos="480"/>
              </w:tabs>
              <w:ind w:right="-57"/>
              <w:jc w:val="center"/>
              <w:rPr>
                <w:spacing w:val="-4"/>
                <w:sz w:val="20"/>
              </w:rPr>
            </w:pPr>
            <w:r w:rsidRPr="00054857">
              <w:rPr>
                <w:spacing w:val="-4"/>
                <w:sz w:val="20"/>
              </w:rPr>
              <w:t>1,2*1,8</w:t>
            </w:r>
          </w:p>
          <w:p w:rsidR="008A7441" w:rsidRPr="00054857" w:rsidRDefault="00716264" w:rsidP="00054857">
            <w:pPr>
              <w:tabs>
                <w:tab w:val="left" w:pos="480"/>
              </w:tabs>
              <w:ind w:right="-57"/>
              <w:jc w:val="center"/>
              <w:rPr>
                <w:spacing w:val="-4"/>
                <w:sz w:val="20"/>
              </w:rPr>
            </w:pPr>
            <w:r w:rsidRPr="00054857">
              <w:rPr>
                <w:spacing w:val="-4"/>
                <w:sz w:val="20"/>
              </w:rPr>
              <w:t>*2</w:t>
            </w:r>
          </w:p>
          <w:p w:rsidR="008A7441" w:rsidRPr="00054857" w:rsidRDefault="008A7441" w:rsidP="00054857">
            <w:pPr>
              <w:tabs>
                <w:tab w:val="left" w:pos="480"/>
              </w:tabs>
              <w:ind w:right="-57"/>
              <w:jc w:val="center"/>
              <w:rPr>
                <w:spacing w:val="-4"/>
                <w:sz w:val="20"/>
              </w:rPr>
            </w:pPr>
          </w:p>
          <w:p w:rsidR="009920C1" w:rsidRPr="00054857" w:rsidRDefault="00716264" w:rsidP="0026672C">
            <w:pPr>
              <w:ind w:left="-57" w:right="-113"/>
              <w:jc w:val="center"/>
              <w:rPr>
                <w:spacing w:val="-4"/>
                <w:sz w:val="20"/>
              </w:rPr>
            </w:pPr>
            <w:r w:rsidRPr="00054857">
              <w:rPr>
                <w:spacing w:val="-4"/>
                <w:sz w:val="20"/>
              </w:rPr>
              <w:t>4,32</w:t>
            </w:r>
            <w:r w:rsidR="0026672C">
              <w:rPr>
                <w:spacing w:val="-4"/>
                <w:sz w:val="20"/>
              </w:rPr>
              <w:t xml:space="preserve"> </w:t>
            </w:r>
            <w:proofErr w:type="spellStart"/>
            <w:proofErr w:type="gramStart"/>
            <w:r w:rsidR="0026672C">
              <w:rPr>
                <w:spacing w:val="-4"/>
                <w:sz w:val="20"/>
              </w:rPr>
              <w:t>к</w:t>
            </w:r>
            <w:r w:rsidR="009920C1">
              <w:rPr>
                <w:spacing w:val="-4"/>
                <w:sz w:val="20"/>
              </w:rPr>
              <w:t>в.</w:t>
            </w:r>
            <w:r w:rsidR="0026672C">
              <w:rPr>
                <w:spacing w:val="-4"/>
                <w:sz w:val="20"/>
              </w:rPr>
              <w:t>м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62D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E41°55'</w:t>
            </w:r>
          </w:p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19,02"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62D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N45°02'</w:t>
            </w:r>
          </w:p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12,87"</w:t>
            </w:r>
          </w:p>
        </w:tc>
      </w:tr>
      <w:tr w:rsidR="008A7441" w:rsidTr="00BD779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6.3</w:t>
            </w:r>
            <w:r w:rsidR="00B67DA9">
              <w:rPr>
                <w:sz w:val="20"/>
              </w:rPr>
              <w:t>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rPr>
                <w:sz w:val="20"/>
              </w:rPr>
            </w:pPr>
            <w:r>
              <w:rPr>
                <w:sz w:val="20"/>
              </w:rPr>
              <w:t xml:space="preserve">Рекламная конструкция, размещаемая на зданиях, строениях, сооружениях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 w:rsidP="00445523">
            <w:pPr>
              <w:ind w:right="-57"/>
              <w:rPr>
                <w:sz w:val="20"/>
              </w:rPr>
            </w:pPr>
            <w:r>
              <w:rPr>
                <w:sz w:val="20"/>
              </w:rPr>
              <w:t>Рекламная конструкция на остановочном пункте движения общественного транспорта – рекламная конструкция, устанавливаемая на каркасе остановочного павильона, с возможностью установки светодиодного монитора формата 1,2*1,8 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rPr>
                <w:sz w:val="20"/>
              </w:rPr>
            </w:pPr>
            <w:r>
              <w:rPr>
                <w:sz w:val="20"/>
              </w:rPr>
              <w:t>улица Ленина, 399 (Водоканал)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C76" w:rsidRDefault="00716264" w:rsidP="00054857">
            <w:pPr>
              <w:tabs>
                <w:tab w:val="left" w:pos="480"/>
              </w:tabs>
              <w:ind w:right="-57"/>
              <w:jc w:val="center"/>
              <w:rPr>
                <w:spacing w:val="-4"/>
                <w:sz w:val="20"/>
              </w:rPr>
            </w:pPr>
            <w:r w:rsidRPr="00054857">
              <w:rPr>
                <w:spacing w:val="-4"/>
                <w:sz w:val="20"/>
              </w:rPr>
              <w:t>1,2*1,8</w:t>
            </w:r>
          </w:p>
          <w:p w:rsidR="008A7441" w:rsidRPr="00054857" w:rsidRDefault="00716264" w:rsidP="00054857">
            <w:pPr>
              <w:tabs>
                <w:tab w:val="left" w:pos="480"/>
              </w:tabs>
              <w:ind w:right="-57"/>
              <w:jc w:val="center"/>
              <w:rPr>
                <w:spacing w:val="-4"/>
                <w:sz w:val="20"/>
              </w:rPr>
            </w:pPr>
            <w:r w:rsidRPr="00054857">
              <w:rPr>
                <w:spacing w:val="-4"/>
                <w:sz w:val="20"/>
              </w:rPr>
              <w:t>*2</w:t>
            </w:r>
          </w:p>
          <w:p w:rsidR="008A7441" w:rsidRPr="00054857" w:rsidRDefault="008A7441" w:rsidP="00054857">
            <w:pPr>
              <w:tabs>
                <w:tab w:val="left" w:pos="480"/>
              </w:tabs>
              <w:ind w:right="-57"/>
              <w:jc w:val="center"/>
              <w:rPr>
                <w:spacing w:val="-4"/>
                <w:sz w:val="20"/>
              </w:rPr>
            </w:pPr>
          </w:p>
          <w:p w:rsidR="008A7441" w:rsidRPr="0026672C" w:rsidRDefault="00716264" w:rsidP="0026672C">
            <w:pPr>
              <w:ind w:left="-57" w:right="-113"/>
              <w:jc w:val="center"/>
              <w:rPr>
                <w:spacing w:val="-8"/>
                <w:sz w:val="20"/>
              </w:rPr>
            </w:pPr>
            <w:r w:rsidRPr="0026672C">
              <w:rPr>
                <w:spacing w:val="-8"/>
                <w:sz w:val="20"/>
              </w:rPr>
              <w:t>4,32</w:t>
            </w:r>
            <w:r w:rsidR="0026672C" w:rsidRPr="0026672C">
              <w:rPr>
                <w:spacing w:val="-8"/>
                <w:sz w:val="20"/>
              </w:rPr>
              <w:t xml:space="preserve"> </w:t>
            </w:r>
            <w:proofErr w:type="spellStart"/>
            <w:proofErr w:type="gramStart"/>
            <w:r w:rsidR="0026672C" w:rsidRPr="0026672C">
              <w:rPr>
                <w:spacing w:val="-8"/>
                <w:sz w:val="20"/>
              </w:rPr>
              <w:t>кв.м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62D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E41°55'</w:t>
            </w:r>
          </w:p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39,79"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62D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N45°02'</w:t>
            </w:r>
          </w:p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07,60"</w:t>
            </w:r>
          </w:p>
        </w:tc>
      </w:tr>
      <w:tr w:rsidR="008A7441" w:rsidTr="00BD779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6.4</w:t>
            </w:r>
            <w:r w:rsidR="00B67DA9">
              <w:rPr>
                <w:sz w:val="20"/>
              </w:rPr>
              <w:t>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rPr>
                <w:sz w:val="20"/>
              </w:rPr>
            </w:pPr>
            <w:r>
              <w:rPr>
                <w:sz w:val="20"/>
              </w:rPr>
              <w:t xml:space="preserve">Рекламная конструкция, размещаемая на зданиях, строениях, сооружениях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 w:rsidP="00B67DA9">
            <w:pPr>
              <w:ind w:right="-57"/>
              <w:rPr>
                <w:sz w:val="20"/>
              </w:rPr>
            </w:pPr>
            <w:r>
              <w:rPr>
                <w:sz w:val="20"/>
              </w:rPr>
              <w:t>Рекламная конструкция на остановочном пункте движения общественного транспорта – рекламная конструкция, устанавливаемая на каркасе остановочного павильона, с возможностью установки светодиодного монитора формата 1,2*1,8 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rPr>
                <w:sz w:val="20"/>
              </w:rPr>
            </w:pPr>
            <w:r>
              <w:rPr>
                <w:sz w:val="20"/>
              </w:rPr>
              <w:t>улица Ленина, 448 – улица Пржевальского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C76" w:rsidRDefault="00716264" w:rsidP="00054857">
            <w:pPr>
              <w:tabs>
                <w:tab w:val="left" w:pos="480"/>
              </w:tabs>
              <w:ind w:right="-57"/>
              <w:jc w:val="center"/>
              <w:rPr>
                <w:spacing w:val="-4"/>
                <w:sz w:val="20"/>
              </w:rPr>
            </w:pPr>
            <w:r w:rsidRPr="00054857">
              <w:rPr>
                <w:spacing w:val="-4"/>
                <w:sz w:val="20"/>
              </w:rPr>
              <w:t>1,2*1,8</w:t>
            </w:r>
          </w:p>
          <w:p w:rsidR="008A7441" w:rsidRPr="00054857" w:rsidRDefault="00716264" w:rsidP="00054857">
            <w:pPr>
              <w:tabs>
                <w:tab w:val="left" w:pos="480"/>
              </w:tabs>
              <w:ind w:right="-57"/>
              <w:jc w:val="center"/>
              <w:rPr>
                <w:spacing w:val="-4"/>
                <w:sz w:val="20"/>
              </w:rPr>
            </w:pPr>
            <w:r w:rsidRPr="00054857">
              <w:rPr>
                <w:spacing w:val="-4"/>
                <w:sz w:val="20"/>
              </w:rPr>
              <w:t>*2</w:t>
            </w:r>
          </w:p>
          <w:p w:rsidR="008A7441" w:rsidRPr="00054857" w:rsidRDefault="008A7441" w:rsidP="00054857">
            <w:pPr>
              <w:tabs>
                <w:tab w:val="left" w:pos="480"/>
              </w:tabs>
              <w:ind w:right="-57"/>
              <w:jc w:val="center"/>
              <w:rPr>
                <w:spacing w:val="-4"/>
                <w:sz w:val="20"/>
              </w:rPr>
            </w:pPr>
          </w:p>
          <w:p w:rsidR="008A7441" w:rsidRPr="00054857" w:rsidRDefault="00716264" w:rsidP="0026672C">
            <w:pPr>
              <w:ind w:left="-57" w:right="-113"/>
              <w:jc w:val="center"/>
              <w:rPr>
                <w:spacing w:val="-4"/>
                <w:sz w:val="20"/>
              </w:rPr>
            </w:pPr>
            <w:r w:rsidRPr="00054857">
              <w:rPr>
                <w:spacing w:val="-4"/>
                <w:sz w:val="20"/>
              </w:rPr>
              <w:t>4,32</w:t>
            </w:r>
            <w:r w:rsidR="0026672C">
              <w:rPr>
                <w:spacing w:val="-4"/>
                <w:sz w:val="20"/>
              </w:rPr>
              <w:t xml:space="preserve"> </w:t>
            </w:r>
            <w:proofErr w:type="spellStart"/>
            <w:proofErr w:type="gramStart"/>
            <w:r w:rsidR="0026672C">
              <w:rPr>
                <w:spacing w:val="-4"/>
                <w:sz w:val="20"/>
              </w:rPr>
              <w:t>кв.м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62D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E41°55'</w:t>
            </w:r>
          </w:p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54,03"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62D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N45°02'</w:t>
            </w:r>
          </w:p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07,89"</w:t>
            </w:r>
          </w:p>
        </w:tc>
      </w:tr>
      <w:tr w:rsidR="008A7441" w:rsidTr="00BD779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6.5</w:t>
            </w:r>
            <w:r w:rsidR="00B67DA9">
              <w:rPr>
                <w:sz w:val="20"/>
              </w:rPr>
              <w:t>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rPr>
                <w:sz w:val="20"/>
              </w:rPr>
            </w:pPr>
            <w:r>
              <w:rPr>
                <w:sz w:val="20"/>
              </w:rPr>
              <w:t xml:space="preserve">Рекламная конструкция, размещаемая на зданиях, строениях, сооружениях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 w:rsidP="00445523">
            <w:pPr>
              <w:ind w:right="-57"/>
              <w:rPr>
                <w:sz w:val="20"/>
              </w:rPr>
            </w:pPr>
            <w:r>
              <w:rPr>
                <w:sz w:val="20"/>
              </w:rPr>
              <w:t>Рекламная конструкция на остановочном пункте движения общественного транспорта – рекламная конструкция, устанавливаемая на каркасе остановочного павильона, с возможностью установки светодиодного монитора формата 1,2*1,8 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rPr>
                <w:sz w:val="20"/>
              </w:rPr>
            </w:pPr>
            <w:r>
              <w:rPr>
                <w:sz w:val="20"/>
              </w:rPr>
              <w:t>улица Ленина, 371 (Краевая больница)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C76" w:rsidRDefault="00716264" w:rsidP="00054857">
            <w:pPr>
              <w:tabs>
                <w:tab w:val="left" w:pos="480"/>
              </w:tabs>
              <w:ind w:right="-57"/>
              <w:jc w:val="center"/>
              <w:rPr>
                <w:spacing w:val="-4"/>
                <w:sz w:val="20"/>
              </w:rPr>
            </w:pPr>
            <w:r w:rsidRPr="00054857">
              <w:rPr>
                <w:spacing w:val="-4"/>
                <w:sz w:val="20"/>
              </w:rPr>
              <w:t>1,2*1,8</w:t>
            </w:r>
          </w:p>
          <w:p w:rsidR="008A7441" w:rsidRPr="00054857" w:rsidRDefault="00716264" w:rsidP="00054857">
            <w:pPr>
              <w:tabs>
                <w:tab w:val="left" w:pos="480"/>
              </w:tabs>
              <w:ind w:right="-57"/>
              <w:jc w:val="center"/>
              <w:rPr>
                <w:spacing w:val="-4"/>
                <w:sz w:val="20"/>
              </w:rPr>
            </w:pPr>
            <w:r w:rsidRPr="00054857">
              <w:rPr>
                <w:spacing w:val="-4"/>
                <w:sz w:val="20"/>
              </w:rPr>
              <w:t>*2</w:t>
            </w:r>
          </w:p>
          <w:p w:rsidR="008A7441" w:rsidRPr="00054857" w:rsidRDefault="008A7441" w:rsidP="00054857">
            <w:pPr>
              <w:tabs>
                <w:tab w:val="left" w:pos="480"/>
              </w:tabs>
              <w:ind w:right="-57"/>
              <w:jc w:val="center"/>
              <w:rPr>
                <w:spacing w:val="-4"/>
                <w:sz w:val="20"/>
              </w:rPr>
            </w:pPr>
          </w:p>
          <w:p w:rsidR="008A7441" w:rsidRPr="00054857" w:rsidRDefault="00716264" w:rsidP="0026672C">
            <w:pPr>
              <w:ind w:left="-57" w:right="-113"/>
              <w:jc w:val="center"/>
              <w:rPr>
                <w:spacing w:val="-4"/>
                <w:sz w:val="20"/>
              </w:rPr>
            </w:pPr>
            <w:r w:rsidRPr="00054857">
              <w:rPr>
                <w:spacing w:val="-4"/>
                <w:sz w:val="20"/>
              </w:rPr>
              <w:t>4,32</w:t>
            </w:r>
            <w:r w:rsidR="0026672C">
              <w:rPr>
                <w:spacing w:val="-4"/>
                <w:sz w:val="20"/>
              </w:rPr>
              <w:t xml:space="preserve"> </w:t>
            </w:r>
            <w:proofErr w:type="spellStart"/>
            <w:proofErr w:type="gramStart"/>
            <w:r w:rsidR="0026672C">
              <w:rPr>
                <w:spacing w:val="-4"/>
                <w:sz w:val="20"/>
              </w:rPr>
              <w:t>кв.м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62D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E41°56'</w:t>
            </w:r>
          </w:p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15,22"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62D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N45°02'</w:t>
            </w:r>
          </w:p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11,28"</w:t>
            </w:r>
          </w:p>
        </w:tc>
      </w:tr>
      <w:tr w:rsidR="008A7441" w:rsidTr="00BD779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6.6</w:t>
            </w:r>
            <w:r w:rsidR="00B67DA9">
              <w:rPr>
                <w:sz w:val="20"/>
              </w:rPr>
              <w:t>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rPr>
                <w:sz w:val="20"/>
              </w:rPr>
            </w:pPr>
            <w:r>
              <w:rPr>
                <w:sz w:val="20"/>
              </w:rPr>
              <w:t xml:space="preserve">Рекламная конструкция, размещаемая на зданиях, строениях, сооружениях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 w:rsidP="00445523">
            <w:pPr>
              <w:ind w:right="-57"/>
              <w:rPr>
                <w:sz w:val="20"/>
              </w:rPr>
            </w:pPr>
            <w:r>
              <w:rPr>
                <w:sz w:val="20"/>
              </w:rPr>
              <w:t>Рекламная конструкция на остановочном пункте движения общественного транспорта – рекламная конструкция, устанавливаемая на каркасе остановочного павильона, с возможностью установки светодиодного монитора формата 1,2*1,8 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rPr>
                <w:sz w:val="20"/>
              </w:rPr>
            </w:pPr>
            <w:r>
              <w:rPr>
                <w:sz w:val="20"/>
              </w:rPr>
              <w:t>улица Ленина, 308 – улица Пушкина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C76" w:rsidRDefault="00716264" w:rsidP="00054857">
            <w:pPr>
              <w:tabs>
                <w:tab w:val="left" w:pos="480"/>
              </w:tabs>
              <w:ind w:right="-57"/>
              <w:jc w:val="center"/>
              <w:rPr>
                <w:spacing w:val="-4"/>
                <w:sz w:val="20"/>
              </w:rPr>
            </w:pPr>
            <w:r w:rsidRPr="00054857">
              <w:rPr>
                <w:spacing w:val="-4"/>
                <w:sz w:val="20"/>
              </w:rPr>
              <w:t>1,2*1,8</w:t>
            </w:r>
          </w:p>
          <w:p w:rsidR="008A7441" w:rsidRPr="00054857" w:rsidRDefault="00716264" w:rsidP="00054857">
            <w:pPr>
              <w:tabs>
                <w:tab w:val="left" w:pos="480"/>
              </w:tabs>
              <w:ind w:right="-57"/>
              <w:jc w:val="center"/>
              <w:rPr>
                <w:spacing w:val="-4"/>
                <w:sz w:val="20"/>
              </w:rPr>
            </w:pPr>
            <w:r w:rsidRPr="00054857">
              <w:rPr>
                <w:spacing w:val="-4"/>
                <w:sz w:val="20"/>
              </w:rPr>
              <w:t>*2</w:t>
            </w:r>
          </w:p>
          <w:p w:rsidR="008A7441" w:rsidRPr="00054857" w:rsidRDefault="008A7441" w:rsidP="00054857">
            <w:pPr>
              <w:tabs>
                <w:tab w:val="left" w:pos="480"/>
              </w:tabs>
              <w:ind w:right="-57"/>
              <w:jc w:val="center"/>
              <w:rPr>
                <w:spacing w:val="-4"/>
                <w:sz w:val="20"/>
              </w:rPr>
            </w:pPr>
          </w:p>
          <w:p w:rsidR="0026672C" w:rsidRPr="00054857" w:rsidRDefault="00716264" w:rsidP="0026672C">
            <w:pPr>
              <w:ind w:left="-57" w:right="-113"/>
              <w:jc w:val="center"/>
              <w:rPr>
                <w:spacing w:val="-4"/>
                <w:sz w:val="20"/>
              </w:rPr>
            </w:pPr>
            <w:r w:rsidRPr="0026672C">
              <w:rPr>
                <w:spacing w:val="-8"/>
                <w:sz w:val="20"/>
              </w:rPr>
              <w:t>4,32</w:t>
            </w:r>
            <w:r w:rsidR="0026672C">
              <w:rPr>
                <w:spacing w:val="-8"/>
                <w:sz w:val="20"/>
              </w:rPr>
              <w:t xml:space="preserve"> </w:t>
            </w:r>
            <w:proofErr w:type="spellStart"/>
            <w:proofErr w:type="gramStart"/>
            <w:r w:rsidR="0026672C" w:rsidRPr="0026672C">
              <w:rPr>
                <w:spacing w:val="-8"/>
                <w:sz w:val="20"/>
              </w:rPr>
              <w:t>кв.м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62D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E41°57'</w:t>
            </w:r>
          </w:p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50,23"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62D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N45°02'</w:t>
            </w:r>
          </w:p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20,34"</w:t>
            </w:r>
          </w:p>
        </w:tc>
      </w:tr>
      <w:tr w:rsidR="008A7441" w:rsidTr="00BD779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6.7</w:t>
            </w:r>
            <w:r w:rsidR="00B67DA9">
              <w:rPr>
                <w:sz w:val="20"/>
              </w:rPr>
              <w:t>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rPr>
                <w:sz w:val="20"/>
              </w:rPr>
            </w:pPr>
            <w:r>
              <w:rPr>
                <w:sz w:val="20"/>
              </w:rPr>
              <w:t xml:space="preserve">Рекламная конструкция, размещаемая на зданиях, строениях, сооружениях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 w:rsidP="00445523">
            <w:pPr>
              <w:ind w:right="-57"/>
              <w:rPr>
                <w:sz w:val="20"/>
              </w:rPr>
            </w:pPr>
            <w:r>
              <w:rPr>
                <w:sz w:val="20"/>
              </w:rPr>
              <w:t>Рекламная конструкция на остановочном пункте движения общественного транспорта – рекламная конструкция, устанавливаемая на каркасе остановочного павильона, с возможностью установки светодиодного монитора формата 1,2*1,8 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Pr="0038493D" w:rsidRDefault="00716264">
            <w:pPr>
              <w:rPr>
                <w:sz w:val="20"/>
              </w:rPr>
            </w:pPr>
            <w:r w:rsidRPr="0038493D">
              <w:rPr>
                <w:sz w:val="20"/>
              </w:rPr>
              <w:t>улица Артема, 18 Б – улица Лермонтова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C76" w:rsidRDefault="00716264" w:rsidP="00054857">
            <w:pPr>
              <w:tabs>
                <w:tab w:val="left" w:pos="480"/>
              </w:tabs>
              <w:ind w:right="-57"/>
              <w:jc w:val="center"/>
              <w:rPr>
                <w:spacing w:val="-4"/>
                <w:sz w:val="20"/>
              </w:rPr>
            </w:pPr>
            <w:r w:rsidRPr="00054857">
              <w:rPr>
                <w:spacing w:val="-4"/>
                <w:sz w:val="20"/>
              </w:rPr>
              <w:t>1,2*1,8</w:t>
            </w:r>
          </w:p>
          <w:p w:rsidR="008A7441" w:rsidRPr="00054857" w:rsidRDefault="00716264" w:rsidP="00054857">
            <w:pPr>
              <w:tabs>
                <w:tab w:val="left" w:pos="480"/>
              </w:tabs>
              <w:ind w:right="-57"/>
              <w:jc w:val="center"/>
              <w:rPr>
                <w:spacing w:val="-4"/>
                <w:sz w:val="20"/>
              </w:rPr>
            </w:pPr>
            <w:r w:rsidRPr="00054857">
              <w:rPr>
                <w:spacing w:val="-4"/>
                <w:sz w:val="20"/>
              </w:rPr>
              <w:t>*2</w:t>
            </w:r>
          </w:p>
          <w:p w:rsidR="008A7441" w:rsidRPr="00054857" w:rsidRDefault="008A7441" w:rsidP="00054857">
            <w:pPr>
              <w:tabs>
                <w:tab w:val="left" w:pos="480"/>
              </w:tabs>
              <w:ind w:right="-57"/>
              <w:jc w:val="center"/>
              <w:rPr>
                <w:spacing w:val="-4"/>
                <w:sz w:val="20"/>
              </w:rPr>
            </w:pPr>
          </w:p>
          <w:p w:rsidR="008A7441" w:rsidRPr="00054857" w:rsidRDefault="00716264" w:rsidP="0026672C">
            <w:pPr>
              <w:ind w:left="-57" w:right="-113"/>
              <w:jc w:val="center"/>
              <w:rPr>
                <w:spacing w:val="-4"/>
                <w:sz w:val="20"/>
              </w:rPr>
            </w:pPr>
            <w:r w:rsidRPr="00054857">
              <w:rPr>
                <w:spacing w:val="-4"/>
                <w:sz w:val="20"/>
              </w:rPr>
              <w:t>4,32</w:t>
            </w:r>
            <w:r w:rsidR="0026672C">
              <w:rPr>
                <w:spacing w:val="-4"/>
                <w:sz w:val="20"/>
              </w:rPr>
              <w:t xml:space="preserve"> </w:t>
            </w:r>
            <w:proofErr w:type="spellStart"/>
            <w:proofErr w:type="gramStart"/>
            <w:r w:rsidR="0026672C">
              <w:rPr>
                <w:spacing w:val="-4"/>
                <w:sz w:val="20"/>
              </w:rPr>
              <w:t>кв.м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62D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E41°58'</w:t>
            </w:r>
          </w:p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00,57"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62D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N45°02'</w:t>
            </w:r>
          </w:p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06,35"</w:t>
            </w:r>
          </w:p>
        </w:tc>
      </w:tr>
      <w:tr w:rsidR="008A7441" w:rsidTr="00BD779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6.8</w:t>
            </w:r>
            <w:r w:rsidR="00B67DA9">
              <w:rPr>
                <w:sz w:val="20"/>
              </w:rPr>
              <w:t>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rPr>
                <w:sz w:val="20"/>
              </w:rPr>
            </w:pPr>
            <w:r>
              <w:rPr>
                <w:sz w:val="20"/>
              </w:rPr>
              <w:t xml:space="preserve">Рекламная конструкция, размещаемая на зданиях, строениях, сооружениях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 w:rsidP="00445523">
            <w:pPr>
              <w:ind w:right="-57"/>
              <w:rPr>
                <w:sz w:val="20"/>
              </w:rPr>
            </w:pPr>
            <w:r>
              <w:rPr>
                <w:sz w:val="20"/>
              </w:rPr>
              <w:t>Рекламная конструкция на остановочном пункте движения общественного транспорта – рекламная конструкция, устанавливаемая на каркасе остановочного павильона, с возможностью установки светодиодного монитора формата 1,2*1,8 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Pr="00D15254" w:rsidRDefault="00716264" w:rsidP="00D15254">
            <w:pPr>
              <w:ind w:left="-57" w:right="-170"/>
              <w:rPr>
                <w:spacing w:val="-6"/>
                <w:sz w:val="20"/>
              </w:rPr>
            </w:pPr>
            <w:r w:rsidRPr="00D15254">
              <w:rPr>
                <w:spacing w:val="-6"/>
                <w:sz w:val="20"/>
              </w:rPr>
              <w:t xml:space="preserve">улица Дзержинского, 211 – </w:t>
            </w:r>
          </w:p>
          <w:p w:rsidR="008A7441" w:rsidRPr="0038493D" w:rsidRDefault="00716264">
            <w:pPr>
              <w:rPr>
                <w:sz w:val="20"/>
              </w:rPr>
            </w:pPr>
            <w:r w:rsidRPr="0038493D">
              <w:rPr>
                <w:sz w:val="20"/>
              </w:rPr>
              <w:t>улица Л. Толстого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C76" w:rsidRDefault="00716264" w:rsidP="00054857">
            <w:pPr>
              <w:tabs>
                <w:tab w:val="left" w:pos="480"/>
              </w:tabs>
              <w:ind w:right="-57"/>
              <w:jc w:val="center"/>
              <w:rPr>
                <w:spacing w:val="-4"/>
                <w:sz w:val="20"/>
              </w:rPr>
            </w:pPr>
            <w:r w:rsidRPr="00054857">
              <w:rPr>
                <w:spacing w:val="-4"/>
                <w:sz w:val="20"/>
              </w:rPr>
              <w:t>1,2*1,8</w:t>
            </w:r>
          </w:p>
          <w:p w:rsidR="008A7441" w:rsidRPr="00054857" w:rsidRDefault="00716264" w:rsidP="00054857">
            <w:pPr>
              <w:tabs>
                <w:tab w:val="left" w:pos="480"/>
              </w:tabs>
              <w:ind w:right="-57"/>
              <w:jc w:val="center"/>
              <w:rPr>
                <w:spacing w:val="-4"/>
                <w:sz w:val="20"/>
              </w:rPr>
            </w:pPr>
            <w:r w:rsidRPr="00054857">
              <w:rPr>
                <w:spacing w:val="-4"/>
                <w:sz w:val="20"/>
              </w:rPr>
              <w:t>*2</w:t>
            </w:r>
          </w:p>
          <w:p w:rsidR="008A7441" w:rsidRPr="00054857" w:rsidRDefault="008A7441" w:rsidP="00054857">
            <w:pPr>
              <w:tabs>
                <w:tab w:val="left" w:pos="480"/>
              </w:tabs>
              <w:ind w:right="-57"/>
              <w:jc w:val="center"/>
              <w:rPr>
                <w:spacing w:val="-4"/>
                <w:sz w:val="20"/>
              </w:rPr>
            </w:pPr>
          </w:p>
          <w:p w:rsidR="008A7441" w:rsidRPr="0026672C" w:rsidRDefault="0026672C" w:rsidP="0026672C">
            <w:pPr>
              <w:ind w:left="-57" w:right="-113"/>
              <w:jc w:val="center"/>
              <w:rPr>
                <w:spacing w:val="-6"/>
                <w:sz w:val="20"/>
              </w:rPr>
            </w:pPr>
            <w:r w:rsidRPr="0026672C">
              <w:rPr>
                <w:spacing w:val="-6"/>
                <w:sz w:val="20"/>
              </w:rPr>
              <w:t xml:space="preserve">4,32 </w:t>
            </w:r>
            <w:proofErr w:type="spellStart"/>
            <w:proofErr w:type="gramStart"/>
            <w:r w:rsidRPr="0026672C">
              <w:rPr>
                <w:spacing w:val="-6"/>
                <w:sz w:val="20"/>
              </w:rPr>
              <w:t>кв.м</w:t>
            </w:r>
            <w:proofErr w:type="spellEnd"/>
            <w:proofErr w:type="gramEnd"/>
            <w:r w:rsidRPr="0026672C">
              <w:rPr>
                <w:spacing w:val="-6"/>
                <w:sz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62D" w:rsidRDefault="00716264" w:rsidP="00495E80">
            <w:pPr>
              <w:ind w:left="-57" w:right="-57"/>
              <w:jc w:val="center"/>
              <w:rPr>
                <w:spacing w:val="-2"/>
                <w:sz w:val="20"/>
              </w:rPr>
            </w:pPr>
            <w:r w:rsidRPr="00495E80">
              <w:rPr>
                <w:spacing w:val="-2"/>
                <w:sz w:val="20"/>
              </w:rPr>
              <w:t>E41°57'</w:t>
            </w:r>
          </w:p>
          <w:p w:rsidR="008A7441" w:rsidRPr="00495E80" w:rsidRDefault="00716264" w:rsidP="00495E80">
            <w:pPr>
              <w:ind w:left="-57" w:right="-57"/>
              <w:jc w:val="center"/>
              <w:rPr>
                <w:spacing w:val="-2"/>
                <w:sz w:val="20"/>
              </w:rPr>
            </w:pPr>
            <w:r w:rsidRPr="00495E80">
              <w:rPr>
                <w:spacing w:val="-2"/>
                <w:sz w:val="20"/>
              </w:rPr>
              <w:t>02,61"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62D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N45°02'</w:t>
            </w:r>
          </w:p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31,83"</w:t>
            </w:r>
          </w:p>
        </w:tc>
      </w:tr>
      <w:tr w:rsidR="008A7441" w:rsidTr="00BD779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6.9</w:t>
            </w:r>
            <w:r w:rsidR="00B67DA9">
              <w:rPr>
                <w:sz w:val="20"/>
              </w:rPr>
              <w:t>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rPr>
                <w:sz w:val="20"/>
              </w:rPr>
            </w:pPr>
            <w:r>
              <w:rPr>
                <w:sz w:val="20"/>
              </w:rPr>
              <w:t xml:space="preserve">Рекламная конструкция, размещаемая на зданиях, строениях, сооружениях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 w:rsidP="00C564C7">
            <w:pPr>
              <w:ind w:right="-57"/>
              <w:rPr>
                <w:sz w:val="20"/>
              </w:rPr>
            </w:pPr>
            <w:r>
              <w:rPr>
                <w:sz w:val="20"/>
              </w:rPr>
              <w:t>Рекламная конструкция на остановочном пункте движения общественного транспорта – рекламная конструкция, устанавливаемая на каркасе остановочного павильона, с возможностью установки светодиодного монитора формата 1,2*1,8 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Pr="0038493D" w:rsidRDefault="00716264">
            <w:pPr>
              <w:rPr>
                <w:sz w:val="20"/>
              </w:rPr>
            </w:pPr>
            <w:r w:rsidRPr="0038493D">
              <w:rPr>
                <w:sz w:val="20"/>
              </w:rPr>
              <w:t xml:space="preserve">улица </w:t>
            </w:r>
            <w:proofErr w:type="spellStart"/>
            <w:r w:rsidRPr="0038493D">
              <w:rPr>
                <w:sz w:val="20"/>
              </w:rPr>
              <w:t>Голенева</w:t>
            </w:r>
            <w:proofErr w:type="spellEnd"/>
            <w:r w:rsidRPr="0038493D">
              <w:rPr>
                <w:sz w:val="20"/>
              </w:rPr>
              <w:t>, 67 – улица Спартака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C76" w:rsidRDefault="00716264" w:rsidP="00054857">
            <w:pPr>
              <w:tabs>
                <w:tab w:val="left" w:pos="480"/>
              </w:tabs>
              <w:ind w:right="-57"/>
              <w:jc w:val="center"/>
              <w:rPr>
                <w:spacing w:val="-4"/>
                <w:sz w:val="20"/>
              </w:rPr>
            </w:pPr>
            <w:r w:rsidRPr="00054857">
              <w:rPr>
                <w:spacing w:val="-4"/>
                <w:sz w:val="20"/>
              </w:rPr>
              <w:t>1,2*1,8</w:t>
            </w:r>
          </w:p>
          <w:p w:rsidR="008A7441" w:rsidRPr="00054857" w:rsidRDefault="00716264" w:rsidP="00054857">
            <w:pPr>
              <w:tabs>
                <w:tab w:val="left" w:pos="480"/>
              </w:tabs>
              <w:ind w:right="-57"/>
              <w:jc w:val="center"/>
              <w:rPr>
                <w:spacing w:val="-4"/>
                <w:sz w:val="20"/>
              </w:rPr>
            </w:pPr>
            <w:r w:rsidRPr="00054857">
              <w:rPr>
                <w:spacing w:val="-4"/>
                <w:sz w:val="20"/>
              </w:rPr>
              <w:t>*2</w:t>
            </w:r>
          </w:p>
          <w:p w:rsidR="008A7441" w:rsidRPr="00054857" w:rsidRDefault="008A7441" w:rsidP="00054857">
            <w:pPr>
              <w:tabs>
                <w:tab w:val="left" w:pos="480"/>
              </w:tabs>
              <w:ind w:right="-57"/>
              <w:jc w:val="center"/>
              <w:rPr>
                <w:spacing w:val="-4"/>
                <w:sz w:val="20"/>
              </w:rPr>
            </w:pPr>
          </w:p>
          <w:p w:rsidR="008A7441" w:rsidRPr="00054857" w:rsidRDefault="0026672C" w:rsidP="0026672C">
            <w:pPr>
              <w:ind w:left="-57" w:right="-113"/>
              <w:jc w:val="center"/>
              <w:rPr>
                <w:spacing w:val="-4"/>
                <w:sz w:val="20"/>
              </w:rPr>
            </w:pPr>
            <w:r w:rsidRPr="0026672C">
              <w:rPr>
                <w:spacing w:val="-6"/>
                <w:sz w:val="20"/>
              </w:rPr>
              <w:t xml:space="preserve">4,32 </w:t>
            </w:r>
            <w:proofErr w:type="spellStart"/>
            <w:proofErr w:type="gramStart"/>
            <w:r w:rsidRPr="0026672C">
              <w:rPr>
                <w:spacing w:val="-6"/>
                <w:sz w:val="20"/>
              </w:rPr>
              <w:t>кв.м</w:t>
            </w:r>
            <w:proofErr w:type="spellEnd"/>
            <w:proofErr w:type="gramEnd"/>
            <w:r w:rsidRPr="0026672C">
              <w:rPr>
                <w:spacing w:val="-6"/>
                <w:sz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E41°59'</w:t>
            </w:r>
            <w:r w:rsidR="00E7162D">
              <w:rPr>
                <w:sz w:val="20"/>
              </w:rPr>
              <w:t xml:space="preserve"> </w:t>
            </w:r>
            <w:r>
              <w:rPr>
                <w:sz w:val="20"/>
              </w:rPr>
              <w:t>08,36"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N45°02'</w:t>
            </w:r>
            <w:r w:rsidR="00E7162D">
              <w:rPr>
                <w:sz w:val="20"/>
              </w:rPr>
              <w:t xml:space="preserve"> </w:t>
            </w:r>
            <w:r>
              <w:rPr>
                <w:sz w:val="20"/>
              </w:rPr>
              <w:t>43,95"</w:t>
            </w:r>
          </w:p>
        </w:tc>
      </w:tr>
      <w:tr w:rsidR="008A7441" w:rsidTr="00BD779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6.10</w:t>
            </w:r>
            <w:r w:rsidR="00B67DA9">
              <w:rPr>
                <w:sz w:val="20"/>
              </w:rPr>
              <w:t>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rPr>
                <w:sz w:val="20"/>
              </w:rPr>
            </w:pPr>
            <w:r>
              <w:rPr>
                <w:sz w:val="20"/>
              </w:rPr>
              <w:t xml:space="preserve">Рекламная конструкция, размещаемая на зданиях, строениях, сооружениях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 w:rsidP="00445523">
            <w:pPr>
              <w:ind w:right="-57"/>
              <w:rPr>
                <w:sz w:val="20"/>
              </w:rPr>
            </w:pPr>
            <w:r>
              <w:rPr>
                <w:sz w:val="20"/>
              </w:rPr>
              <w:t>Рекламная конструкция на остановочном пункте движения общественного транспорта – рекламная конструкция, устанавливаемая на каркасе остановочного павильона, с возможностью установки светодиодного монитора формата 1,2*1,8 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Pr="0038493D" w:rsidRDefault="00716264">
            <w:pPr>
              <w:rPr>
                <w:sz w:val="20"/>
              </w:rPr>
            </w:pPr>
            <w:r w:rsidRPr="0038493D">
              <w:rPr>
                <w:sz w:val="20"/>
              </w:rPr>
              <w:t>улица Мира, 309 (Автовокзал)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C76" w:rsidRDefault="00716264" w:rsidP="00054857">
            <w:pPr>
              <w:tabs>
                <w:tab w:val="left" w:pos="480"/>
              </w:tabs>
              <w:ind w:right="-57"/>
              <w:jc w:val="center"/>
              <w:rPr>
                <w:spacing w:val="-4"/>
                <w:sz w:val="20"/>
              </w:rPr>
            </w:pPr>
            <w:r w:rsidRPr="00054857">
              <w:rPr>
                <w:spacing w:val="-4"/>
                <w:sz w:val="20"/>
              </w:rPr>
              <w:t>1,2*1,8</w:t>
            </w:r>
          </w:p>
          <w:p w:rsidR="008A7441" w:rsidRPr="00054857" w:rsidRDefault="00716264" w:rsidP="00054857">
            <w:pPr>
              <w:tabs>
                <w:tab w:val="left" w:pos="480"/>
              </w:tabs>
              <w:ind w:right="-57"/>
              <w:jc w:val="center"/>
              <w:rPr>
                <w:spacing w:val="-4"/>
                <w:sz w:val="20"/>
              </w:rPr>
            </w:pPr>
            <w:r w:rsidRPr="00054857">
              <w:rPr>
                <w:spacing w:val="-4"/>
                <w:sz w:val="20"/>
              </w:rPr>
              <w:t>*2</w:t>
            </w:r>
          </w:p>
          <w:p w:rsidR="008A7441" w:rsidRPr="00054857" w:rsidRDefault="008A7441" w:rsidP="00054857">
            <w:pPr>
              <w:tabs>
                <w:tab w:val="left" w:pos="480"/>
              </w:tabs>
              <w:ind w:right="-57"/>
              <w:jc w:val="center"/>
              <w:rPr>
                <w:spacing w:val="-4"/>
                <w:sz w:val="20"/>
              </w:rPr>
            </w:pPr>
          </w:p>
          <w:p w:rsidR="008A7441" w:rsidRPr="00054857" w:rsidRDefault="00716264" w:rsidP="0026672C">
            <w:pPr>
              <w:ind w:left="-57" w:right="-113"/>
              <w:jc w:val="center"/>
              <w:rPr>
                <w:spacing w:val="-4"/>
                <w:sz w:val="20"/>
              </w:rPr>
            </w:pPr>
            <w:r w:rsidRPr="00054857">
              <w:rPr>
                <w:spacing w:val="-4"/>
                <w:sz w:val="20"/>
              </w:rPr>
              <w:t>4,32</w:t>
            </w:r>
            <w:r w:rsidR="0026672C">
              <w:rPr>
                <w:spacing w:val="-4"/>
                <w:sz w:val="20"/>
              </w:rPr>
              <w:t xml:space="preserve"> </w:t>
            </w:r>
            <w:proofErr w:type="spellStart"/>
            <w:proofErr w:type="gramStart"/>
            <w:r w:rsidR="0026672C">
              <w:rPr>
                <w:spacing w:val="-4"/>
                <w:sz w:val="20"/>
              </w:rPr>
              <w:t>кв.м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E41°58'</w:t>
            </w:r>
            <w:r w:rsidR="00E7162D">
              <w:rPr>
                <w:sz w:val="20"/>
              </w:rPr>
              <w:t xml:space="preserve"> </w:t>
            </w:r>
            <w:r>
              <w:rPr>
                <w:sz w:val="20"/>
              </w:rPr>
              <w:t>16,32"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N45°02'</w:t>
            </w:r>
            <w:r w:rsidR="00E7162D">
              <w:rPr>
                <w:sz w:val="20"/>
              </w:rPr>
              <w:t xml:space="preserve"> </w:t>
            </w:r>
            <w:r>
              <w:rPr>
                <w:sz w:val="20"/>
              </w:rPr>
              <w:t>16,05"</w:t>
            </w:r>
          </w:p>
        </w:tc>
      </w:tr>
      <w:tr w:rsidR="008A7441" w:rsidTr="00BD779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6.11</w:t>
            </w:r>
            <w:r w:rsidR="00B67DA9">
              <w:rPr>
                <w:sz w:val="20"/>
              </w:rPr>
              <w:t>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rPr>
                <w:sz w:val="20"/>
              </w:rPr>
            </w:pPr>
            <w:r>
              <w:rPr>
                <w:sz w:val="20"/>
              </w:rPr>
              <w:t xml:space="preserve">Рекламная конструкция, размещаемая на зданиях, строениях, сооружениях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 w:rsidP="00445523">
            <w:pPr>
              <w:ind w:right="-57"/>
              <w:rPr>
                <w:sz w:val="20"/>
              </w:rPr>
            </w:pPr>
            <w:r>
              <w:rPr>
                <w:sz w:val="20"/>
              </w:rPr>
              <w:t>Рекламная конструкция на остановочном пункте движения общественного транспорта – рекламная конструкция, устанавливаемая на каркасе остановочного павильона, с возможностью установки светодиодного монитора формата 1,2*1,8 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Pr="0038493D" w:rsidRDefault="00716264">
            <w:pPr>
              <w:rPr>
                <w:sz w:val="20"/>
              </w:rPr>
            </w:pPr>
            <w:r w:rsidRPr="0038493D">
              <w:rPr>
                <w:sz w:val="20"/>
              </w:rPr>
              <w:t xml:space="preserve">улица Мира, 365 – </w:t>
            </w:r>
          </w:p>
          <w:p w:rsidR="008A7441" w:rsidRPr="0038493D" w:rsidRDefault="00716264">
            <w:pPr>
              <w:rPr>
                <w:sz w:val="20"/>
              </w:rPr>
            </w:pPr>
            <w:r w:rsidRPr="0038493D">
              <w:rPr>
                <w:sz w:val="20"/>
              </w:rPr>
              <w:t xml:space="preserve">улица Л. Толстого </w:t>
            </w:r>
          </w:p>
          <w:p w:rsidR="008A7441" w:rsidRPr="0038493D" w:rsidRDefault="00716264">
            <w:pPr>
              <w:rPr>
                <w:sz w:val="20"/>
              </w:rPr>
            </w:pPr>
            <w:r w:rsidRPr="0038493D">
              <w:rPr>
                <w:sz w:val="20"/>
              </w:rPr>
              <w:t>(школа № 6)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C76" w:rsidRDefault="00716264" w:rsidP="00054857">
            <w:pPr>
              <w:tabs>
                <w:tab w:val="left" w:pos="480"/>
              </w:tabs>
              <w:ind w:right="-57"/>
              <w:jc w:val="center"/>
              <w:rPr>
                <w:spacing w:val="-4"/>
                <w:sz w:val="20"/>
              </w:rPr>
            </w:pPr>
            <w:r w:rsidRPr="00054857">
              <w:rPr>
                <w:spacing w:val="-4"/>
                <w:sz w:val="20"/>
              </w:rPr>
              <w:t>1,2*1,8</w:t>
            </w:r>
          </w:p>
          <w:p w:rsidR="008A7441" w:rsidRPr="00054857" w:rsidRDefault="00716264" w:rsidP="00054857">
            <w:pPr>
              <w:tabs>
                <w:tab w:val="left" w:pos="480"/>
              </w:tabs>
              <w:ind w:right="-57"/>
              <w:jc w:val="center"/>
              <w:rPr>
                <w:spacing w:val="-4"/>
                <w:sz w:val="20"/>
              </w:rPr>
            </w:pPr>
            <w:r w:rsidRPr="00054857">
              <w:rPr>
                <w:spacing w:val="-4"/>
                <w:sz w:val="20"/>
              </w:rPr>
              <w:t>*2</w:t>
            </w:r>
          </w:p>
          <w:p w:rsidR="008A7441" w:rsidRPr="00054857" w:rsidRDefault="008A7441" w:rsidP="00054857">
            <w:pPr>
              <w:tabs>
                <w:tab w:val="left" w:pos="480"/>
              </w:tabs>
              <w:ind w:right="-57"/>
              <w:jc w:val="center"/>
              <w:rPr>
                <w:spacing w:val="-4"/>
                <w:sz w:val="20"/>
              </w:rPr>
            </w:pPr>
          </w:p>
          <w:p w:rsidR="008A7441" w:rsidRPr="00054857" w:rsidRDefault="00716264" w:rsidP="0026672C">
            <w:pPr>
              <w:ind w:left="-57" w:right="-113"/>
              <w:jc w:val="center"/>
              <w:rPr>
                <w:spacing w:val="-4"/>
                <w:sz w:val="20"/>
              </w:rPr>
            </w:pPr>
            <w:r w:rsidRPr="00054857">
              <w:rPr>
                <w:spacing w:val="-4"/>
                <w:sz w:val="20"/>
              </w:rPr>
              <w:t>4,32</w:t>
            </w:r>
            <w:r w:rsidR="0026672C">
              <w:rPr>
                <w:spacing w:val="-4"/>
                <w:sz w:val="20"/>
              </w:rPr>
              <w:t xml:space="preserve"> </w:t>
            </w:r>
            <w:proofErr w:type="spellStart"/>
            <w:proofErr w:type="gramStart"/>
            <w:r w:rsidR="0026672C">
              <w:rPr>
                <w:spacing w:val="-4"/>
                <w:sz w:val="20"/>
              </w:rPr>
              <w:t>кв.м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E41°57'</w:t>
            </w:r>
            <w:r w:rsidR="00E7162D">
              <w:rPr>
                <w:sz w:val="20"/>
              </w:rPr>
              <w:t xml:space="preserve"> </w:t>
            </w:r>
            <w:r>
              <w:rPr>
                <w:sz w:val="20"/>
              </w:rPr>
              <w:t>02,72"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N45°02'</w:t>
            </w:r>
            <w:r w:rsidR="00E7162D">
              <w:rPr>
                <w:sz w:val="20"/>
              </w:rPr>
              <w:t xml:space="preserve"> </w:t>
            </w:r>
            <w:r>
              <w:rPr>
                <w:sz w:val="20"/>
              </w:rPr>
              <w:t>07,76"</w:t>
            </w:r>
          </w:p>
        </w:tc>
      </w:tr>
      <w:tr w:rsidR="008A7441" w:rsidTr="00BD779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6.12</w:t>
            </w:r>
            <w:r w:rsidR="00B67DA9">
              <w:rPr>
                <w:sz w:val="20"/>
              </w:rPr>
              <w:t>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rPr>
                <w:sz w:val="20"/>
              </w:rPr>
            </w:pPr>
            <w:r>
              <w:rPr>
                <w:sz w:val="20"/>
              </w:rPr>
              <w:t xml:space="preserve">Рекламная конструкция, размещаемая на зданиях, строениях, сооружениях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 w:rsidP="00445523">
            <w:pPr>
              <w:ind w:right="-57"/>
              <w:rPr>
                <w:sz w:val="20"/>
              </w:rPr>
            </w:pPr>
            <w:r>
              <w:rPr>
                <w:sz w:val="20"/>
              </w:rPr>
              <w:t>Рекламная конструкция на остановочном пункте движения общественного транспорта – рекламная конструкция, устанавливаемая на каркасе остановочного павильона, с возможностью установки светодиодного монитора формата 1,2*1,8 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Pr="0038493D" w:rsidRDefault="00716264">
            <w:pPr>
              <w:rPr>
                <w:sz w:val="20"/>
              </w:rPr>
            </w:pPr>
            <w:r w:rsidRPr="0038493D">
              <w:rPr>
                <w:sz w:val="20"/>
              </w:rPr>
              <w:t xml:space="preserve">улица </w:t>
            </w:r>
            <w:proofErr w:type="spellStart"/>
            <w:r w:rsidRPr="0038493D">
              <w:rPr>
                <w:sz w:val="20"/>
              </w:rPr>
              <w:t>Доваторцев</w:t>
            </w:r>
            <w:proofErr w:type="spellEnd"/>
            <w:r w:rsidRPr="0038493D">
              <w:rPr>
                <w:sz w:val="20"/>
              </w:rPr>
              <w:t xml:space="preserve"> – улица Мира, 450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C76" w:rsidRDefault="00716264" w:rsidP="00054857">
            <w:pPr>
              <w:tabs>
                <w:tab w:val="left" w:pos="480"/>
              </w:tabs>
              <w:ind w:right="-57"/>
              <w:jc w:val="center"/>
              <w:rPr>
                <w:spacing w:val="-4"/>
                <w:sz w:val="20"/>
              </w:rPr>
            </w:pPr>
            <w:r w:rsidRPr="00054857">
              <w:rPr>
                <w:spacing w:val="-4"/>
                <w:sz w:val="20"/>
              </w:rPr>
              <w:t>1,2*1,8</w:t>
            </w:r>
          </w:p>
          <w:p w:rsidR="008A7441" w:rsidRPr="00054857" w:rsidRDefault="00716264" w:rsidP="00054857">
            <w:pPr>
              <w:tabs>
                <w:tab w:val="left" w:pos="480"/>
              </w:tabs>
              <w:ind w:right="-57"/>
              <w:jc w:val="center"/>
              <w:rPr>
                <w:spacing w:val="-4"/>
                <w:sz w:val="20"/>
              </w:rPr>
            </w:pPr>
            <w:r w:rsidRPr="00054857">
              <w:rPr>
                <w:spacing w:val="-4"/>
                <w:sz w:val="20"/>
              </w:rPr>
              <w:t>*2</w:t>
            </w:r>
          </w:p>
          <w:p w:rsidR="008A7441" w:rsidRPr="00054857" w:rsidRDefault="008A7441" w:rsidP="00054857">
            <w:pPr>
              <w:tabs>
                <w:tab w:val="left" w:pos="480"/>
              </w:tabs>
              <w:ind w:right="-57"/>
              <w:jc w:val="center"/>
              <w:rPr>
                <w:spacing w:val="-4"/>
                <w:sz w:val="20"/>
              </w:rPr>
            </w:pPr>
          </w:p>
          <w:p w:rsidR="008A7441" w:rsidRPr="00054857" w:rsidRDefault="00716264" w:rsidP="0026672C">
            <w:pPr>
              <w:ind w:left="-57" w:right="-113"/>
              <w:jc w:val="center"/>
              <w:rPr>
                <w:spacing w:val="-4"/>
                <w:sz w:val="20"/>
              </w:rPr>
            </w:pPr>
            <w:r w:rsidRPr="00054857">
              <w:rPr>
                <w:spacing w:val="-4"/>
                <w:sz w:val="20"/>
              </w:rPr>
              <w:t>4,32</w:t>
            </w:r>
            <w:r w:rsidR="0026672C">
              <w:rPr>
                <w:spacing w:val="-4"/>
                <w:sz w:val="20"/>
              </w:rPr>
              <w:t xml:space="preserve"> </w:t>
            </w:r>
            <w:proofErr w:type="spellStart"/>
            <w:proofErr w:type="gramStart"/>
            <w:r w:rsidR="0026672C">
              <w:rPr>
                <w:spacing w:val="-4"/>
                <w:sz w:val="20"/>
              </w:rPr>
              <w:t>кв.м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62D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E41°56'</w:t>
            </w:r>
          </w:p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20,08"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Pr="00D60DDF" w:rsidRDefault="00716264" w:rsidP="00D60DDF">
            <w:pPr>
              <w:ind w:left="-57" w:right="-113"/>
              <w:jc w:val="center"/>
              <w:rPr>
                <w:spacing w:val="-2"/>
                <w:sz w:val="20"/>
              </w:rPr>
            </w:pPr>
            <w:r w:rsidRPr="00D60DDF">
              <w:rPr>
                <w:spacing w:val="-2"/>
                <w:sz w:val="20"/>
              </w:rPr>
              <w:t>N45°02'</w:t>
            </w:r>
            <w:r w:rsidR="00E7162D">
              <w:rPr>
                <w:spacing w:val="-2"/>
                <w:sz w:val="20"/>
              </w:rPr>
              <w:t xml:space="preserve"> </w:t>
            </w:r>
            <w:r w:rsidRPr="00D60DDF">
              <w:rPr>
                <w:spacing w:val="-2"/>
                <w:sz w:val="20"/>
              </w:rPr>
              <w:t>01,16"</w:t>
            </w:r>
          </w:p>
        </w:tc>
      </w:tr>
      <w:tr w:rsidR="008A7441" w:rsidTr="00BD779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6.13</w:t>
            </w:r>
            <w:r w:rsidR="00B67DA9">
              <w:rPr>
                <w:sz w:val="20"/>
              </w:rPr>
              <w:t>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rPr>
                <w:sz w:val="20"/>
              </w:rPr>
            </w:pPr>
            <w:r>
              <w:rPr>
                <w:sz w:val="20"/>
              </w:rPr>
              <w:t xml:space="preserve">Рекламная конструкция, размещаемая на зданиях, строениях, сооружениях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 w:rsidP="00445523">
            <w:pPr>
              <w:ind w:right="-57"/>
              <w:rPr>
                <w:sz w:val="20"/>
              </w:rPr>
            </w:pPr>
            <w:r>
              <w:rPr>
                <w:sz w:val="20"/>
              </w:rPr>
              <w:t>Рекламная конструкция на остановочном пункте движения общественного транспорта – рекламная конструкция, устанавливаемая на каркасе остановочного павильона, с возможностью установки светодиодного монитора формата 1,2*1,8 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Pr="0038493D" w:rsidRDefault="00716264" w:rsidP="00445523">
            <w:pPr>
              <w:ind w:right="-57"/>
              <w:rPr>
                <w:sz w:val="20"/>
              </w:rPr>
            </w:pPr>
            <w:r w:rsidRPr="0038493D">
              <w:rPr>
                <w:sz w:val="20"/>
              </w:rPr>
              <w:t xml:space="preserve">улица </w:t>
            </w:r>
            <w:proofErr w:type="spellStart"/>
            <w:r w:rsidRPr="0038493D">
              <w:rPr>
                <w:sz w:val="20"/>
              </w:rPr>
              <w:t>Доваторцев</w:t>
            </w:r>
            <w:proofErr w:type="spellEnd"/>
            <w:r w:rsidRPr="0038493D">
              <w:rPr>
                <w:sz w:val="20"/>
              </w:rPr>
              <w:t xml:space="preserve">, 13 </w:t>
            </w:r>
          </w:p>
          <w:p w:rsidR="008A7441" w:rsidRPr="0038493D" w:rsidRDefault="00716264">
            <w:pPr>
              <w:rPr>
                <w:sz w:val="20"/>
              </w:rPr>
            </w:pPr>
            <w:r w:rsidRPr="0038493D">
              <w:rPr>
                <w:sz w:val="20"/>
              </w:rPr>
              <w:t>(Дом торговли)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C76" w:rsidRDefault="00716264" w:rsidP="00054857">
            <w:pPr>
              <w:tabs>
                <w:tab w:val="left" w:pos="480"/>
              </w:tabs>
              <w:ind w:right="-57"/>
              <w:jc w:val="center"/>
              <w:rPr>
                <w:spacing w:val="-4"/>
                <w:sz w:val="20"/>
              </w:rPr>
            </w:pPr>
            <w:r w:rsidRPr="00054857">
              <w:rPr>
                <w:spacing w:val="-4"/>
                <w:sz w:val="20"/>
              </w:rPr>
              <w:t>1,2*1,8</w:t>
            </w:r>
          </w:p>
          <w:p w:rsidR="008A7441" w:rsidRPr="00054857" w:rsidRDefault="00716264" w:rsidP="00054857">
            <w:pPr>
              <w:tabs>
                <w:tab w:val="left" w:pos="480"/>
              </w:tabs>
              <w:ind w:right="-57"/>
              <w:jc w:val="center"/>
              <w:rPr>
                <w:spacing w:val="-4"/>
                <w:sz w:val="20"/>
              </w:rPr>
            </w:pPr>
            <w:r w:rsidRPr="00054857">
              <w:rPr>
                <w:spacing w:val="-4"/>
                <w:sz w:val="20"/>
              </w:rPr>
              <w:t>*2</w:t>
            </w:r>
          </w:p>
          <w:p w:rsidR="008A7441" w:rsidRPr="00054857" w:rsidRDefault="008A7441" w:rsidP="00054857">
            <w:pPr>
              <w:tabs>
                <w:tab w:val="left" w:pos="480"/>
              </w:tabs>
              <w:ind w:right="-57"/>
              <w:jc w:val="center"/>
              <w:rPr>
                <w:spacing w:val="-4"/>
                <w:sz w:val="20"/>
              </w:rPr>
            </w:pPr>
          </w:p>
          <w:p w:rsidR="008A7441" w:rsidRPr="00054857" w:rsidRDefault="00716264" w:rsidP="0026672C">
            <w:pPr>
              <w:ind w:left="-57" w:right="-113"/>
              <w:jc w:val="center"/>
              <w:rPr>
                <w:spacing w:val="-4"/>
                <w:sz w:val="20"/>
              </w:rPr>
            </w:pPr>
            <w:r w:rsidRPr="00054857">
              <w:rPr>
                <w:spacing w:val="-4"/>
                <w:sz w:val="20"/>
              </w:rPr>
              <w:t>4,32</w:t>
            </w:r>
            <w:r w:rsidR="0026672C">
              <w:rPr>
                <w:spacing w:val="-4"/>
                <w:sz w:val="20"/>
              </w:rPr>
              <w:t xml:space="preserve"> </w:t>
            </w:r>
            <w:proofErr w:type="spellStart"/>
            <w:proofErr w:type="gramStart"/>
            <w:r w:rsidR="0026672C">
              <w:rPr>
                <w:spacing w:val="-4"/>
                <w:sz w:val="20"/>
              </w:rPr>
              <w:t>кв.м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62D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E41°56'</w:t>
            </w:r>
          </w:p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04,10"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62D" w:rsidRDefault="00716264" w:rsidP="00D60DDF">
            <w:pPr>
              <w:ind w:left="-57" w:right="-113"/>
              <w:jc w:val="center"/>
              <w:rPr>
                <w:spacing w:val="-2"/>
                <w:sz w:val="20"/>
              </w:rPr>
            </w:pPr>
            <w:r w:rsidRPr="00D60DDF">
              <w:rPr>
                <w:spacing w:val="-2"/>
                <w:sz w:val="20"/>
              </w:rPr>
              <w:t>N45°01'</w:t>
            </w:r>
          </w:p>
          <w:p w:rsidR="008A7441" w:rsidRPr="00D60DDF" w:rsidRDefault="00716264" w:rsidP="00D60DDF">
            <w:pPr>
              <w:ind w:left="-57" w:right="-113"/>
              <w:jc w:val="center"/>
              <w:rPr>
                <w:spacing w:val="-2"/>
                <w:sz w:val="20"/>
              </w:rPr>
            </w:pPr>
            <w:r w:rsidRPr="00D60DDF">
              <w:rPr>
                <w:spacing w:val="-2"/>
                <w:sz w:val="20"/>
              </w:rPr>
              <w:t>24,86"</w:t>
            </w:r>
          </w:p>
        </w:tc>
      </w:tr>
      <w:tr w:rsidR="008A7441" w:rsidRPr="00535700" w:rsidTr="00BD7794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39.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6.14</w:t>
            </w:r>
            <w:r w:rsidR="00B67DA9">
              <w:rPr>
                <w:sz w:val="20"/>
              </w:rPr>
              <w:t>.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rPr>
                <w:sz w:val="20"/>
              </w:rPr>
            </w:pPr>
            <w:r>
              <w:rPr>
                <w:sz w:val="20"/>
              </w:rPr>
              <w:t xml:space="preserve">Рекламная конструкция, размещаемая на зданиях, строениях, сооружениях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 w:rsidP="00445523">
            <w:pPr>
              <w:ind w:right="-57"/>
              <w:rPr>
                <w:sz w:val="20"/>
              </w:rPr>
            </w:pPr>
            <w:r>
              <w:rPr>
                <w:sz w:val="20"/>
              </w:rPr>
              <w:t>Рекламная конструкция на остановочном пункте движения общественного транспорта – рекламная конструкция, устанавливаемая на каркасе остановочного павильона, с возможностью установки светодиодного монитора формата 1,2*1,8 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Pr="0038493D" w:rsidRDefault="00716264" w:rsidP="00445523">
            <w:pPr>
              <w:ind w:right="-113"/>
              <w:rPr>
                <w:sz w:val="20"/>
              </w:rPr>
            </w:pPr>
            <w:r w:rsidRPr="0038493D">
              <w:rPr>
                <w:sz w:val="20"/>
              </w:rPr>
              <w:t xml:space="preserve">улица </w:t>
            </w:r>
            <w:proofErr w:type="spellStart"/>
            <w:r w:rsidRPr="0038493D">
              <w:rPr>
                <w:sz w:val="20"/>
              </w:rPr>
              <w:t>Доваторцев</w:t>
            </w:r>
            <w:proofErr w:type="spellEnd"/>
            <w:r w:rsidRPr="0038493D">
              <w:rPr>
                <w:sz w:val="20"/>
              </w:rPr>
              <w:t>, 46 – улица Космонавтов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A3C76" w:rsidRDefault="00716264" w:rsidP="00C11597">
            <w:pPr>
              <w:tabs>
                <w:tab w:val="left" w:pos="480"/>
              </w:tabs>
              <w:ind w:right="-57"/>
              <w:jc w:val="center"/>
              <w:rPr>
                <w:spacing w:val="-4"/>
                <w:sz w:val="20"/>
              </w:rPr>
            </w:pPr>
            <w:r w:rsidRPr="00C11597">
              <w:rPr>
                <w:spacing w:val="-4"/>
                <w:sz w:val="20"/>
              </w:rPr>
              <w:t>1,2*1,8</w:t>
            </w:r>
          </w:p>
          <w:p w:rsidR="008A7441" w:rsidRPr="00C11597" w:rsidRDefault="00716264" w:rsidP="00C11597">
            <w:pPr>
              <w:tabs>
                <w:tab w:val="left" w:pos="480"/>
              </w:tabs>
              <w:ind w:right="-57"/>
              <w:jc w:val="center"/>
              <w:rPr>
                <w:spacing w:val="-4"/>
                <w:sz w:val="20"/>
              </w:rPr>
            </w:pPr>
            <w:r w:rsidRPr="00C11597">
              <w:rPr>
                <w:spacing w:val="-4"/>
                <w:sz w:val="20"/>
              </w:rPr>
              <w:t>*2</w:t>
            </w:r>
          </w:p>
          <w:p w:rsidR="008A7441" w:rsidRPr="00C11597" w:rsidRDefault="008A7441" w:rsidP="00C11597">
            <w:pPr>
              <w:tabs>
                <w:tab w:val="left" w:pos="480"/>
              </w:tabs>
              <w:ind w:right="-57"/>
              <w:jc w:val="center"/>
              <w:rPr>
                <w:spacing w:val="-4"/>
                <w:sz w:val="20"/>
              </w:rPr>
            </w:pPr>
          </w:p>
          <w:p w:rsidR="008A7441" w:rsidRPr="00C11597" w:rsidRDefault="00716264" w:rsidP="0026672C">
            <w:pPr>
              <w:ind w:left="-57" w:right="-113"/>
              <w:jc w:val="center"/>
              <w:rPr>
                <w:spacing w:val="-4"/>
                <w:sz w:val="20"/>
              </w:rPr>
            </w:pPr>
            <w:r w:rsidRPr="00C11597">
              <w:rPr>
                <w:spacing w:val="-4"/>
                <w:sz w:val="20"/>
              </w:rPr>
              <w:t>4,32</w:t>
            </w:r>
            <w:r w:rsidR="0026672C">
              <w:rPr>
                <w:spacing w:val="-4"/>
                <w:sz w:val="20"/>
              </w:rPr>
              <w:t xml:space="preserve"> </w:t>
            </w:r>
            <w:proofErr w:type="spellStart"/>
            <w:proofErr w:type="gramStart"/>
            <w:r w:rsidR="0026672C">
              <w:rPr>
                <w:spacing w:val="-4"/>
                <w:sz w:val="20"/>
              </w:rPr>
              <w:t>кв.м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62D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E41°55'</w:t>
            </w:r>
          </w:p>
          <w:p w:rsidR="008A7441" w:rsidRDefault="00716264">
            <w:pPr>
              <w:jc w:val="center"/>
              <w:rPr>
                <w:sz w:val="20"/>
              </w:rPr>
            </w:pPr>
            <w:r>
              <w:rPr>
                <w:sz w:val="20"/>
              </w:rPr>
              <w:t>53,89"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162D" w:rsidRPr="00B04BF9" w:rsidRDefault="00716264" w:rsidP="00D60DDF">
            <w:pPr>
              <w:ind w:left="-57" w:right="-113"/>
              <w:jc w:val="center"/>
              <w:rPr>
                <w:spacing w:val="-8"/>
                <w:sz w:val="20"/>
              </w:rPr>
            </w:pPr>
            <w:r w:rsidRPr="00B04BF9">
              <w:rPr>
                <w:spacing w:val="-8"/>
                <w:sz w:val="20"/>
              </w:rPr>
              <w:t>N45°00'</w:t>
            </w:r>
          </w:p>
          <w:p w:rsidR="008A7441" w:rsidRPr="00B04BF9" w:rsidRDefault="00CD72BA" w:rsidP="00D60DDF">
            <w:pPr>
              <w:ind w:left="-57" w:right="-113"/>
              <w:jc w:val="center"/>
              <w:rPr>
                <w:spacing w:val="-8"/>
                <w:sz w:val="20"/>
              </w:rPr>
            </w:pPr>
            <w:r w:rsidRPr="00B04BF9">
              <w:rPr>
                <w:noProof/>
                <w:spacing w:val="-8"/>
                <w:sz w:val="28"/>
              </w:rPr>
              <mc:AlternateContent>
                <mc:Choice Requires="wps">
                  <w:drawing>
                    <wp:anchor distT="45720" distB="45720" distL="114300" distR="114300" simplePos="0" relativeHeight="251678208" behindDoc="1" locked="0" layoutInCell="1" allowOverlap="1" wp14:anchorId="347A677D" wp14:editId="56E0E473">
                      <wp:simplePos x="0" y="0"/>
                      <wp:positionH relativeFrom="column">
                        <wp:posOffset>562610</wp:posOffset>
                      </wp:positionH>
                      <wp:positionV relativeFrom="paragraph">
                        <wp:posOffset>2128520</wp:posOffset>
                      </wp:positionV>
                      <wp:extent cx="409575" cy="304800"/>
                      <wp:effectExtent l="0" t="0" r="9525" b="0"/>
                      <wp:wrapNone/>
                      <wp:docPr id="3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5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20C1" w:rsidRPr="00CD72BA" w:rsidRDefault="009920C1" w:rsidP="006A62A7">
                                  <w:pPr>
                                    <w:rPr>
                                      <w:spacing w:val="-10"/>
                                      <w:szCs w:val="24"/>
                                    </w:rPr>
                                  </w:pPr>
                                  <w:r w:rsidRPr="00CD72BA">
                                    <w:rPr>
                                      <w:spacing w:val="-10"/>
                                      <w:szCs w:val="24"/>
                                    </w:rPr>
                                    <w:t>»;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7A677D" id="_x0000_s1029" type="#_x0000_t202" style="position:absolute;left:0;text-align:left;margin-left:44.3pt;margin-top:167.6pt;width:32.25pt;height:24pt;z-index:-25163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" stroked="f">
                      <v:textbox>
                        <w:txbxContent>
                          <w:p w:rsidR="009920C1" w:rsidRPr="00CD72BA" w:rsidRDefault="009920C1" w:rsidP="006A62A7">
                            <w:pPr>
                              <w:rPr>
                                <w:spacing w:val="-10"/>
                                <w:szCs w:val="24"/>
                              </w:rPr>
                            </w:pPr>
                            <w:r w:rsidRPr="00CD72BA">
                              <w:rPr>
                                <w:spacing w:val="-10"/>
                                <w:szCs w:val="24"/>
                              </w:rPr>
                              <w:t>»;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6264" w:rsidRPr="00B04BF9">
              <w:rPr>
                <w:spacing w:val="-8"/>
                <w:sz w:val="20"/>
              </w:rPr>
              <w:t>57,10"</w:t>
            </w:r>
          </w:p>
        </w:tc>
      </w:tr>
    </w:tbl>
    <w:p w:rsidR="008A7441" w:rsidRDefault="008A7441">
      <w:pPr>
        <w:jc w:val="both"/>
        <w:rPr>
          <w:sz w:val="28"/>
        </w:rPr>
      </w:pPr>
    </w:p>
    <w:p w:rsidR="008A7441" w:rsidRDefault="00716264">
      <w:pPr>
        <w:ind w:left="567" w:firstLine="142"/>
        <w:jc w:val="both"/>
        <w:rPr>
          <w:sz w:val="28"/>
        </w:rPr>
      </w:pPr>
      <w:r>
        <w:rPr>
          <w:sz w:val="28"/>
        </w:rPr>
        <w:t>5)</w:t>
      </w:r>
      <w:r w:rsidR="004C49C1">
        <w:rPr>
          <w:sz w:val="28"/>
        </w:rPr>
        <w:t> </w:t>
      </w:r>
      <w:r w:rsidR="00CD2D7D">
        <w:rPr>
          <w:sz w:val="28"/>
        </w:rPr>
        <w:t xml:space="preserve">в </w:t>
      </w:r>
      <w:r>
        <w:rPr>
          <w:sz w:val="28"/>
        </w:rPr>
        <w:t>част</w:t>
      </w:r>
      <w:r w:rsidR="00CD2D7D">
        <w:rPr>
          <w:sz w:val="28"/>
        </w:rPr>
        <w:t>и</w:t>
      </w:r>
      <w:r>
        <w:rPr>
          <w:sz w:val="28"/>
        </w:rPr>
        <w:t xml:space="preserve"> 3 Схемы: </w:t>
      </w:r>
    </w:p>
    <w:p w:rsidR="008A7441" w:rsidRDefault="00716264" w:rsidP="004C49C1">
      <w:pPr>
        <w:numPr>
          <w:ilvl w:val="0"/>
          <w:numId w:val="4"/>
        </w:numPr>
        <w:tabs>
          <w:tab w:val="left" w:pos="993"/>
        </w:tabs>
        <w:ind w:left="142" w:firstLine="567"/>
        <w:jc w:val="both"/>
        <w:rPr>
          <w:sz w:val="28"/>
        </w:rPr>
      </w:pPr>
      <w:r>
        <w:rPr>
          <w:sz w:val="28"/>
        </w:rPr>
        <w:t>дополнить разделами следующего содержания:</w:t>
      </w:r>
    </w:p>
    <w:p w:rsidR="000F20F0" w:rsidRDefault="000F20F0">
      <w:pPr>
        <w:ind w:firstLine="709"/>
        <w:jc w:val="both"/>
        <w:rPr>
          <w:sz w:val="28"/>
        </w:rPr>
      </w:pPr>
    </w:p>
    <w:p w:rsidR="008A7441" w:rsidRPr="00C214A6" w:rsidRDefault="00716264" w:rsidP="00E35515">
      <w:pPr>
        <w:spacing w:line="240" w:lineRule="exact"/>
        <w:jc w:val="center"/>
        <w:rPr>
          <w:sz w:val="28"/>
          <w:szCs w:val="28"/>
        </w:rPr>
      </w:pPr>
      <w:r w:rsidRPr="00C214A6">
        <w:rPr>
          <w:sz w:val="28"/>
          <w:szCs w:val="28"/>
        </w:rPr>
        <w:t xml:space="preserve">«Отдельно стоящая рекламная конструкция </w:t>
      </w:r>
    </w:p>
    <w:p w:rsidR="008A7441" w:rsidRPr="00C214A6" w:rsidRDefault="00716264" w:rsidP="00E35515">
      <w:pPr>
        <w:spacing w:line="240" w:lineRule="exact"/>
        <w:jc w:val="center"/>
        <w:rPr>
          <w:sz w:val="28"/>
          <w:szCs w:val="28"/>
        </w:rPr>
      </w:pPr>
      <w:r w:rsidRPr="00C214A6">
        <w:rPr>
          <w:sz w:val="28"/>
          <w:szCs w:val="28"/>
        </w:rPr>
        <w:t>сити-</w:t>
      </w:r>
      <w:proofErr w:type="spellStart"/>
      <w:r w:rsidRPr="00C214A6">
        <w:rPr>
          <w:sz w:val="28"/>
          <w:szCs w:val="28"/>
        </w:rPr>
        <w:t>борд</w:t>
      </w:r>
      <w:proofErr w:type="spellEnd"/>
      <w:r w:rsidRPr="00C214A6">
        <w:rPr>
          <w:sz w:val="28"/>
          <w:szCs w:val="28"/>
        </w:rPr>
        <w:t xml:space="preserve"> формата 3,7х2,7 метра</w:t>
      </w:r>
    </w:p>
    <w:p w:rsidR="008A7441" w:rsidRDefault="008A7441">
      <w:pPr>
        <w:ind w:firstLine="709"/>
        <w:jc w:val="center"/>
        <w:rPr>
          <w:sz w:val="28"/>
        </w:rPr>
      </w:pPr>
    </w:p>
    <w:p w:rsidR="008A7441" w:rsidRDefault="00716264" w:rsidP="00C214A6">
      <w:pPr>
        <w:tabs>
          <w:tab w:val="left" w:pos="5580"/>
        </w:tabs>
        <w:ind w:firstLine="709"/>
        <w:jc w:val="both"/>
        <w:rPr>
          <w:sz w:val="28"/>
        </w:rPr>
      </w:pPr>
      <w:r>
        <w:rPr>
          <w:sz w:val="28"/>
        </w:rPr>
        <w:t>Отдельно стоящая рекламная конструкция сити-</w:t>
      </w:r>
      <w:proofErr w:type="spellStart"/>
      <w:r>
        <w:rPr>
          <w:sz w:val="28"/>
        </w:rPr>
        <w:t>борд</w:t>
      </w:r>
      <w:proofErr w:type="spellEnd"/>
      <w:r>
        <w:rPr>
          <w:sz w:val="28"/>
        </w:rPr>
        <w:t xml:space="preserve"> формата </w:t>
      </w:r>
      <w:r w:rsidR="00C214A6">
        <w:rPr>
          <w:sz w:val="28"/>
        </w:rPr>
        <w:t xml:space="preserve">                              </w:t>
      </w:r>
      <w:r>
        <w:rPr>
          <w:sz w:val="28"/>
        </w:rPr>
        <w:t xml:space="preserve">3,7х2,7 метра – рекламная конструкция с внутренней подсветкой, имеющая одну или две поверхности для размещения рекламы. Конструкция состоит из фундамента, каркаса, опоры и информационного поля. Площадь информационного поля рекламной конструкции определяется общей площадью ее сторон. Количество сторон рекламной конструкции указано в </w:t>
      </w:r>
      <w:r w:rsidR="00A13F41" w:rsidRPr="00A13F41">
        <w:rPr>
          <w:sz w:val="28"/>
          <w:szCs w:val="28"/>
        </w:rPr>
        <w:t>Перечне рекламных конструкций, включенных в Схему размещения рекламных конструкций на территории города Ставрополя</w:t>
      </w:r>
      <w:r w:rsidR="00A13F41">
        <w:rPr>
          <w:sz w:val="28"/>
          <w:szCs w:val="28"/>
        </w:rPr>
        <w:t>.</w:t>
      </w:r>
    </w:p>
    <w:p w:rsidR="008A7441" w:rsidRDefault="00716264">
      <w:pPr>
        <w:ind w:firstLine="708"/>
        <w:jc w:val="both"/>
        <w:rPr>
          <w:sz w:val="28"/>
        </w:rPr>
      </w:pPr>
      <w:r>
        <w:rPr>
          <w:sz w:val="28"/>
        </w:rPr>
        <w:t>Сити-</w:t>
      </w:r>
      <w:proofErr w:type="spellStart"/>
      <w:r>
        <w:rPr>
          <w:sz w:val="28"/>
        </w:rPr>
        <w:t>борд</w:t>
      </w:r>
      <w:proofErr w:type="spellEnd"/>
      <w:r>
        <w:rPr>
          <w:sz w:val="28"/>
        </w:rPr>
        <w:t xml:space="preserve"> предназначен для размещения коммерческой рекламы, социальной рекламы и праздничной информации. Информация на рекламных конструкциях должна размещаться с соблюдением требований законодательства о государственном языке Российской Федерации. 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</w:t>
      </w:r>
      <w:r w:rsidR="005E0C38">
        <w:rPr>
          <w:sz w:val="28"/>
        </w:rPr>
        <w:t>е</w:t>
      </w:r>
      <w:r>
        <w:rPr>
          <w:sz w:val="28"/>
        </w:rPr>
        <w:t>нности, электромагнитному излучению и пр.), с требованиями пожарной безопасности и других нормативных актов, содержащих требования к рекламным конструкциям.</w:t>
      </w:r>
    </w:p>
    <w:p w:rsidR="008A7441" w:rsidRDefault="00716264">
      <w:pPr>
        <w:ind w:firstLine="708"/>
        <w:jc w:val="both"/>
        <w:rPr>
          <w:sz w:val="28"/>
        </w:rPr>
      </w:pPr>
      <w:r>
        <w:rPr>
          <w:sz w:val="28"/>
        </w:rPr>
        <w:t>Для размещения сити-</w:t>
      </w:r>
      <w:proofErr w:type="spellStart"/>
      <w:r>
        <w:rPr>
          <w:sz w:val="28"/>
        </w:rPr>
        <w:t>борда</w:t>
      </w:r>
      <w:proofErr w:type="spellEnd"/>
      <w:r>
        <w:rPr>
          <w:sz w:val="28"/>
        </w:rPr>
        <w:t xml:space="preserve"> разрабатывается проектная документация с целью обеспечения безопасности при е</w:t>
      </w:r>
      <w:r w:rsidR="005E0C38">
        <w:rPr>
          <w:sz w:val="28"/>
        </w:rPr>
        <w:t>е</w:t>
      </w:r>
      <w:r>
        <w:rPr>
          <w:sz w:val="28"/>
        </w:rPr>
        <w:t xml:space="preserve"> установке, монтаже и эксплуатации. Конструкция устанавливается на одной опоре. Рекламное поле ж</w:t>
      </w:r>
      <w:r w:rsidR="005E0C38">
        <w:rPr>
          <w:sz w:val="28"/>
        </w:rPr>
        <w:t>е</w:t>
      </w:r>
      <w:r>
        <w:rPr>
          <w:sz w:val="28"/>
        </w:rPr>
        <w:t>стко соединено с опорной стойкой и расположено горизонтально. Рекламная конструкция ставится на заглубл</w:t>
      </w:r>
      <w:r w:rsidR="005E0C38">
        <w:rPr>
          <w:sz w:val="28"/>
        </w:rPr>
        <w:t>е</w:t>
      </w:r>
      <w:r>
        <w:rPr>
          <w:sz w:val="28"/>
        </w:rPr>
        <w:t>нном фундаменте (в случае невозможности установки рекламной конструкции на заглубл</w:t>
      </w:r>
      <w:r w:rsidR="005E0C38">
        <w:rPr>
          <w:sz w:val="28"/>
        </w:rPr>
        <w:t>е</w:t>
      </w:r>
      <w:r>
        <w:rPr>
          <w:sz w:val="28"/>
        </w:rPr>
        <w:t>нном фундаменте, допускается установка рекламной конструкции без заглубления фундамента, в таком случае конструктивные элементы ж</w:t>
      </w:r>
      <w:r w:rsidR="005E0C38">
        <w:rPr>
          <w:sz w:val="28"/>
        </w:rPr>
        <w:t>е</w:t>
      </w:r>
      <w:r>
        <w:rPr>
          <w:sz w:val="28"/>
        </w:rPr>
        <w:t>сткости и крепления рекламной конструкции должны быть закрыты декоративными элементами).</w:t>
      </w:r>
    </w:p>
    <w:p w:rsidR="008A7441" w:rsidRDefault="00716264">
      <w:pPr>
        <w:ind w:firstLine="708"/>
        <w:jc w:val="both"/>
        <w:rPr>
          <w:sz w:val="28"/>
        </w:rPr>
      </w:pPr>
      <w:r>
        <w:rPr>
          <w:sz w:val="28"/>
        </w:rPr>
        <w:t xml:space="preserve">Покрытие рекламной конструкции </w:t>
      </w:r>
      <w:r w:rsidR="00C214A6">
        <w:rPr>
          <w:sz w:val="28"/>
        </w:rPr>
        <w:t>‒</w:t>
      </w:r>
      <w:r>
        <w:rPr>
          <w:sz w:val="28"/>
        </w:rPr>
        <w:t xml:space="preserve"> порошковое напыление с антикоррозионными ингибиторами. Цветовая гамма </w:t>
      </w:r>
      <w:r w:rsidR="00C214A6">
        <w:rPr>
          <w:sz w:val="28"/>
        </w:rPr>
        <w:t>‒</w:t>
      </w:r>
      <w:r>
        <w:rPr>
          <w:sz w:val="28"/>
        </w:rPr>
        <w:t xml:space="preserve"> градация серого цвета.</w:t>
      </w:r>
    </w:p>
    <w:p w:rsidR="008A7441" w:rsidRPr="00C214A6" w:rsidRDefault="00716264">
      <w:pPr>
        <w:ind w:firstLine="708"/>
        <w:jc w:val="both"/>
        <w:rPr>
          <w:color w:val="auto"/>
          <w:sz w:val="28"/>
        </w:rPr>
      </w:pPr>
      <w:r>
        <w:rPr>
          <w:sz w:val="28"/>
        </w:rPr>
        <w:t>Сити-</w:t>
      </w:r>
      <w:proofErr w:type="spellStart"/>
      <w:r>
        <w:rPr>
          <w:sz w:val="28"/>
        </w:rPr>
        <w:t>борд</w:t>
      </w:r>
      <w:proofErr w:type="spellEnd"/>
      <w:r>
        <w:rPr>
          <w:sz w:val="28"/>
        </w:rPr>
        <w:t xml:space="preserve"> оборудован специальным механизмом (роллер, </w:t>
      </w:r>
      <w:proofErr w:type="spellStart"/>
      <w:r>
        <w:rPr>
          <w:sz w:val="28"/>
        </w:rPr>
        <w:t>скроллер</w:t>
      </w:r>
      <w:proofErr w:type="spellEnd"/>
      <w:r>
        <w:rPr>
          <w:sz w:val="28"/>
        </w:rPr>
        <w:t>) для динамической ротации изображений – рекламных постеров (до 5 штук). Также сити-</w:t>
      </w:r>
      <w:proofErr w:type="spellStart"/>
      <w:r w:rsidRPr="00C214A6">
        <w:rPr>
          <w:color w:val="auto"/>
          <w:sz w:val="28"/>
        </w:rPr>
        <w:t>борд</w:t>
      </w:r>
      <w:proofErr w:type="spellEnd"/>
      <w:r w:rsidRPr="00C214A6">
        <w:rPr>
          <w:color w:val="auto"/>
          <w:sz w:val="28"/>
        </w:rPr>
        <w:t xml:space="preserve"> может быть оборудован светодиодным экраном.</w:t>
      </w:r>
    </w:p>
    <w:p w:rsidR="008A7441" w:rsidRDefault="008A7441">
      <w:pPr>
        <w:ind w:firstLine="708"/>
        <w:jc w:val="both"/>
      </w:pPr>
    </w:p>
    <w:p w:rsidR="008A7441" w:rsidRDefault="00716264">
      <w:pPr>
        <w:jc w:val="center"/>
      </w:pPr>
      <w:r>
        <w:rPr>
          <w:noProof/>
        </w:rPr>
        <w:drawing>
          <wp:inline distT="0" distB="0" distL="0" distR="0">
            <wp:extent cx="1500997" cy="186817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1500997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41" w:rsidRDefault="008A7441">
      <w:pPr>
        <w:jc w:val="both"/>
        <w:rPr>
          <w:sz w:val="28"/>
        </w:rPr>
      </w:pPr>
    </w:p>
    <w:p w:rsidR="008A7441" w:rsidRDefault="00716264" w:rsidP="00C214A6">
      <w:pPr>
        <w:spacing w:line="240" w:lineRule="exact"/>
        <w:jc w:val="center"/>
        <w:rPr>
          <w:sz w:val="28"/>
        </w:rPr>
      </w:pPr>
      <w:r>
        <w:rPr>
          <w:sz w:val="28"/>
        </w:rPr>
        <w:t xml:space="preserve">Рекламная конструкция на остановочном пункте </w:t>
      </w:r>
    </w:p>
    <w:p w:rsidR="008A7441" w:rsidRDefault="00716264" w:rsidP="00C214A6">
      <w:pPr>
        <w:spacing w:line="240" w:lineRule="exact"/>
        <w:jc w:val="center"/>
        <w:rPr>
          <w:sz w:val="28"/>
        </w:rPr>
      </w:pPr>
      <w:r>
        <w:rPr>
          <w:sz w:val="28"/>
        </w:rPr>
        <w:t>движения общественного транспорта – рекламная конструкция, устанавливаемая на каркасе остановочного павильона</w:t>
      </w:r>
    </w:p>
    <w:p w:rsidR="008A7441" w:rsidRDefault="008A7441">
      <w:pPr>
        <w:rPr>
          <w:sz w:val="28"/>
        </w:rPr>
      </w:pPr>
    </w:p>
    <w:p w:rsidR="008A7441" w:rsidRDefault="00716264">
      <w:pPr>
        <w:ind w:firstLine="708"/>
        <w:jc w:val="both"/>
        <w:rPr>
          <w:sz w:val="28"/>
        </w:rPr>
      </w:pPr>
      <w:r>
        <w:rPr>
          <w:sz w:val="28"/>
        </w:rPr>
        <w:t>Рекламные конструкции, устанавливаемые на каркасе остановочного павильона – это рекламные конструкции, связанные с элементами конструктивных частей остановочных пунктов общественного транспорта. Размеры одной стороны информационного поля рекламной конструкции, устанавливаемой на каркасе остановочного павильона</w:t>
      </w:r>
      <w:r w:rsidR="00FF6D92">
        <w:rPr>
          <w:sz w:val="28"/>
        </w:rPr>
        <w:t>,</w:t>
      </w:r>
      <w:r>
        <w:rPr>
          <w:sz w:val="28"/>
        </w:rPr>
        <w:t xml:space="preserve"> – 1,2</w:t>
      </w:r>
      <w:r w:rsidR="00A13F41">
        <w:rPr>
          <w:sz w:val="28"/>
        </w:rPr>
        <w:t>х</w:t>
      </w:r>
      <w:r>
        <w:rPr>
          <w:sz w:val="28"/>
        </w:rPr>
        <w:t xml:space="preserve">1,8 метра. Рекламные конструкции должны быть оборудованы светодиодным экраном. Площадь информационного поля рекламной конструкции определяется общей площадью ее сторон. Количество сторон рекламной конструкции указано в </w:t>
      </w:r>
      <w:r w:rsidR="00A13F41" w:rsidRPr="00A13F41">
        <w:rPr>
          <w:sz w:val="28"/>
          <w:szCs w:val="28"/>
        </w:rPr>
        <w:t>Перечне рекламных конструкций, включенных в Схему размещения рекламных конструкций на территории города Ставрополя</w:t>
      </w:r>
      <w:r w:rsidR="00A13F41">
        <w:rPr>
          <w:sz w:val="28"/>
          <w:szCs w:val="28"/>
        </w:rPr>
        <w:t>.</w:t>
      </w:r>
    </w:p>
    <w:p w:rsidR="008A7441" w:rsidRDefault="00716264">
      <w:pPr>
        <w:ind w:firstLine="708"/>
        <w:jc w:val="both"/>
        <w:rPr>
          <w:sz w:val="28"/>
        </w:rPr>
      </w:pPr>
      <w:r>
        <w:rPr>
          <w:sz w:val="28"/>
        </w:rPr>
        <w:t>Рекламные конструкции, устанавливаемые на каркасе остановочного павильона, должны быть оборудованы системой аварийного отключения от сети электропитания и соответствовать требованиям пожарной безопасности.</w:t>
      </w:r>
    </w:p>
    <w:p w:rsidR="008A7441" w:rsidRDefault="00716264" w:rsidP="00C214A6">
      <w:pPr>
        <w:ind w:firstLine="709"/>
        <w:jc w:val="both"/>
        <w:rPr>
          <w:sz w:val="28"/>
        </w:rPr>
      </w:pPr>
      <w:r>
        <w:rPr>
          <w:sz w:val="28"/>
        </w:rPr>
        <w:t xml:space="preserve">Каркасы выполнены из стального профиля. Для остекления используется закаленное стекло. Покрытие конструкции </w:t>
      </w:r>
      <w:r w:rsidR="00C214A6">
        <w:rPr>
          <w:sz w:val="28"/>
        </w:rPr>
        <w:t>‒</w:t>
      </w:r>
      <w:r>
        <w:rPr>
          <w:sz w:val="28"/>
        </w:rPr>
        <w:t xml:space="preserve"> порошковое напыление с антикоррозионными ингибиторами. Цветовая гамма </w:t>
      </w:r>
      <w:r w:rsidR="00C214A6">
        <w:rPr>
          <w:sz w:val="28"/>
        </w:rPr>
        <w:t>‒</w:t>
      </w:r>
      <w:r>
        <w:rPr>
          <w:sz w:val="28"/>
        </w:rPr>
        <w:t xml:space="preserve"> градация коричневого цвета.</w:t>
      </w:r>
    </w:p>
    <w:p w:rsidR="008A7441" w:rsidRDefault="00716264">
      <w:pPr>
        <w:ind w:firstLine="708"/>
        <w:jc w:val="both"/>
        <w:rPr>
          <w:sz w:val="28"/>
        </w:rPr>
      </w:pPr>
      <w:r>
        <w:rPr>
          <w:sz w:val="28"/>
        </w:rPr>
        <w:t xml:space="preserve">Рекламные конструкции, устанавливаемые на каркасе остановочного павильона, предназначены для размещения коммерческой рекламы, социальной рекламы и праздничной информации. </w:t>
      </w:r>
    </w:p>
    <w:p w:rsidR="008A7441" w:rsidRDefault="00716264">
      <w:pPr>
        <w:ind w:firstLine="708"/>
        <w:jc w:val="both"/>
        <w:rPr>
          <w:sz w:val="28"/>
        </w:rPr>
      </w:pPr>
      <w:r>
        <w:rPr>
          <w:sz w:val="28"/>
        </w:rPr>
        <w:t xml:space="preserve">Информация на рекламных конструкциях должна размещаться с соблюдением требований законодательства о государственном языке Российской Федерации. </w:t>
      </w:r>
    </w:p>
    <w:p w:rsidR="008A7441" w:rsidRDefault="00716264">
      <w:pPr>
        <w:ind w:firstLine="708"/>
        <w:jc w:val="both"/>
        <w:rPr>
          <w:sz w:val="28"/>
        </w:rPr>
      </w:pPr>
      <w:r>
        <w:rPr>
          <w:sz w:val="28"/>
        </w:rPr>
        <w:t>Рекламные конструкции, устанавливаемые на каркасе остановочного павильона, должны быть спроектированы, изготовлены и установлены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</w:t>
      </w:r>
      <w:r w:rsidR="005E0C38">
        <w:rPr>
          <w:sz w:val="28"/>
        </w:rPr>
        <w:t>е</w:t>
      </w:r>
      <w:r>
        <w:rPr>
          <w:sz w:val="28"/>
        </w:rPr>
        <w:t>нности, электромагнитному излучению и пр.), с требованиями пожарной безопасности и других нормативных актов, содержащих требования к рекламным конструкциям.</w:t>
      </w:r>
    </w:p>
    <w:p w:rsidR="008A7441" w:rsidRDefault="008A7441">
      <w:pPr>
        <w:ind w:firstLine="708"/>
        <w:jc w:val="both"/>
      </w:pPr>
    </w:p>
    <w:p w:rsidR="008A7441" w:rsidRDefault="00716264">
      <w:pPr>
        <w:ind w:firstLine="708"/>
        <w:jc w:val="both"/>
      </w:pPr>
      <w:r>
        <w:rPr>
          <w:noProof/>
        </w:rPr>
        <w:drawing>
          <wp:inline distT="0" distB="0" distL="0" distR="0">
            <wp:extent cx="2743834" cy="1847463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5"/>
                    <a:srcRect/>
                    <a:stretch/>
                  </pic:blipFill>
                  <pic:spPr>
                    <a:xfrm>
                      <a:off x="0" y="0"/>
                      <a:ext cx="2743834" cy="184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»;</w:t>
      </w:r>
    </w:p>
    <w:p w:rsidR="007A3C76" w:rsidRDefault="007A3C76">
      <w:pPr>
        <w:ind w:firstLine="709"/>
        <w:jc w:val="both"/>
        <w:rPr>
          <w:sz w:val="28"/>
        </w:rPr>
      </w:pPr>
    </w:p>
    <w:p w:rsidR="007A3C76" w:rsidRDefault="007A3C76">
      <w:pPr>
        <w:ind w:firstLine="709"/>
        <w:jc w:val="both"/>
        <w:rPr>
          <w:sz w:val="28"/>
        </w:rPr>
      </w:pPr>
    </w:p>
    <w:p w:rsidR="007A3C76" w:rsidRDefault="007A3C76">
      <w:pPr>
        <w:ind w:firstLine="709"/>
        <w:jc w:val="both"/>
        <w:rPr>
          <w:sz w:val="28"/>
        </w:rPr>
      </w:pPr>
    </w:p>
    <w:p w:rsidR="007A3C76" w:rsidRDefault="007A3C76">
      <w:pPr>
        <w:ind w:firstLine="709"/>
        <w:jc w:val="both"/>
        <w:rPr>
          <w:sz w:val="28"/>
        </w:rPr>
      </w:pPr>
    </w:p>
    <w:p w:rsidR="007A3C76" w:rsidRDefault="007A3C76">
      <w:pPr>
        <w:ind w:firstLine="709"/>
        <w:jc w:val="both"/>
        <w:rPr>
          <w:sz w:val="28"/>
        </w:rPr>
      </w:pPr>
    </w:p>
    <w:p w:rsidR="007A3C76" w:rsidRDefault="007A3C76">
      <w:pPr>
        <w:ind w:firstLine="709"/>
        <w:jc w:val="both"/>
        <w:rPr>
          <w:sz w:val="28"/>
        </w:rPr>
      </w:pPr>
    </w:p>
    <w:p w:rsidR="007A3C76" w:rsidRDefault="007A3C76">
      <w:pPr>
        <w:ind w:firstLine="709"/>
        <w:jc w:val="both"/>
        <w:rPr>
          <w:sz w:val="28"/>
        </w:rPr>
      </w:pPr>
    </w:p>
    <w:p w:rsidR="007A3C76" w:rsidRDefault="007A3C76">
      <w:pPr>
        <w:ind w:firstLine="709"/>
        <w:jc w:val="both"/>
        <w:rPr>
          <w:sz w:val="28"/>
        </w:rPr>
      </w:pPr>
    </w:p>
    <w:p w:rsidR="007A3C76" w:rsidRDefault="007A3C76">
      <w:pPr>
        <w:ind w:firstLine="709"/>
        <w:jc w:val="both"/>
        <w:rPr>
          <w:sz w:val="28"/>
        </w:rPr>
      </w:pPr>
    </w:p>
    <w:p w:rsidR="007A3C76" w:rsidRDefault="007A3C76">
      <w:pPr>
        <w:ind w:firstLine="709"/>
        <w:jc w:val="both"/>
        <w:rPr>
          <w:sz w:val="28"/>
        </w:rPr>
      </w:pPr>
    </w:p>
    <w:p w:rsidR="007A3C76" w:rsidRDefault="007A3C76">
      <w:pPr>
        <w:ind w:firstLine="709"/>
        <w:jc w:val="both"/>
        <w:rPr>
          <w:sz w:val="28"/>
        </w:rPr>
      </w:pPr>
    </w:p>
    <w:p w:rsidR="008A7441" w:rsidRDefault="00716264">
      <w:pPr>
        <w:ind w:firstLine="709"/>
        <w:jc w:val="both"/>
        <w:rPr>
          <w:sz w:val="28"/>
        </w:rPr>
      </w:pPr>
      <w:r>
        <w:rPr>
          <w:sz w:val="28"/>
        </w:rPr>
        <w:t>б)</w:t>
      </w:r>
      <w:r w:rsidR="00503C41">
        <w:rPr>
          <w:sz w:val="28"/>
        </w:rPr>
        <w:t> </w:t>
      </w:r>
      <w:r>
        <w:rPr>
          <w:sz w:val="28"/>
        </w:rPr>
        <w:t>таблицу рекламной конструкции № 2.6 изложить в следующей редакции:</w:t>
      </w:r>
    </w:p>
    <w:p w:rsidR="008A7441" w:rsidRDefault="000313A6">
      <w:pPr>
        <w:rPr>
          <w:sz w:val="28"/>
        </w:rPr>
      </w:pPr>
      <w:r w:rsidRPr="00E50BAC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80256" behindDoc="1" locked="0" layoutInCell="1" allowOverlap="1" wp14:anchorId="2A9A1864" wp14:editId="74A67E34">
                <wp:simplePos x="0" y="0"/>
                <wp:positionH relativeFrom="column">
                  <wp:posOffset>5829300</wp:posOffset>
                </wp:positionH>
                <wp:positionV relativeFrom="paragraph">
                  <wp:posOffset>8092440</wp:posOffset>
                </wp:positionV>
                <wp:extent cx="409575" cy="352425"/>
                <wp:effectExtent l="0" t="0" r="9525" b="9525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20C1" w:rsidRPr="00E50BAC" w:rsidRDefault="009920C1" w:rsidP="000313A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»;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A1864" id="_x0000_s1030" type="#_x0000_t202" style="position:absolute;margin-left:459pt;margin-top:637.2pt;width:32.25pt;height:27.75pt;z-index:-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" stroked="f">
                <v:textbox>
                  <w:txbxContent>
                    <w:p w:rsidR="009920C1" w:rsidRPr="00E50BAC" w:rsidRDefault="009920C1" w:rsidP="000313A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»;</w:t>
                      </w:r>
                    </w:p>
                  </w:txbxContent>
                </v:textbox>
              </v:shape>
            </w:pict>
          </mc:Fallback>
        </mc:AlternateContent>
      </w:r>
      <w:r w:rsidR="00716264">
        <w:rPr>
          <w:sz w:val="28"/>
        </w:rPr>
        <w:t>«Рекламная конструкция № 2.6</w:t>
      </w:r>
      <w:r w:rsidR="0026672C">
        <w:rPr>
          <w:sz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22"/>
        <w:gridCol w:w="7078"/>
      </w:tblGrid>
      <w:tr w:rsidR="008A7441" w:rsidTr="00C07DCC">
        <w:trPr>
          <w:trHeight w:val="924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Pr="007A3C76" w:rsidRDefault="00716264">
            <w:pPr>
              <w:rPr>
                <w:szCs w:val="24"/>
              </w:rPr>
            </w:pPr>
            <w:r w:rsidRPr="007A3C76">
              <w:rPr>
                <w:szCs w:val="24"/>
              </w:rPr>
              <w:t>Тип, вид рекламной</w:t>
            </w:r>
          </w:p>
          <w:p w:rsidR="008A7441" w:rsidRPr="007A3C76" w:rsidRDefault="00716264">
            <w:pPr>
              <w:rPr>
                <w:szCs w:val="24"/>
              </w:rPr>
            </w:pPr>
            <w:r w:rsidRPr="007A3C76">
              <w:rPr>
                <w:szCs w:val="24"/>
              </w:rPr>
              <w:t xml:space="preserve">конструкции, </w:t>
            </w:r>
            <w:proofErr w:type="spellStart"/>
            <w:proofErr w:type="gramStart"/>
            <w:r w:rsidRPr="007A3C76">
              <w:rPr>
                <w:szCs w:val="24"/>
              </w:rPr>
              <w:t>кв.м</w:t>
            </w:r>
            <w:proofErr w:type="spellEnd"/>
            <w:proofErr w:type="gramEnd"/>
          </w:p>
        </w:tc>
        <w:tc>
          <w:tcPr>
            <w:tcW w:w="7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Pr="007A3C76" w:rsidRDefault="00716264" w:rsidP="00503C41">
            <w:pPr>
              <w:ind w:right="-57"/>
              <w:rPr>
                <w:szCs w:val="24"/>
              </w:rPr>
            </w:pPr>
            <w:r w:rsidRPr="007A3C76">
              <w:rPr>
                <w:spacing w:val="-6"/>
                <w:szCs w:val="24"/>
              </w:rPr>
              <w:t xml:space="preserve">Отдельно стоящая щитовая рекламная конструкция 4х12х2 м </w:t>
            </w:r>
            <w:r w:rsidR="00503C41" w:rsidRPr="007A3C76">
              <w:rPr>
                <w:spacing w:val="-6"/>
                <w:szCs w:val="24"/>
              </w:rPr>
              <w:t>‒</w:t>
            </w:r>
            <w:r w:rsidRPr="007A3C76">
              <w:rPr>
                <w:spacing w:val="-6"/>
                <w:szCs w:val="24"/>
              </w:rPr>
              <w:t xml:space="preserve"> 96 </w:t>
            </w:r>
            <w:proofErr w:type="spellStart"/>
            <w:proofErr w:type="gramStart"/>
            <w:r w:rsidRPr="007A3C76">
              <w:rPr>
                <w:spacing w:val="-6"/>
                <w:szCs w:val="24"/>
              </w:rPr>
              <w:t>кв.м</w:t>
            </w:r>
            <w:proofErr w:type="spellEnd"/>
            <w:proofErr w:type="gramEnd"/>
            <w:r w:rsidRPr="007A3C76">
              <w:rPr>
                <w:szCs w:val="24"/>
              </w:rPr>
              <w:t xml:space="preserve"> с возможностью установки светодиодного монитора 4х12х2 м –</w:t>
            </w:r>
            <w:r w:rsidR="00503C41" w:rsidRPr="007A3C76">
              <w:rPr>
                <w:szCs w:val="24"/>
              </w:rPr>
              <w:t xml:space="preserve">                  </w:t>
            </w:r>
            <w:r w:rsidRPr="007A3C76">
              <w:rPr>
                <w:szCs w:val="24"/>
              </w:rPr>
              <w:t xml:space="preserve"> 96 </w:t>
            </w:r>
            <w:proofErr w:type="spellStart"/>
            <w:r w:rsidRPr="007A3C76">
              <w:rPr>
                <w:szCs w:val="24"/>
              </w:rPr>
              <w:t>кв.м</w:t>
            </w:r>
            <w:proofErr w:type="spellEnd"/>
            <w:r w:rsidRPr="007A3C76">
              <w:rPr>
                <w:szCs w:val="24"/>
              </w:rPr>
              <w:t xml:space="preserve"> (</w:t>
            </w:r>
            <w:proofErr w:type="spellStart"/>
            <w:r w:rsidRPr="007A3C76">
              <w:rPr>
                <w:szCs w:val="24"/>
              </w:rPr>
              <w:t>суперборд</w:t>
            </w:r>
            <w:proofErr w:type="spellEnd"/>
            <w:r w:rsidRPr="007A3C76">
              <w:rPr>
                <w:szCs w:val="24"/>
              </w:rPr>
              <w:t>)</w:t>
            </w:r>
          </w:p>
        </w:tc>
      </w:tr>
      <w:tr w:rsidR="008A7441" w:rsidTr="00C07DCC">
        <w:trPr>
          <w:trHeight w:val="612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Pr="007A3C76" w:rsidRDefault="00716264">
            <w:pPr>
              <w:rPr>
                <w:szCs w:val="24"/>
              </w:rPr>
            </w:pPr>
            <w:r w:rsidRPr="007A3C76">
              <w:rPr>
                <w:szCs w:val="24"/>
              </w:rPr>
              <w:t xml:space="preserve">Адрес </w:t>
            </w:r>
          </w:p>
        </w:tc>
        <w:tc>
          <w:tcPr>
            <w:tcW w:w="7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Pr="007A3C76" w:rsidRDefault="00716264" w:rsidP="00C64454">
            <w:pPr>
              <w:rPr>
                <w:szCs w:val="24"/>
              </w:rPr>
            </w:pPr>
            <w:r w:rsidRPr="007A3C76">
              <w:rPr>
                <w:szCs w:val="24"/>
              </w:rPr>
              <w:t xml:space="preserve">ул. Ленина, 478, Ставропольский ботанический сад </w:t>
            </w:r>
            <w:r w:rsidR="00C64454" w:rsidRPr="007A3C76">
              <w:rPr>
                <w:szCs w:val="24"/>
              </w:rPr>
              <w:t xml:space="preserve">                                </w:t>
            </w:r>
            <w:r w:rsidRPr="007A3C76">
              <w:rPr>
                <w:szCs w:val="24"/>
              </w:rPr>
              <w:t xml:space="preserve">им. В.В. </w:t>
            </w:r>
            <w:proofErr w:type="spellStart"/>
            <w:r w:rsidRPr="007A3C76">
              <w:rPr>
                <w:szCs w:val="24"/>
              </w:rPr>
              <w:t>Скрипчинского</w:t>
            </w:r>
            <w:proofErr w:type="spellEnd"/>
            <w:r w:rsidRPr="007A3C76">
              <w:rPr>
                <w:szCs w:val="24"/>
              </w:rPr>
              <w:t xml:space="preserve"> </w:t>
            </w:r>
          </w:p>
        </w:tc>
      </w:tr>
      <w:tr w:rsidR="008A7441" w:rsidTr="00C07DCC">
        <w:trPr>
          <w:trHeight w:val="311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Pr="007A3C76" w:rsidRDefault="00716264">
            <w:pPr>
              <w:rPr>
                <w:szCs w:val="24"/>
              </w:rPr>
            </w:pPr>
            <w:r w:rsidRPr="007A3C76">
              <w:rPr>
                <w:szCs w:val="24"/>
              </w:rPr>
              <w:t>Долгота</w:t>
            </w:r>
          </w:p>
        </w:tc>
        <w:tc>
          <w:tcPr>
            <w:tcW w:w="7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Pr="007A3C76" w:rsidRDefault="00716264">
            <w:pPr>
              <w:rPr>
                <w:szCs w:val="24"/>
              </w:rPr>
            </w:pPr>
            <w:r w:rsidRPr="007A3C76">
              <w:rPr>
                <w:szCs w:val="24"/>
              </w:rPr>
              <w:t>E 41°54'42</w:t>
            </w:r>
            <w:r w:rsidR="00C64454" w:rsidRPr="007A3C76">
              <w:rPr>
                <w:szCs w:val="24"/>
              </w:rPr>
              <w:t>,</w:t>
            </w:r>
            <w:r w:rsidRPr="007A3C76">
              <w:rPr>
                <w:szCs w:val="24"/>
              </w:rPr>
              <w:t>1"</w:t>
            </w:r>
          </w:p>
        </w:tc>
      </w:tr>
      <w:tr w:rsidR="008A7441" w:rsidTr="00C07DCC">
        <w:trPr>
          <w:trHeight w:val="300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Pr="007A3C76" w:rsidRDefault="00716264">
            <w:pPr>
              <w:rPr>
                <w:szCs w:val="24"/>
              </w:rPr>
            </w:pPr>
            <w:r w:rsidRPr="007A3C76">
              <w:rPr>
                <w:szCs w:val="24"/>
              </w:rPr>
              <w:t>Широта</w:t>
            </w:r>
          </w:p>
        </w:tc>
        <w:tc>
          <w:tcPr>
            <w:tcW w:w="7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Pr="007A3C76" w:rsidRDefault="00716264">
            <w:pPr>
              <w:rPr>
                <w:szCs w:val="24"/>
              </w:rPr>
            </w:pPr>
            <w:r w:rsidRPr="007A3C76">
              <w:rPr>
                <w:szCs w:val="24"/>
              </w:rPr>
              <w:t>N 45°02'18</w:t>
            </w:r>
            <w:r w:rsidR="00C64454" w:rsidRPr="007A3C76">
              <w:rPr>
                <w:szCs w:val="24"/>
              </w:rPr>
              <w:t>,</w:t>
            </w:r>
            <w:r w:rsidRPr="007A3C76">
              <w:rPr>
                <w:szCs w:val="24"/>
              </w:rPr>
              <w:t xml:space="preserve">8" </w:t>
            </w:r>
          </w:p>
        </w:tc>
      </w:tr>
      <w:tr w:rsidR="008A7441" w:rsidTr="000313A6">
        <w:trPr>
          <w:trHeight w:val="808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Pr="007A3C76" w:rsidRDefault="00716264">
            <w:pPr>
              <w:rPr>
                <w:szCs w:val="24"/>
              </w:rPr>
            </w:pPr>
            <w:r w:rsidRPr="007A3C76">
              <w:rPr>
                <w:szCs w:val="24"/>
              </w:rPr>
              <w:t>Примечание</w:t>
            </w:r>
          </w:p>
        </w:tc>
        <w:tc>
          <w:tcPr>
            <w:tcW w:w="7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Pr="007A3C76" w:rsidRDefault="00716264">
            <w:pPr>
              <w:rPr>
                <w:szCs w:val="24"/>
              </w:rPr>
            </w:pPr>
            <w:r w:rsidRPr="007A3C76">
              <w:rPr>
                <w:szCs w:val="24"/>
              </w:rPr>
              <w:t xml:space="preserve">Размещение рекламной конструкции допускается в радиусе </w:t>
            </w:r>
            <w:r w:rsidR="00C64454" w:rsidRPr="007A3C76">
              <w:rPr>
                <w:szCs w:val="24"/>
              </w:rPr>
              <w:t xml:space="preserve">                    </w:t>
            </w:r>
            <w:r w:rsidRPr="007A3C76">
              <w:rPr>
                <w:szCs w:val="24"/>
              </w:rPr>
              <w:t>5 метров от точки на схеме с соблюдением технических регламентов и нормативных правовых актов</w:t>
            </w:r>
          </w:p>
        </w:tc>
      </w:tr>
      <w:tr w:rsidR="008A7441" w:rsidTr="00C07DCC">
        <w:trPr>
          <w:trHeight w:val="2991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Pr="007A3C76" w:rsidRDefault="00716264">
            <w:pPr>
              <w:rPr>
                <w:szCs w:val="24"/>
              </w:rPr>
            </w:pPr>
            <w:r w:rsidRPr="007A3C76">
              <w:rPr>
                <w:szCs w:val="24"/>
              </w:rPr>
              <w:t>Размещение рекламной конструкции относительно кадастровых участков</w:t>
            </w:r>
          </w:p>
        </w:tc>
        <w:tc>
          <w:tcPr>
            <w:tcW w:w="7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Pr="00E53EDC" w:rsidRDefault="00716264">
            <w:pPr>
              <w:rPr>
                <w:sz w:val="22"/>
                <w:szCs w:val="22"/>
              </w:rPr>
            </w:pPr>
            <w:r w:rsidRPr="00E53EDC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column">
                        <wp:posOffset>1424371</wp:posOffset>
                      </wp:positionH>
                      <wp:positionV relativeFrom="paragraph">
                        <wp:posOffset>1629391</wp:posOffset>
                      </wp:positionV>
                      <wp:extent cx="327547" cy="75063"/>
                      <wp:effectExtent l="0" t="0" r="0" b="0"/>
                      <wp:wrapNone/>
                      <wp:docPr id="18" name="Pictur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952471">
                                <a:off x="0" y="0"/>
                                <a:ext cx="327547" cy="750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 w:rsidR="00C07DCC" w:rsidRPr="00E53EDC">
              <w:rPr>
                <w:noProof/>
                <w:sz w:val="22"/>
                <w:szCs w:val="22"/>
              </w:rPr>
              <w:drawing>
                <wp:inline distT="0" distB="0" distL="0" distR="0" wp14:anchorId="026E16B2" wp14:editId="54694EA1">
                  <wp:extent cx="4442625" cy="1969770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69031" cy="2114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441" w:rsidTr="00C07DCC">
        <w:trPr>
          <w:trHeight w:val="3150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Pr="007A3C76" w:rsidRDefault="00716264">
            <w:pPr>
              <w:rPr>
                <w:szCs w:val="24"/>
              </w:rPr>
            </w:pPr>
            <w:r w:rsidRPr="007A3C76">
              <w:rPr>
                <w:szCs w:val="24"/>
              </w:rPr>
              <w:t xml:space="preserve">Схема размещения </w:t>
            </w:r>
          </w:p>
          <w:p w:rsidR="008A7441" w:rsidRPr="007A3C76" w:rsidRDefault="00716264">
            <w:pPr>
              <w:rPr>
                <w:szCs w:val="24"/>
              </w:rPr>
            </w:pPr>
            <w:r w:rsidRPr="007A3C76">
              <w:rPr>
                <w:szCs w:val="24"/>
              </w:rPr>
              <w:t>рекламной конструкции</w:t>
            </w:r>
          </w:p>
        </w:tc>
        <w:tc>
          <w:tcPr>
            <w:tcW w:w="7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Pr="00E53EDC" w:rsidRDefault="00C07DCC">
            <w:pPr>
              <w:rPr>
                <w:sz w:val="22"/>
                <w:szCs w:val="22"/>
              </w:rPr>
            </w:pPr>
            <w:r w:rsidRPr="00E53EDC">
              <w:rPr>
                <w:noProof/>
                <w:sz w:val="22"/>
                <w:szCs w:val="22"/>
              </w:rPr>
              <w:drawing>
                <wp:inline distT="0" distB="0" distL="0" distR="0" wp14:anchorId="28CEA046" wp14:editId="19E77180">
                  <wp:extent cx="4502392" cy="1985285"/>
                  <wp:effectExtent l="0" t="0" r="0" b="0"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7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601789" cy="2029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16264" w:rsidRPr="00E53EDC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2202294</wp:posOffset>
                      </wp:positionH>
                      <wp:positionV relativeFrom="paragraph">
                        <wp:posOffset>1138981</wp:posOffset>
                      </wp:positionV>
                      <wp:extent cx="457200" cy="40944"/>
                      <wp:effectExtent l="0" t="0" r="0" b="0"/>
                      <wp:wrapNone/>
                      <wp:docPr id="21" name="Pictur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40944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FF00"/>
                                </a:solidFill>
                                <a:prstDash val="soli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</w:tc>
      </w:tr>
      <w:tr w:rsidR="008A7441" w:rsidTr="00C07DCC">
        <w:trPr>
          <w:trHeight w:val="3314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Pr="007A3C76" w:rsidRDefault="00716264">
            <w:pPr>
              <w:rPr>
                <w:szCs w:val="24"/>
              </w:rPr>
            </w:pPr>
            <w:r w:rsidRPr="007A3C76">
              <w:rPr>
                <w:szCs w:val="24"/>
              </w:rPr>
              <w:t>Фото</w:t>
            </w:r>
          </w:p>
        </w:tc>
        <w:tc>
          <w:tcPr>
            <w:tcW w:w="7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Pr="00E53EDC" w:rsidRDefault="00716264">
            <w:pPr>
              <w:rPr>
                <w:sz w:val="22"/>
                <w:szCs w:val="22"/>
              </w:rPr>
            </w:pPr>
            <w:r w:rsidRPr="00E53EDC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2921726</wp:posOffset>
                      </wp:positionH>
                      <wp:positionV relativeFrom="paragraph">
                        <wp:posOffset>955081</wp:posOffset>
                      </wp:positionV>
                      <wp:extent cx="83127" cy="1022160"/>
                      <wp:effectExtent l="0" t="0" r="0" b="0"/>
                      <wp:wrapNone/>
                      <wp:docPr id="24" name="Pictur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127" cy="1022160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chemeClr val="bg1">
                                      <a:lumMod val="65000"/>
                                      <a:shade val="30000"/>
                                      <a:satMod val="115000"/>
                                    </a:schemeClr>
                                  </a:gs>
                                  <a:gs pos="50000">
                                    <a:schemeClr val="bg1">
                                      <a:lumMod val="65000"/>
                                      <a:shade val="67500"/>
                                      <a:satMod val="115000"/>
                                    </a:schemeClr>
                                  </a:gs>
                                  <a:gs pos="100000">
                                    <a:schemeClr val="bg1">
                                      <a:lumMod val="65000"/>
                                      <a:shade val="100000"/>
                                      <a:satMod val="115000"/>
                                    </a:schemeClr>
                                  </a:gs>
                                </a:gsLst>
                              </a:gra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 w:rsidRPr="00E53EDC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2417024</wp:posOffset>
                      </wp:positionH>
                      <wp:positionV relativeFrom="paragraph">
                        <wp:posOffset>593767</wp:posOffset>
                      </wp:positionV>
                      <wp:extent cx="950026" cy="361794"/>
                      <wp:effectExtent l="0" t="0" r="0" b="0"/>
                      <wp:wrapNone/>
                      <wp:docPr id="25" name="Pictur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0026" cy="36179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 w:rsidRPr="00E53EDC">
              <w:rPr>
                <w:noProof/>
                <w:sz w:val="22"/>
                <w:szCs w:val="22"/>
              </w:rPr>
              <w:drawing>
                <wp:inline distT="0" distB="0" distL="0" distR="0">
                  <wp:extent cx="5311775" cy="2228850"/>
                  <wp:effectExtent l="0" t="0" r="3175" b="0"/>
                  <wp:docPr id="27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5342437" cy="2241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7441" w:rsidRDefault="008A7441">
      <w:pPr>
        <w:jc w:val="both"/>
        <w:rPr>
          <w:sz w:val="28"/>
        </w:rPr>
      </w:pPr>
    </w:p>
    <w:p w:rsidR="008A7441" w:rsidRDefault="00716264">
      <w:pPr>
        <w:ind w:firstLine="708"/>
        <w:jc w:val="both"/>
        <w:rPr>
          <w:sz w:val="28"/>
        </w:rPr>
      </w:pPr>
      <w:r>
        <w:rPr>
          <w:sz w:val="28"/>
        </w:rPr>
        <w:t>в)</w:t>
      </w:r>
      <w:r w:rsidR="00503C41">
        <w:rPr>
          <w:sz w:val="28"/>
        </w:rPr>
        <w:t> </w:t>
      </w:r>
      <w:r>
        <w:rPr>
          <w:sz w:val="28"/>
        </w:rPr>
        <w:t>дополнить таблицами рекламных конструкций следующего содержания:</w:t>
      </w:r>
    </w:p>
    <w:p w:rsidR="008A7441" w:rsidRDefault="00716264">
      <w:pPr>
        <w:rPr>
          <w:sz w:val="28"/>
        </w:rPr>
      </w:pPr>
      <w:r>
        <w:rPr>
          <w:sz w:val="28"/>
        </w:rPr>
        <w:t>«Рекламная конструкция № 5.1</w:t>
      </w:r>
      <w:r w:rsidR="005D6CA0">
        <w:rPr>
          <w:sz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7336"/>
      </w:tblGrid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Тип и вид рекламной</w:t>
            </w:r>
          </w:p>
          <w:p w:rsidR="008A7441" w:rsidRDefault="00370B14">
            <w:r>
              <w:t>к</w:t>
            </w:r>
            <w:r w:rsidR="00716264">
              <w:t>онструкции</w:t>
            </w:r>
            <w:r>
              <w:t xml:space="preserve">,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Отдельно стоящая рекламная конструкция сити-</w:t>
            </w:r>
            <w:proofErr w:type="spellStart"/>
            <w:r>
              <w:t>борд</w:t>
            </w:r>
            <w:proofErr w:type="spellEnd"/>
            <w:r>
              <w:t xml:space="preserve"> формата 3,7х2,7</w:t>
            </w:r>
            <w:r w:rsidR="00FE3683">
              <w:t>х2</w:t>
            </w:r>
            <w:r>
              <w:t xml:space="preserve"> м – 19,98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  <w:r>
              <w:t xml:space="preserve"> с возможностью установки светодиодного монитора 3,7</w:t>
            </w:r>
            <w:r w:rsidR="00C64454">
              <w:t>х</w:t>
            </w:r>
            <w:r>
              <w:t>2,7</w:t>
            </w:r>
            <w:r w:rsidR="00FE3683">
              <w:t>х2</w:t>
            </w:r>
            <w:r>
              <w:t xml:space="preserve"> м – 19,98 </w:t>
            </w:r>
            <w:proofErr w:type="spellStart"/>
            <w:r>
              <w:t>кв.м</w:t>
            </w:r>
            <w:proofErr w:type="spellEnd"/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 xml:space="preserve">Адрес </w:t>
            </w:r>
          </w:p>
        </w:tc>
        <w:tc>
          <w:tcPr>
            <w:tcW w:w="7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улица 50 лет ВЛКСМ, 5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Долгота</w:t>
            </w:r>
          </w:p>
        </w:tc>
        <w:tc>
          <w:tcPr>
            <w:tcW w:w="7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rPr>
                <w:highlight w:val="yellow"/>
              </w:rPr>
            </w:pPr>
            <w:r>
              <w:t>E41°55'31,64"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Широта</w:t>
            </w:r>
          </w:p>
        </w:tc>
        <w:tc>
          <w:tcPr>
            <w:tcW w:w="7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pPr>
              <w:rPr>
                <w:highlight w:val="yellow"/>
              </w:rPr>
            </w:pPr>
            <w:r>
              <w:t>N45°01'07,31"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Примечание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Размещение рекламной конструкции допускается в радиусе 5 м</w:t>
            </w:r>
            <w:r w:rsidR="00C64454">
              <w:t>етров</w:t>
            </w:r>
            <w:r>
              <w:t xml:space="preserve"> от точки на схеме с соблюдением охранных зон инженерной инфраструктуры, а также территорий благоустройства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Расположение относительно кадастровых участков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2137363</wp:posOffset>
                      </wp:positionH>
                      <wp:positionV relativeFrom="paragraph">
                        <wp:posOffset>1613582</wp:posOffset>
                      </wp:positionV>
                      <wp:extent cx="191068" cy="81887"/>
                      <wp:effectExtent l="0" t="0" r="0" b="0"/>
                      <wp:wrapNone/>
                      <wp:docPr id="28" name="Pictur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53414">
                                <a:off x="0" y="0"/>
                                <a:ext cx="191068" cy="8188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4558352" cy="2129051"/>
                  <wp:effectExtent l="0" t="0" r="0" b="5080"/>
                  <wp:docPr id="30" name="Pictu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577579" cy="2138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Схема расположения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1486535</wp:posOffset>
                      </wp:positionH>
                      <wp:positionV relativeFrom="paragraph">
                        <wp:posOffset>949960</wp:posOffset>
                      </wp:positionV>
                      <wp:extent cx="247650" cy="57150"/>
                      <wp:effectExtent l="0" t="0" r="0" b="0"/>
                      <wp:wrapNone/>
                      <wp:docPr id="31" name="Pictur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7650" cy="5715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C000"/>
                                </a:solidFill>
                                <a:prstDash val="soli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4727682" cy="2169994"/>
                  <wp:effectExtent l="0" t="0" r="0" b="1905"/>
                  <wp:docPr id="33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20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7833" cy="2183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Фото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rPr>
                <w:noProof/>
              </w:rPr>
              <w:drawing>
                <wp:inline distT="0" distB="0" distL="0" distR="0">
                  <wp:extent cx="4611949" cy="2374710"/>
                  <wp:effectExtent l="0" t="0" r="0" b="6985"/>
                  <wp:docPr id="35" name="Pictur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0"/>
                            <a:ext cx="4643938" cy="2391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7441" w:rsidRDefault="008A7441">
      <w:pPr>
        <w:rPr>
          <w:sz w:val="6"/>
        </w:rPr>
      </w:pPr>
    </w:p>
    <w:p w:rsidR="008A7441" w:rsidRDefault="00716264">
      <w:pPr>
        <w:rPr>
          <w:sz w:val="28"/>
        </w:rPr>
      </w:pPr>
      <w:r>
        <w:rPr>
          <w:sz w:val="28"/>
        </w:rPr>
        <w:t>Рекламная конструкция № 6.1</w:t>
      </w:r>
      <w:r w:rsidR="005D6CA0">
        <w:rPr>
          <w:sz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7336"/>
      </w:tblGrid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Тип, вид рекламной</w:t>
            </w:r>
          </w:p>
          <w:p w:rsidR="008A7441" w:rsidRDefault="00716264">
            <w:r>
              <w:t xml:space="preserve">конструкции,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Pr="005D6CA0" w:rsidRDefault="00716264" w:rsidP="00503C41">
            <w:pPr>
              <w:ind w:right="-57"/>
            </w:pPr>
            <w:r w:rsidRPr="005D6CA0">
              <w:t>Рекламная конструкция на остановочном пункте движения общественного транспорта – рекламная конструкция, устанавливаемая на каркасе остановочного павильона 1,2х1,8</w:t>
            </w:r>
            <w:r w:rsidR="0083171A">
              <w:t>х2</w:t>
            </w:r>
            <w:r w:rsidRPr="005D6CA0">
              <w:t xml:space="preserve"> м – </w:t>
            </w:r>
            <w:r w:rsidR="00C64454" w:rsidRPr="005D6CA0">
              <w:t xml:space="preserve">              </w:t>
            </w:r>
            <w:r w:rsidRPr="005D6CA0">
              <w:t xml:space="preserve">4,32 </w:t>
            </w:r>
            <w:proofErr w:type="spellStart"/>
            <w:proofErr w:type="gramStart"/>
            <w:r w:rsidRPr="005D6CA0">
              <w:t>кв.м</w:t>
            </w:r>
            <w:proofErr w:type="spellEnd"/>
            <w:proofErr w:type="gramEnd"/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 xml:space="preserve">Адрес 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улица Ленина</w:t>
            </w:r>
            <w:r w:rsidR="00C64454">
              <w:t>,</w:t>
            </w:r>
            <w:r>
              <w:t xml:space="preserve"> 478, СКФУ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Долгота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E41°54'30,91"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Широта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N45°02'23,29"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Примечание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Размещение рекламной конструкции допускается в радиусе 5 метров от точки на схеме с соблюдением технических регламентов и нормативных правовых актов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Размещение рекламной конструкции относительно кадастровых участков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1524000</wp:posOffset>
                      </wp:positionV>
                      <wp:extent cx="63500" cy="158750"/>
                      <wp:effectExtent l="0" t="0" r="0" b="0"/>
                      <wp:wrapNone/>
                      <wp:docPr id="36" name="Pictur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90161">
                                <a:off x="0" y="0"/>
                                <a:ext cx="63500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4545330" cy="2409825"/>
                  <wp:effectExtent l="0" t="0" r="0" b="0"/>
                  <wp:docPr id="38" name="Pictur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2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545330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7441" w:rsidRDefault="008A7441"/>
    <w:p w:rsidR="008A7441" w:rsidRDefault="00716264">
      <w:pPr>
        <w:rPr>
          <w:sz w:val="28"/>
        </w:rPr>
      </w:pPr>
      <w:r>
        <w:rPr>
          <w:sz w:val="28"/>
        </w:rPr>
        <w:t>Рекламная конструкция № 6.2</w:t>
      </w:r>
      <w:r w:rsidR="00B86810">
        <w:rPr>
          <w:sz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7336"/>
      </w:tblGrid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Тип, вид рекламной</w:t>
            </w:r>
          </w:p>
          <w:p w:rsidR="008A7441" w:rsidRDefault="00716264">
            <w:r>
              <w:t xml:space="preserve">конструкции,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 w:rsidP="00503C41">
            <w:pPr>
              <w:ind w:right="-57"/>
            </w:pPr>
            <w:r>
              <w:t>Рекламная конструкция на остановочном пункте движения общественного транспорта – рекламная конструкция, устанавливаемая на каркасе остановочного павильона 1,2х1,8</w:t>
            </w:r>
            <w:r w:rsidR="0083171A">
              <w:t>х2</w:t>
            </w:r>
            <w:r>
              <w:t xml:space="preserve"> м – 4,32 </w:t>
            </w:r>
            <w:proofErr w:type="spellStart"/>
            <w:proofErr w:type="gramStart"/>
            <w:r>
              <w:t>кв</w:t>
            </w:r>
            <w:r w:rsidR="007A3C76">
              <w:t>.</w:t>
            </w:r>
            <w:r>
              <w:t>м</w:t>
            </w:r>
            <w:proofErr w:type="spellEnd"/>
            <w:proofErr w:type="gramEnd"/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 xml:space="preserve">Адрес 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 xml:space="preserve">улица Ленина, 415 (площадь 200 – </w:t>
            </w:r>
            <w:proofErr w:type="spellStart"/>
            <w:r>
              <w:t>летия</w:t>
            </w:r>
            <w:proofErr w:type="spellEnd"/>
            <w:r>
              <w:t>)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Долгота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E41°55'19,02"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Широта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N45°02'12,87"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Примечание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Размещение рекламной конструкции допускается в радиусе 5 метров от точки на схеме с соблюдением технических регламентов и нормативных правовых актов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Размещение рекламной конструкции относительно кадастровых участков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1061085</wp:posOffset>
                      </wp:positionV>
                      <wp:extent cx="63500" cy="146050"/>
                      <wp:effectExtent l="0" t="0" r="0" b="0"/>
                      <wp:wrapNone/>
                      <wp:docPr id="39" name="Pictur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230147">
                                <a:off x="0" y="0"/>
                                <a:ext cx="63500" cy="146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4537075" cy="2447925"/>
                  <wp:effectExtent l="0" t="0" r="0" b="0"/>
                  <wp:docPr id="41" name="Pictur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2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537075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7441" w:rsidRDefault="00716264">
      <w:pPr>
        <w:rPr>
          <w:sz w:val="28"/>
        </w:rPr>
      </w:pPr>
      <w:r>
        <w:rPr>
          <w:sz w:val="28"/>
        </w:rPr>
        <w:t>Рекламная конструкция № 6.3</w:t>
      </w:r>
      <w:r w:rsidR="00B86810">
        <w:rPr>
          <w:sz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7336"/>
      </w:tblGrid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Тип, вид рекламной</w:t>
            </w:r>
          </w:p>
          <w:p w:rsidR="008A7441" w:rsidRDefault="00716264">
            <w:r>
              <w:t xml:space="preserve">конструкции,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 w:rsidP="00503C41">
            <w:pPr>
              <w:ind w:right="-57"/>
            </w:pPr>
            <w:r>
              <w:t>Рекламная конструкция на остановочном пункте движения общественного транспорта – рекламная конструкция, устанавливаемая на каркасе остановочного павильона 1,2х1,8</w:t>
            </w:r>
            <w:r w:rsidR="00114E9F">
              <w:t>х2</w:t>
            </w:r>
            <w:r>
              <w:t xml:space="preserve"> м – 4,32 </w:t>
            </w:r>
            <w:proofErr w:type="spellStart"/>
            <w:r>
              <w:t>кв.м</w:t>
            </w:r>
            <w:proofErr w:type="spellEnd"/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 xml:space="preserve">Адрес 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улица Ленина, 399 (Водоканал)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Долгота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E41°55'39,79"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Широта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N45°02'07,60"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Примечание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Размещение рекламной конструкции допускается в радиусе 5 метров от точки на схеме с соблюдением технических регламентов и нормативных правовых актов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Размещение рекламной конструкции относительно кадастровых участков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2459990</wp:posOffset>
                      </wp:positionH>
                      <wp:positionV relativeFrom="paragraph">
                        <wp:posOffset>1612900</wp:posOffset>
                      </wp:positionV>
                      <wp:extent cx="57150" cy="146050"/>
                      <wp:effectExtent l="0" t="0" r="0" b="0"/>
                      <wp:wrapNone/>
                      <wp:docPr id="42" name="Pictur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48641">
                                <a:off x="0" y="0"/>
                                <a:ext cx="57150" cy="146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4580255" cy="2628900"/>
                  <wp:effectExtent l="0" t="0" r="0" b="0"/>
                  <wp:docPr id="44" name="Pictu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24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580255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7441" w:rsidRDefault="008A7441"/>
    <w:p w:rsidR="008A7441" w:rsidRDefault="00716264">
      <w:pPr>
        <w:rPr>
          <w:sz w:val="28"/>
        </w:rPr>
      </w:pPr>
      <w:r>
        <w:rPr>
          <w:sz w:val="28"/>
        </w:rPr>
        <w:t>Рекламная конструкция № 6.4</w:t>
      </w:r>
      <w:r w:rsidR="00B86810">
        <w:rPr>
          <w:sz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7336"/>
      </w:tblGrid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Тип, вид рекламной</w:t>
            </w:r>
          </w:p>
          <w:p w:rsidR="008A7441" w:rsidRDefault="00716264">
            <w:r>
              <w:t xml:space="preserve">конструкции,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 w:rsidP="00503C41">
            <w:pPr>
              <w:ind w:right="-57"/>
            </w:pPr>
            <w:r>
              <w:t>Рекламная конструкция на остановочном пункте движения общественного транспорта – рекламная конструкция, устанавливаемая на каркасе остановочного павильона 1,2х1,8</w:t>
            </w:r>
            <w:r w:rsidR="0083171A">
              <w:t>х2</w:t>
            </w:r>
            <w:r>
              <w:t xml:space="preserve"> м – 4,32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 xml:space="preserve">Адрес 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улица Ленина, 448 – улица Пржевальского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Долгота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E41°55'54,03"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Широта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N45°02'07,89"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Примечание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Размещение рекламной конструкции допускается в радиусе 5 метров от точки на схеме с соблюдением технических регламентов и нормативных правовых актов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Размещение рекламной конструкции относительно кадастровых участков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3012440</wp:posOffset>
                      </wp:positionH>
                      <wp:positionV relativeFrom="paragraph">
                        <wp:posOffset>1392555</wp:posOffset>
                      </wp:positionV>
                      <wp:extent cx="63500" cy="139700"/>
                      <wp:effectExtent l="0" t="0" r="0" b="0"/>
                      <wp:wrapNone/>
                      <wp:docPr id="45" name="Pictur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833431">
                                <a:off x="0" y="0"/>
                                <a:ext cx="63500" cy="139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4495165" cy="2197290"/>
                  <wp:effectExtent l="0" t="0" r="635" b="0"/>
                  <wp:docPr id="47" name="Picture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2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500996" cy="220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7441" w:rsidRDefault="00716264">
      <w:pPr>
        <w:rPr>
          <w:sz w:val="28"/>
        </w:rPr>
      </w:pPr>
      <w:r>
        <w:rPr>
          <w:sz w:val="28"/>
        </w:rPr>
        <w:t>Рекламная конструкция № 6.5</w:t>
      </w:r>
      <w:r w:rsidR="00B86810">
        <w:rPr>
          <w:sz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7336"/>
      </w:tblGrid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Тип, вид рекламной</w:t>
            </w:r>
          </w:p>
          <w:p w:rsidR="008A7441" w:rsidRDefault="00716264">
            <w:r>
              <w:t xml:space="preserve">конструкции,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 xml:space="preserve">Рекламная конструкция на остановочном пункте движения общественного транспорта – рекламная конструкция, </w:t>
            </w:r>
            <w:r w:rsidRPr="00503C41">
              <w:rPr>
                <w:spacing w:val="-4"/>
              </w:rPr>
              <w:t>устанавливаемая на каркасе остановочного павильона 1,2х1,8</w:t>
            </w:r>
            <w:r w:rsidR="00C51A8D">
              <w:rPr>
                <w:spacing w:val="-4"/>
              </w:rPr>
              <w:t>х2</w:t>
            </w:r>
            <w:r w:rsidRPr="00503C41">
              <w:rPr>
                <w:spacing w:val="-4"/>
              </w:rPr>
              <w:t xml:space="preserve"> м –</w:t>
            </w:r>
            <w:r>
              <w:t xml:space="preserve"> </w:t>
            </w:r>
            <w:r w:rsidR="00C64454">
              <w:t xml:space="preserve">                </w:t>
            </w:r>
            <w:r>
              <w:t xml:space="preserve">4,32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 xml:space="preserve">Адрес 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улица Ленина, 371 (Краевая больница)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Долгота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E41°56'15,22"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Широта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N45°02'11,28"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Примечание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Размещение рекламной конструкции допускается в радиусе 5 метров от точки на схеме с соблюдением технических регламентов и нормативных правовых актов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Размещение рекламной конструкции относительно кадастровых участков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1698695</wp:posOffset>
                      </wp:positionH>
                      <wp:positionV relativeFrom="paragraph">
                        <wp:posOffset>1479138</wp:posOffset>
                      </wp:positionV>
                      <wp:extent cx="71883" cy="170817"/>
                      <wp:effectExtent l="0" t="0" r="0" b="0"/>
                      <wp:wrapNone/>
                      <wp:docPr id="48" name="Pictur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767898">
                                <a:off x="0" y="0"/>
                                <a:ext cx="71883" cy="1708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4495165" cy="2431837"/>
                  <wp:effectExtent l="0" t="0" r="0" b="0"/>
                  <wp:docPr id="50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495165" cy="2431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7441" w:rsidRDefault="008A7441">
      <w:pPr>
        <w:rPr>
          <w:sz w:val="28"/>
        </w:rPr>
      </w:pPr>
    </w:p>
    <w:p w:rsidR="008A7441" w:rsidRDefault="00716264">
      <w:pPr>
        <w:rPr>
          <w:sz w:val="28"/>
        </w:rPr>
      </w:pPr>
      <w:r>
        <w:rPr>
          <w:sz w:val="28"/>
        </w:rPr>
        <w:t>Рекламная конструкция № 6.6</w:t>
      </w:r>
      <w:r w:rsidR="00B86810">
        <w:rPr>
          <w:sz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7336"/>
      </w:tblGrid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Тип, вид рекламной</w:t>
            </w:r>
          </w:p>
          <w:p w:rsidR="008A7441" w:rsidRDefault="00716264">
            <w:r>
              <w:t xml:space="preserve">конструкции,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 w:rsidP="00503C41">
            <w:pPr>
              <w:ind w:right="-57"/>
            </w:pPr>
            <w:r>
              <w:t>Рекламная конструкция на остановочном пункте движения общественного транспорта – рекламная конструкция, устанавливаемая на каркасе остановочного павильона 1,2х1,8</w:t>
            </w:r>
            <w:r w:rsidR="00C51A8D">
              <w:t>х2</w:t>
            </w:r>
            <w:r>
              <w:t xml:space="preserve"> м – 4,32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 xml:space="preserve">Адрес 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улица Ленина, 308 – улица Пушкина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Долгота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E41°57'50,23"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Широта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N45°02'20,34"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Примечание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Размещение рекламной конструкции допускается в радиусе 5 метров от точки на схеме с соблюдением технических регламентов и нормативных правовых актов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Размещение рекламной конструкции относительно кадастровых участков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2536190</wp:posOffset>
                      </wp:positionH>
                      <wp:positionV relativeFrom="paragraph">
                        <wp:posOffset>1295400</wp:posOffset>
                      </wp:positionV>
                      <wp:extent cx="69850" cy="152400"/>
                      <wp:effectExtent l="0" t="0" r="0" b="0"/>
                      <wp:wrapNone/>
                      <wp:docPr id="51" name="Pictur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044610">
                                <a:off x="0" y="0"/>
                                <a:ext cx="698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4565176" cy="2374265"/>
                  <wp:effectExtent l="0" t="0" r="6985" b="6985"/>
                  <wp:docPr id="53" name="Picture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27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602150" cy="239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7441" w:rsidRDefault="00716264">
      <w:pPr>
        <w:rPr>
          <w:sz w:val="28"/>
        </w:rPr>
      </w:pPr>
      <w:r>
        <w:rPr>
          <w:sz w:val="28"/>
        </w:rPr>
        <w:t>Рекламная конструкция № 6.7</w:t>
      </w:r>
      <w:r w:rsidR="00B86810">
        <w:rPr>
          <w:sz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7336"/>
      </w:tblGrid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Тип, вид рекламной</w:t>
            </w:r>
          </w:p>
          <w:p w:rsidR="008A7441" w:rsidRDefault="00716264">
            <w:r>
              <w:t xml:space="preserve">конструкции,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 w:rsidP="00503C41">
            <w:pPr>
              <w:ind w:right="-57"/>
            </w:pPr>
            <w:r>
              <w:t>Рекламная конструкция на остановочном пункте движения общественного транспорта – рекламная конструкция, устанавливаемая на каркасе остановочного павильона 1,2х1,8</w:t>
            </w:r>
            <w:r w:rsidR="00C51A8D">
              <w:t>х2</w:t>
            </w:r>
            <w:r>
              <w:t xml:space="preserve"> м – 4,32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 xml:space="preserve">Адрес 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улица Артема, 18 Б – улица Лермонтова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Долгота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E41°58'00,57"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Широта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N45°02'06,35"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Примечание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Размещение рекламной конструкции допускается в радиусе 5 метров от точки на схеме с соблюдением технических регламентов и нормативных правовых актов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Размещение рекламной конструкции относительно кадастровых участков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2517127</wp:posOffset>
                      </wp:positionH>
                      <wp:positionV relativeFrom="paragraph">
                        <wp:posOffset>1398540</wp:posOffset>
                      </wp:positionV>
                      <wp:extent cx="167950" cy="70580"/>
                      <wp:effectExtent l="0" t="0" r="0" b="0"/>
                      <wp:wrapNone/>
                      <wp:docPr id="54" name="Pictur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45816">
                                <a:off x="0" y="0"/>
                                <a:ext cx="167950" cy="7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4540250" cy="2619375"/>
                  <wp:effectExtent l="0" t="0" r="0" b="0"/>
                  <wp:docPr id="56" name="Picture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2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54025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3C41" w:rsidRDefault="00503C41">
      <w:pPr>
        <w:rPr>
          <w:sz w:val="28"/>
        </w:rPr>
      </w:pPr>
    </w:p>
    <w:p w:rsidR="008A7441" w:rsidRDefault="00716264">
      <w:pPr>
        <w:rPr>
          <w:sz w:val="28"/>
        </w:rPr>
      </w:pPr>
      <w:r>
        <w:rPr>
          <w:sz w:val="28"/>
        </w:rPr>
        <w:t>Рекламная конструкция № 6.8</w:t>
      </w:r>
      <w:r w:rsidR="00B86810">
        <w:rPr>
          <w:sz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7336"/>
      </w:tblGrid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Тип, вид рекламной</w:t>
            </w:r>
          </w:p>
          <w:p w:rsidR="008A7441" w:rsidRDefault="00716264">
            <w:r>
              <w:t xml:space="preserve">конструкции,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 w:rsidP="00503C41">
            <w:pPr>
              <w:ind w:right="-57"/>
            </w:pPr>
            <w:r>
              <w:t>Рекламная конструкция на остановочном пункте движения общественного транспорта – рекламная конструкция, устанавливаемая на каркасе остановочного павильона 1,2х1,8</w:t>
            </w:r>
            <w:r w:rsidR="00C51A8D">
              <w:t>х2</w:t>
            </w:r>
            <w:r>
              <w:t xml:space="preserve"> м – 4,32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 xml:space="preserve">Адрес 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улица Дзержинского, 211 – улица Л. Толстого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Долгота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E41°57'02,61"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Широта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N45°02'31,83"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Примечание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Размещение рекламной конструкции допускается в радиусе 5 метров от точки на схеме с соблюдением технических регламентов и нормативных правовых актов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Размещение рекламной конструкции относительно кадастровых участков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2282713</wp:posOffset>
                      </wp:positionH>
                      <wp:positionV relativeFrom="paragraph">
                        <wp:posOffset>718739</wp:posOffset>
                      </wp:positionV>
                      <wp:extent cx="69777" cy="153654"/>
                      <wp:effectExtent l="0" t="0" r="0" b="0"/>
                      <wp:wrapNone/>
                      <wp:docPr id="57" name="Pictur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012222">
                                <a:off x="0" y="0"/>
                                <a:ext cx="69777" cy="1536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4546600" cy="2204114"/>
                  <wp:effectExtent l="0" t="0" r="6350" b="5715"/>
                  <wp:docPr id="59" name="Picture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2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553176" cy="2207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7441" w:rsidRDefault="00716264">
      <w:pPr>
        <w:rPr>
          <w:sz w:val="28"/>
        </w:rPr>
      </w:pPr>
      <w:r>
        <w:rPr>
          <w:sz w:val="28"/>
        </w:rPr>
        <w:t>Рекламная конструкция № 6.9</w:t>
      </w:r>
      <w:r w:rsidR="00B86810">
        <w:rPr>
          <w:sz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7336"/>
      </w:tblGrid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Тип, вид рекламной</w:t>
            </w:r>
          </w:p>
          <w:p w:rsidR="008A7441" w:rsidRDefault="00716264">
            <w:r>
              <w:t xml:space="preserve">конструкции,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 w:rsidP="00503C41">
            <w:pPr>
              <w:ind w:right="-57"/>
            </w:pPr>
            <w:r>
              <w:t>Рекламная конструкция на остановочном пункте движения общественного транспорта – рекламная конструкция, устанавливаемая на каркасе остановочного павильона 1,2х1,8</w:t>
            </w:r>
            <w:r w:rsidR="00C51A8D">
              <w:t>х2</w:t>
            </w:r>
            <w:r>
              <w:t xml:space="preserve"> м – 4,32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 xml:space="preserve">Адрес 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 xml:space="preserve">улица </w:t>
            </w:r>
            <w:proofErr w:type="spellStart"/>
            <w:r>
              <w:t>Голенева</w:t>
            </w:r>
            <w:proofErr w:type="spellEnd"/>
            <w:r>
              <w:t>, 67 – улица Спартака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Долгота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E41°59'08,36"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Широта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N45°02'43,95"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Примечание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Размещение рекламной конструкции допускается в радиусе 5 метров от точки на схеме с соблюдением технических регламентов и нормативных правовых актов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Размещение рекламной конструкции относительно кадастровых участков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2521561</wp:posOffset>
                      </wp:positionH>
                      <wp:positionV relativeFrom="paragraph">
                        <wp:posOffset>845667</wp:posOffset>
                      </wp:positionV>
                      <wp:extent cx="139700" cy="76200"/>
                      <wp:effectExtent l="0" t="0" r="0" b="0"/>
                      <wp:wrapNone/>
                      <wp:docPr id="60" name="Pictur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626522">
                                <a:off x="0" y="0"/>
                                <a:ext cx="139700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4546600" cy="2326234"/>
                  <wp:effectExtent l="0" t="0" r="0" b="0"/>
                  <wp:docPr id="62" name="Picture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30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546600" cy="232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7441" w:rsidRDefault="008A7441"/>
    <w:p w:rsidR="008A7441" w:rsidRDefault="00716264">
      <w:pPr>
        <w:rPr>
          <w:sz w:val="28"/>
        </w:rPr>
      </w:pPr>
      <w:r>
        <w:rPr>
          <w:sz w:val="28"/>
        </w:rPr>
        <w:t>Рекламная конструкция № 6.10</w:t>
      </w:r>
      <w:r w:rsidR="00B86810">
        <w:rPr>
          <w:sz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7336"/>
      </w:tblGrid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Тип, вид рекламной</w:t>
            </w:r>
          </w:p>
          <w:p w:rsidR="008A7441" w:rsidRDefault="00716264">
            <w:r>
              <w:t xml:space="preserve">конструкции,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 w:rsidP="00503C41">
            <w:pPr>
              <w:ind w:right="-57"/>
            </w:pPr>
            <w:r>
              <w:t>Рекламная конструкция на остановочном пункте движения общественного транспорта – рекламная конструкция, устанавливаемая на каркасе остановочного павильона 1,2х1,8</w:t>
            </w:r>
            <w:r w:rsidR="00C51A8D">
              <w:t>х2</w:t>
            </w:r>
            <w:r>
              <w:t xml:space="preserve"> м – 4,32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 xml:space="preserve">Адрес 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улица Мира, 309 (Автовокзал)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Долгота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E41°58'16,32"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Широта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N45°02'16,05"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Примечание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Размещение рекламной конструкции допускается в радиусе 5 метров от точки на схеме с соблюдением технических регламентов и нормативных правовых актов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Размещение рекламной конструкции относительно кадастровых участков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2510790</wp:posOffset>
                      </wp:positionH>
                      <wp:positionV relativeFrom="paragraph">
                        <wp:posOffset>1405255</wp:posOffset>
                      </wp:positionV>
                      <wp:extent cx="63500" cy="139700"/>
                      <wp:effectExtent l="0" t="0" r="0" b="0"/>
                      <wp:wrapNone/>
                      <wp:docPr id="63" name="Pictur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997880">
                                <a:off x="0" y="0"/>
                                <a:ext cx="63500" cy="139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4585648" cy="2449195"/>
                  <wp:effectExtent l="0" t="0" r="5715" b="8255"/>
                  <wp:docPr id="65" name="Picture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31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596809" cy="245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7441" w:rsidRDefault="00716264">
      <w:pPr>
        <w:rPr>
          <w:sz w:val="28"/>
        </w:rPr>
      </w:pPr>
      <w:r>
        <w:rPr>
          <w:sz w:val="28"/>
        </w:rPr>
        <w:t>Рекламная конструкция № 6.11</w:t>
      </w:r>
      <w:r w:rsidR="00B86810">
        <w:rPr>
          <w:sz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7336"/>
      </w:tblGrid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Тип, вид рекламной</w:t>
            </w:r>
          </w:p>
          <w:p w:rsidR="008A7441" w:rsidRDefault="00716264">
            <w:r>
              <w:t xml:space="preserve">конструкции,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 w:rsidP="00503C41">
            <w:pPr>
              <w:ind w:right="-57"/>
            </w:pPr>
            <w:r>
              <w:t>Рекламная конструкция на остановочном пункте движения общественного транспорта – рекламная конструкция, устанавливаемая на каркасе остановочного павильона 1,2х1,8</w:t>
            </w:r>
            <w:r w:rsidR="00C51A8D">
              <w:t>х2</w:t>
            </w:r>
            <w:r>
              <w:t xml:space="preserve"> м – 4,32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 xml:space="preserve">Адрес 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улица Мира, 365 – улица Л. Толстого (школа № 6)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Долгота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E41°57'02,72"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Широта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N45°02'07,76"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Примечание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Размещение рекламной конструкции допускается в радиусе 5 метров от точки на схеме с соблюдением технических регламентов и нормативных правовых актов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Размещение рекламной конструкции относительно кадастровых участков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2024735</wp:posOffset>
                      </wp:positionH>
                      <wp:positionV relativeFrom="paragraph">
                        <wp:posOffset>1402512</wp:posOffset>
                      </wp:positionV>
                      <wp:extent cx="63500" cy="165100"/>
                      <wp:effectExtent l="0" t="0" r="0" b="0"/>
                      <wp:wrapNone/>
                      <wp:docPr id="66" name="Pictur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698050">
                                <a:off x="0" y="0"/>
                                <a:ext cx="635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4526280" cy="2457908"/>
                  <wp:effectExtent l="0" t="0" r="0" b="0"/>
                  <wp:docPr id="68" name="Picture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32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526280" cy="2457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7441" w:rsidRDefault="008A7441"/>
    <w:p w:rsidR="008A7441" w:rsidRDefault="00716264">
      <w:pPr>
        <w:rPr>
          <w:sz w:val="28"/>
        </w:rPr>
      </w:pPr>
      <w:r>
        <w:rPr>
          <w:sz w:val="28"/>
        </w:rPr>
        <w:t>Рекламная конструкция № 6.12</w:t>
      </w:r>
      <w:r w:rsidR="00B86810">
        <w:rPr>
          <w:sz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7336"/>
      </w:tblGrid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Тип, вид рекламной</w:t>
            </w:r>
          </w:p>
          <w:p w:rsidR="008A7441" w:rsidRDefault="00716264">
            <w:r>
              <w:t xml:space="preserve">конструкции,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 w:rsidP="00503C41">
            <w:pPr>
              <w:ind w:right="-57"/>
            </w:pPr>
            <w:r>
              <w:t>Рекламная конструкция на остановочном пункте движения общественного транспорта – рекламная конструкция, устанавливаемая на каркасе остановочного павильона 1,2х1,8</w:t>
            </w:r>
            <w:r w:rsidR="00C51A8D">
              <w:t>х2</w:t>
            </w:r>
            <w:r>
              <w:t xml:space="preserve"> м – 4,32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 xml:space="preserve">Адрес 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 xml:space="preserve">улица </w:t>
            </w:r>
            <w:proofErr w:type="spellStart"/>
            <w:r>
              <w:t>Доваторцев</w:t>
            </w:r>
            <w:proofErr w:type="spellEnd"/>
            <w:r>
              <w:t xml:space="preserve"> – улица Мира, 450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Долгота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E41°56'20,08"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Широта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N45°02'01,16"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Примечание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Размещение рекламной конструкции допускается в радиусе 5 метров от точки на схеме с соблюдением технических регламентов и нормативных правовых актов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Размещение рекламной конструкции относительно кадастровых участков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1424939</wp:posOffset>
                      </wp:positionH>
                      <wp:positionV relativeFrom="paragraph">
                        <wp:posOffset>1296517</wp:posOffset>
                      </wp:positionV>
                      <wp:extent cx="127000" cy="69850"/>
                      <wp:effectExtent l="0" t="0" r="0" b="0"/>
                      <wp:wrapNone/>
                      <wp:docPr id="69" name="Pictur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99152">
                                <a:off x="0" y="0"/>
                                <a:ext cx="127000" cy="69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4509135" cy="2355494"/>
                  <wp:effectExtent l="0" t="0" r="0" b="0"/>
                  <wp:docPr id="71" name="Picture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3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509135" cy="235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7441" w:rsidRDefault="00716264">
      <w:pPr>
        <w:rPr>
          <w:sz w:val="28"/>
        </w:rPr>
      </w:pPr>
      <w:r>
        <w:rPr>
          <w:sz w:val="28"/>
        </w:rPr>
        <w:t>Рекламная конструкция № 6.13</w:t>
      </w:r>
      <w:r w:rsidR="00B86810">
        <w:rPr>
          <w:sz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7336"/>
      </w:tblGrid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Тип, вид рекламной</w:t>
            </w:r>
          </w:p>
          <w:p w:rsidR="008A7441" w:rsidRDefault="00716264">
            <w:r>
              <w:t xml:space="preserve">конструкции,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 w:rsidP="00503C41">
            <w:pPr>
              <w:ind w:right="-57"/>
            </w:pPr>
            <w:r>
              <w:t>Рекламная конструкция на остановочном пункте движения общественного транспорта – рекламная конструкция, устанавливаемая на каркасе остановочного павильона 1,2х1,8</w:t>
            </w:r>
            <w:r w:rsidR="00C51A8D">
              <w:t>х2</w:t>
            </w:r>
            <w:r>
              <w:t xml:space="preserve"> м – 4,32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 xml:space="preserve">Адрес 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 xml:space="preserve">улица </w:t>
            </w:r>
            <w:proofErr w:type="spellStart"/>
            <w:r>
              <w:t>Доваторцев</w:t>
            </w:r>
            <w:proofErr w:type="spellEnd"/>
            <w:r>
              <w:t>, 13 (Дом торговли)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Долгота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E41°56'04,10"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Широта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N45°01'24,86"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Примечание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Размещение рекламной конструкции допускается в радиусе 5 метров от точки на схеме с соблюдением технических регламентов и нормативных правовых актов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Размещение рекламной конструкции относительно кадастровых участков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2156714</wp:posOffset>
                      </wp:positionH>
                      <wp:positionV relativeFrom="paragraph">
                        <wp:posOffset>1566087</wp:posOffset>
                      </wp:positionV>
                      <wp:extent cx="127000" cy="63500"/>
                      <wp:effectExtent l="0" t="0" r="0" b="0"/>
                      <wp:wrapNone/>
                      <wp:docPr id="72" name="Pictur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28535">
                                <a:off x="0" y="0"/>
                                <a:ext cx="127000" cy="6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xm="http://schemas.microsoft.com/office/excel/2006/main" xmlns:xdr="http://schemas.openxmlformats.org/drawingml/2006/spreadsheetDrawing" xmlns:x14="http://schemas.microsoft.com/office/spreadsheetml/2009/9/main" xmlns:x12ac="http://schemas.microsoft.com/office/spreadsheetml/2011/1/ac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4569460" cy="2355495"/>
                  <wp:effectExtent l="0" t="0" r="0" b="0"/>
                  <wp:docPr id="74" name="Picture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34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569460" cy="235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7441" w:rsidRDefault="008A7441"/>
    <w:p w:rsidR="008A7441" w:rsidRDefault="00716264">
      <w:pPr>
        <w:rPr>
          <w:sz w:val="28"/>
        </w:rPr>
      </w:pPr>
      <w:r>
        <w:rPr>
          <w:sz w:val="28"/>
        </w:rPr>
        <w:t>Рекламная конструкция № 6.14</w:t>
      </w:r>
      <w:r w:rsidR="00B86810">
        <w:rPr>
          <w:sz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7336"/>
      </w:tblGrid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Тип, вид рекламной</w:t>
            </w:r>
          </w:p>
          <w:p w:rsidR="008A7441" w:rsidRDefault="00716264">
            <w:r>
              <w:t xml:space="preserve">конструкции,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 w:rsidP="00503C41">
            <w:pPr>
              <w:ind w:right="-57"/>
            </w:pPr>
            <w:r>
              <w:t>Рекламная конструкция на остановочном пункте движения общественного транспорта – рекламная конструкция, устанавливаемая на каркасе остановочного павильона 1,2х1,8</w:t>
            </w:r>
            <w:r w:rsidR="00C51A8D">
              <w:t>х2</w:t>
            </w:r>
            <w:r>
              <w:t xml:space="preserve"> м – 4,32 </w:t>
            </w:r>
            <w:proofErr w:type="spellStart"/>
            <w:r>
              <w:t>кв.м</w:t>
            </w:r>
            <w:proofErr w:type="spellEnd"/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 xml:space="preserve">Адрес 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 xml:space="preserve">улица </w:t>
            </w:r>
            <w:proofErr w:type="spellStart"/>
            <w:r>
              <w:t>Доваторцев</w:t>
            </w:r>
            <w:proofErr w:type="spellEnd"/>
            <w:r>
              <w:t>, 46 – улица Космонавтов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Долгота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E41°55'53,89"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Широта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N45°00'57,10"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Примечание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Размещение рекламной конструкции допускается в радиусе 5 метров от точки на схеме с соблюдением технических регламентов и нормативных правовых актов</w:t>
            </w:r>
          </w:p>
        </w:tc>
      </w:tr>
      <w:tr w:rsidR="008A7441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t>Размещение рекламной конструкции относительно кадастровых участков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7441" w:rsidRDefault="0071626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2650490</wp:posOffset>
                      </wp:positionH>
                      <wp:positionV relativeFrom="paragraph">
                        <wp:posOffset>1416050</wp:posOffset>
                      </wp:positionV>
                      <wp:extent cx="171450" cy="76200"/>
                      <wp:effectExtent l="0" t="0" r="0" b="0"/>
                      <wp:wrapNone/>
                      <wp:docPr id="75" name="Pictur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11574">
                                <a:off x="0" y="0"/>
                                <a:ext cx="171450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950C21" id="Picture 75" o:spid="_x0000_s1026" style="position:absolute;margin-left:208.7pt;margin-top:111.5pt;width:13.5pt;height:6pt;rotation:886455fd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" fillcolor="#ffc000" strokecolor="#0a121c [484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4560570" cy="2374711"/>
                  <wp:effectExtent l="0" t="0" r="0" b="6985"/>
                  <wp:docPr id="77" name="Picture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3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565789" cy="2377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7441" w:rsidRDefault="008378C6">
      <w:pPr>
        <w:rPr>
          <w:sz w:val="6"/>
        </w:rPr>
      </w:pPr>
      <w:r w:rsidRPr="001E1140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2064" behindDoc="1" locked="0" layoutInCell="1" allowOverlap="1" wp14:anchorId="3CBD3926" wp14:editId="4246333B">
                <wp:simplePos x="0" y="0"/>
                <wp:positionH relativeFrom="column">
                  <wp:posOffset>6005015</wp:posOffset>
                </wp:positionH>
                <wp:positionV relativeFrom="paragraph">
                  <wp:posOffset>-232884</wp:posOffset>
                </wp:positionV>
                <wp:extent cx="364490" cy="314960"/>
                <wp:effectExtent l="0" t="0" r="16510" b="2794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90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20C1" w:rsidRPr="001E1140" w:rsidRDefault="009920C1" w:rsidP="008378C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D3926" id="_x0000_s1031" type="#_x0000_t202" style="position:absolute;margin-left:472.85pt;margin-top:-18.35pt;width:28.7pt;height:24.8pt;z-index:-25164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" strokecolor="white [3212]">
                <v:textbox>
                  <w:txbxContent>
                    <w:p w:rsidR="009920C1" w:rsidRPr="001E1140" w:rsidRDefault="009920C1" w:rsidP="008378C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».</w:t>
                      </w:r>
                    </w:p>
                  </w:txbxContent>
                </v:textbox>
              </v:shape>
            </w:pict>
          </mc:Fallback>
        </mc:AlternateContent>
      </w:r>
    </w:p>
    <w:p w:rsidR="008A7441" w:rsidRDefault="00716264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 xml:space="preserve">2. Настоящее решение вступает в силу на следующий день после дня </w:t>
      </w:r>
      <w:r w:rsidR="00B86810">
        <w:rPr>
          <w:sz w:val="28"/>
        </w:rPr>
        <w:t xml:space="preserve">                 </w:t>
      </w:r>
      <w:r>
        <w:rPr>
          <w:sz w:val="28"/>
        </w:rPr>
        <w:t>его официального опубликования в сетевом издании «Правовой портал администрации города Ставрополя» (право-</w:t>
      </w:r>
      <w:proofErr w:type="spellStart"/>
      <w:proofErr w:type="gramStart"/>
      <w:r>
        <w:rPr>
          <w:sz w:val="28"/>
        </w:rPr>
        <w:t>ставрополь.рф</w:t>
      </w:r>
      <w:proofErr w:type="spellEnd"/>
      <w:proofErr w:type="gramEnd"/>
      <w:r>
        <w:rPr>
          <w:sz w:val="28"/>
        </w:rPr>
        <w:t>).</w:t>
      </w:r>
    </w:p>
    <w:p w:rsidR="008A7441" w:rsidRDefault="008A7441">
      <w:pPr>
        <w:ind w:firstLine="709"/>
        <w:jc w:val="both"/>
        <w:rPr>
          <w:sz w:val="28"/>
        </w:rPr>
      </w:pPr>
    </w:p>
    <w:p w:rsidR="008A7441" w:rsidRDefault="008A7441">
      <w:pPr>
        <w:ind w:firstLine="709"/>
        <w:jc w:val="both"/>
        <w:rPr>
          <w:sz w:val="28"/>
        </w:rPr>
      </w:pPr>
    </w:p>
    <w:p w:rsidR="00366511" w:rsidRDefault="00366511" w:rsidP="00366511">
      <w:pPr>
        <w:ind w:left="-567"/>
        <w:rPr>
          <w:sz w:val="28"/>
          <w:szCs w:val="28"/>
        </w:rPr>
      </w:pPr>
    </w:p>
    <w:p w:rsidR="00366511" w:rsidRPr="009D2385" w:rsidRDefault="00366511" w:rsidP="00366511">
      <w:pPr>
        <w:suppressAutoHyphens/>
        <w:spacing w:line="240" w:lineRule="exact"/>
        <w:jc w:val="both"/>
        <w:outlineLvl w:val="2"/>
        <w:rPr>
          <w:sz w:val="28"/>
          <w:szCs w:val="28"/>
        </w:rPr>
      </w:pPr>
      <w:r w:rsidRPr="009D2385">
        <w:rPr>
          <w:sz w:val="28"/>
          <w:szCs w:val="28"/>
        </w:rPr>
        <w:t xml:space="preserve">Председатель </w:t>
      </w:r>
    </w:p>
    <w:p w:rsidR="00366511" w:rsidRPr="009D2385" w:rsidRDefault="00366511" w:rsidP="00366511">
      <w:pPr>
        <w:suppressAutoHyphens/>
        <w:spacing w:line="240" w:lineRule="exact"/>
        <w:jc w:val="both"/>
        <w:outlineLvl w:val="2"/>
        <w:rPr>
          <w:sz w:val="28"/>
        </w:rPr>
      </w:pPr>
      <w:r w:rsidRPr="009D2385">
        <w:rPr>
          <w:sz w:val="28"/>
          <w:szCs w:val="28"/>
        </w:rPr>
        <w:t xml:space="preserve">Ставропольской городской Думы            </w:t>
      </w:r>
      <w:r w:rsidRPr="009D2385">
        <w:rPr>
          <w:sz w:val="28"/>
          <w:szCs w:val="28"/>
        </w:rPr>
        <w:tab/>
      </w:r>
      <w:r w:rsidRPr="009D2385">
        <w:rPr>
          <w:sz w:val="28"/>
          <w:szCs w:val="28"/>
        </w:rPr>
        <w:tab/>
      </w:r>
      <w:r w:rsidRPr="009D2385">
        <w:rPr>
          <w:sz w:val="28"/>
          <w:szCs w:val="28"/>
        </w:rPr>
        <w:tab/>
      </w:r>
      <w:r w:rsidRPr="009D2385">
        <w:rPr>
          <w:sz w:val="28"/>
          <w:szCs w:val="28"/>
        </w:rPr>
        <w:tab/>
        <w:t xml:space="preserve">          </w:t>
      </w:r>
      <w:proofErr w:type="spellStart"/>
      <w:r w:rsidRPr="009D2385">
        <w:rPr>
          <w:sz w:val="28"/>
        </w:rPr>
        <w:t>Г.С.Колягин</w:t>
      </w:r>
      <w:proofErr w:type="spellEnd"/>
    </w:p>
    <w:p w:rsidR="00366511" w:rsidRPr="00505E3D" w:rsidRDefault="00366511" w:rsidP="00366511">
      <w:pPr>
        <w:suppressAutoHyphens/>
        <w:jc w:val="both"/>
        <w:outlineLvl w:val="2"/>
        <w:rPr>
          <w:sz w:val="28"/>
          <w:szCs w:val="28"/>
        </w:rPr>
      </w:pPr>
    </w:p>
    <w:p w:rsidR="00366511" w:rsidRPr="00505E3D" w:rsidRDefault="00366511" w:rsidP="00366511">
      <w:pPr>
        <w:suppressAutoHyphens/>
        <w:jc w:val="both"/>
        <w:outlineLvl w:val="2"/>
        <w:rPr>
          <w:sz w:val="28"/>
          <w:szCs w:val="28"/>
        </w:rPr>
      </w:pPr>
    </w:p>
    <w:p w:rsidR="00366511" w:rsidRPr="00505E3D" w:rsidRDefault="00366511" w:rsidP="00366511">
      <w:pPr>
        <w:suppressAutoHyphens/>
        <w:jc w:val="both"/>
        <w:outlineLvl w:val="2"/>
        <w:rPr>
          <w:sz w:val="28"/>
          <w:szCs w:val="28"/>
        </w:rPr>
      </w:pPr>
    </w:p>
    <w:p w:rsidR="00366511" w:rsidRPr="009D2385" w:rsidRDefault="00366511" w:rsidP="00366511">
      <w:pPr>
        <w:suppressAutoHyphens/>
        <w:spacing w:line="240" w:lineRule="exact"/>
        <w:jc w:val="both"/>
        <w:outlineLvl w:val="2"/>
        <w:rPr>
          <w:sz w:val="28"/>
          <w:szCs w:val="28"/>
        </w:rPr>
      </w:pPr>
      <w:r w:rsidRPr="009D2385">
        <w:rPr>
          <w:sz w:val="28"/>
        </w:rPr>
        <w:t>Глава города Ставрополя</w:t>
      </w:r>
      <w:r w:rsidRPr="009D2385">
        <w:rPr>
          <w:sz w:val="28"/>
        </w:rPr>
        <w:tab/>
      </w:r>
      <w:r w:rsidRPr="009D2385">
        <w:rPr>
          <w:sz w:val="28"/>
        </w:rPr>
        <w:tab/>
      </w:r>
      <w:r w:rsidRPr="009D2385">
        <w:rPr>
          <w:sz w:val="28"/>
        </w:rPr>
        <w:tab/>
      </w:r>
      <w:r w:rsidRPr="009D2385">
        <w:rPr>
          <w:sz w:val="28"/>
        </w:rPr>
        <w:tab/>
      </w:r>
      <w:r w:rsidRPr="009D2385">
        <w:rPr>
          <w:sz w:val="28"/>
        </w:rPr>
        <w:tab/>
      </w:r>
      <w:r w:rsidRPr="009D2385">
        <w:rPr>
          <w:sz w:val="28"/>
        </w:rPr>
        <w:tab/>
        <w:t xml:space="preserve">   </w:t>
      </w:r>
      <w:proofErr w:type="spellStart"/>
      <w:r w:rsidRPr="009D2385">
        <w:rPr>
          <w:sz w:val="28"/>
        </w:rPr>
        <w:t>И.И.Ульянченко</w:t>
      </w:r>
      <w:proofErr w:type="spellEnd"/>
    </w:p>
    <w:p w:rsidR="00366511" w:rsidRPr="0072518A" w:rsidRDefault="00366511" w:rsidP="00366511">
      <w:pPr>
        <w:jc w:val="both"/>
        <w:rPr>
          <w:sz w:val="28"/>
          <w:szCs w:val="28"/>
        </w:rPr>
      </w:pPr>
    </w:p>
    <w:p w:rsidR="00366511" w:rsidRPr="0072518A" w:rsidRDefault="00366511" w:rsidP="00366511">
      <w:pPr>
        <w:jc w:val="both"/>
        <w:rPr>
          <w:sz w:val="28"/>
          <w:szCs w:val="28"/>
        </w:rPr>
      </w:pPr>
    </w:p>
    <w:p w:rsidR="00366511" w:rsidRDefault="00366511" w:rsidP="00366511">
      <w:pPr>
        <w:spacing w:line="240" w:lineRule="exact"/>
        <w:jc w:val="both"/>
        <w:rPr>
          <w:sz w:val="28"/>
          <w:szCs w:val="28"/>
        </w:rPr>
      </w:pPr>
      <w:r w:rsidRPr="009D2385">
        <w:rPr>
          <w:sz w:val="28"/>
          <w:szCs w:val="28"/>
        </w:rPr>
        <w:t>Подписано _____ __________ 20__ г.</w:t>
      </w:r>
    </w:p>
    <w:sectPr w:rsidR="00366511" w:rsidSect="006B735B">
      <w:headerReference w:type="default" r:id="rId36"/>
      <w:pgSz w:w="11907" w:h="16840"/>
      <w:pgMar w:top="1418" w:right="737" w:bottom="1134" w:left="1871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2DD1" w:rsidRDefault="00EB2DD1">
      <w:r>
        <w:separator/>
      </w:r>
    </w:p>
  </w:endnote>
  <w:endnote w:type="continuationSeparator" w:id="0">
    <w:p w:rsidR="00EB2DD1" w:rsidRDefault="00EB2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2DD1" w:rsidRDefault="00EB2DD1">
      <w:r>
        <w:separator/>
      </w:r>
    </w:p>
  </w:footnote>
  <w:footnote w:type="continuationSeparator" w:id="0">
    <w:p w:rsidR="00EB2DD1" w:rsidRDefault="00EB2D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20C1" w:rsidRDefault="009920C1" w:rsidP="00183145">
    <w:pPr>
      <w:pStyle w:val="a5"/>
      <w:jc w:val="right"/>
      <w:rPr>
        <w:sz w:val="28"/>
      </w:rPr>
    </w:pPr>
    <w:r>
      <w:rPr>
        <w:sz w:val="28"/>
      </w:rPr>
      <w:fldChar w:fldCharType="begin"/>
    </w:r>
    <w:r>
      <w:rPr>
        <w:sz w:val="28"/>
      </w:rPr>
      <w:instrText xml:space="preserve">PAGE </w:instrText>
    </w:r>
    <w:r>
      <w:rPr>
        <w:sz w:val="28"/>
      </w:rPr>
      <w:fldChar w:fldCharType="separate"/>
    </w:r>
    <w:r>
      <w:rPr>
        <w:sz w:val="28"/>
      </w:rPr>
      <w:t xml:space="preserve"> </w:t>
    </w:r>
    <w:r>
      <w:rPr>
        <w:sz w:val="28"/>
      </w:rPr>
      <w:fldChar w:fldCharType="end"/>
    </w:r>
  </w:p>
  <w:p w:rsidR="009920C1" w:rsidRDefault="009920C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35BBB"/>
    <w:multiLevelType w:val="multilevel"/>
    <w:tmpl w:val="A3186128"/>
    <w:lvl w:ilvl="0">
      <w:start w:val="1"/>
      <w:numFmt w:val="russianLower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right"/>
      <w:pPr>
        <w:ind w:left="2160" w:hanging="360"/>
      </w:pPr>
    </w:lvl>
    <w:lvl w:ilvl="3">
      <w:start w:val="1"/>
      <w:numFmt w:val="russianLower"/>
      <w:lvlText w:val="%4)"/>
      <w:lvlJc w:val="left"/>
      <w:pPr>
        <w:ind w:left="2880" w:hanging="360"/>
      </w:pPr>
    </w:lvl>
    <w:lvl w:ilvl="4">
      <w:start w:val="1"/>
      <w:numFmt w:val="decimal"/>
      <w:lvlText w:val="%5)"/>
      <w:lvlJc w:val="left"/>
      <w:pPr>
        <w:ind w:left="3600" w:hanging="360"/>
      </w:pPr>
    </w:lvl>
    <w:lvl w:ilvl="5">
      <w:start w:val="1"/>
      <w:numFmt w:val="lowerRoman"/>
      <w:lvlText w:val="%6)"/>
      <w:lvlJc w:val="right"/>
      <w:pPr>
        <w:ind w:left="4320" w:hanging="360"/>
      </w:pPr>
    </w:lvl>
    <w:lvl w:ilvl="6">
      <w:start w:val="1"/>
      <w:numFmt w:val="russianLower"/>
      <w:lvlText w:val="%7)"/>
      <w:lvlJc w:val="left"/>
      <w:pPr>
        <w:ind w:left="5040" w:hanging="360"/>
      </w:pPr>
    </w:lvl>
    <w:lvl w:ilvl="7">
      <w:start w:val="1"/>
      <w:numFmt w:val="decimal"/>
      <w:lvlText w:val="%8)"/>
      <w:lvlJc w:val="left"/>
      <w:pPr>
        <w:ind w:left="5760" w:hanging="360"/>
      </w:pPr>
    </w:lvl>
    <w:lvl w:ilvl="8">
      <w:start w:val="1"/>
      <w:numFmt w:val="lowerRoman"/>
      <w:lvlText w:val="%9)"/>
      <w:lvlJc w:val="right"/>
      <w:pPr>
        <w:ind w:left="6480" w:hanging="360"/>
      </w:pPr>
    </w:lvl>
  </w:abstractNum>
  <w:abstractNum w:abstractNumId="1" w15:restartNumberingAfterBreak="0">
    <w:nsid w:val="17931AA6"/>
    <w:multiLevelType w:val="multilevel"/>
    <w:tmpl w:val="1C24DE5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russianLow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right"/>
      <w:pPr>
        <w:ind w:left="2160" w:hanging="360"/>
      </w:pPr>
    </w:lvl>
    <w:lvl w:ilvl="3">
      <w:start w:val="1"/>
      <w:numFmt w:val="decimal"/>
      <w:lvlText w:val="%4)"/>
      <w:lvlJc w:val="left"/>
      <w:pPr>
        <w:ind w:left="2880" w:hanging="360"/>
      </w:pPr>
    </w:lvl>
    <w:lvl w:ilvl="4">
      <w:start w:val="1"/>
      <w:numFmt w:val="russianLower"/>
      <w:lvlText w:val="%5)"/>
      <w:lvlJc w:val="left"/>
      <w:pPr>
        <w:ind w:left="3600" w:hanging="360"/>
      </w:pPr>
    </w:lvl>
    <w:lvl w:ilvl="5">
      <w:start w:val="1"/>
      <w:numFmt w:val="lowerRoman"/>
      <w:lvlText w:val="%6)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russianLow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2" w15:restartNumberingAfterBreak="0">
    <w:nsid w:val="2308210A"/>
    <w:multiLevelType w:val="multilevel"/>
    <w:tmpl w:val="754ECFB4"/>
    <w:lvl w:ilvl="0">
      <w:start w:val="1"/>
      <w:numFmt w:val="russianLower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right"/>
      <w:pPr>
        <w:ind w:left="2160" w:hanging="360"/>
      </w:pPr>
    </w:lvl>
    <w:lvl w:ilvl="3">
      <w:start w:val="1"/>
      <w:numFmt w:val="russianLower"/>
      <w:lvlText w:val="%4)"/>
      <w:lvlJc w:val="left"/>
      <w:pPr>
        <w:ind w:left="2880" w:hanging="360"/>
      </w:pPr>
    </w:lvl>
    <w:lvl w:ilvl="4">
      <w:start w:val="1"/>
      <w:numFmt w:val="decimal"/>
      <w:lvlText w:val="%5)"/>
      <w:lvlJc w:val="left"/>
      <w:pPr>
        <w:ind w:left="3600" w:hanging="360"/>
      </w:pPr>
    </w:lvl>
    <w:lvl w:ilvl="5">
      <w:start w:val="1"/>
      <w:numFmt w:val="lowerRoman"/>
      <w:lvlText w:val="%6)"/>
      <w:lvlJc w:val="right"/>
      <w:pPr>
        <w:ind w:left="4320" w:hanging="360"/>
      </w:pPr>
    </w:lvl>
    <w:lvl w:ilvl="6">
      <w:start w:val="1"/>
      <w:numFmt w:val="russianLower"/>
      <w:lvlText w:val="%7)"/>
      <w:lvlJc w:val="left"/>
      <w:pPr>
        <w:ind w:left="5040" w:hanging="360"/>
      </w:pPr>
    </w:lvl>
    <w:lvl w:ilvl="7">
      <w:start w:val="1"/>
      <w:numFmt w:val="decimal"/>
      <w:lvlText w:val="%8)"/>
      <w:lvlJc w:val="left"/>
      <w:pPr>
        <w:ind w:left="5760" w:hanging="360"/>
      </w:pPr>
    </w:lvl>
    <w:lvl w:ilvl="8">
      <w:start w:val="1"/>
      <w:numFmt w:val="lowerRoman"/>
      <w:lvlText w:val="%9)"/>
      <w:lvlJc w:val="right"/>
      <w:pPr>
        <w:ind w:left="6480" w:hanging="360"/>
      </w:pPr>
    </w:lvl>
  </w:abstractNum>
  <w:abstractNum w:abstractNumId="3" w15:restartNumberingAfterBreak="0">
    <w:nsid w:val="626D44D3"/>
    <w:multiLevelType w:val="multilevel"/>
    <w:tmpl w:val="08A032E0"/>
    <w:lvl w:ilvl="0">
      <w:start w:val="1"/>
      <w:numFmt w:val="russianLower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right"/>
      <w:pPr>
        <w:ind w:left="2160" w:hanging="360"/>
      </w:pPr>
    </w:lvl>
    <w:lvl w:ilvl="3">
      <w:start w:val="1"/>
      <w:numFmt w:val="russianLower"/>
      <w:lvlText w:val="%4)"/>
      <w:lvlJc w:val="left"/>
      <w:pPr>
        <w:ind w:left="2880" w:hanging="360"/>
      </w:pPr>
    </w:lvl>
    <w:lvl w:ilvl="4">
      <w:start w:val="1"/>
      <w:numFmt w:val="decimal"/>
      <w:lvlText w:val="%5)"/>
      <w:lvlJc w:val="left"/>
      <w:pPr>
        <w:ind w:left="3600" w:hanging="360"/>
      </w:pPr>
    </w:lvl>
    <w:lvl w:ilvl="5">
      <w:start w:val="1"/>
      <w:numFmt w:val="lowerRoman"/>
      <w:lvlText w:val="%6)"/>
      <w:lvlJc w:val="right"/>
      <w:pPr>
        <w:ind w:left="4320" w:hanging="360"/>
      </w:pPr>
    </w:lvl>
    <w:lvl w:ilvl="6">
      <w:start w:val="1"/>
      <w:numFmt w:val="russianLower"/>
      <w:lvlText w:val="%7)"/>
      <w:lvlJc w:val="left"/>
      <w:pPr>
        <w:ind w:left="5040" w:hanging="360"/>
      </w:pPr>
    </w:lvl>
    <w:lvl w:ilvl="7">
      <w:start w:val="1"/>
      <w:numFmt w:val="decimal"/>
      <w:lvlText w:val="%8)"/>
      <w:lvlJc w:val="left"/>
      <w:pPr>
        <w:ind w:left="5760" w:hanging="360"/>
      </w:pPr>
    </w:lvl>
    <w:lvl w:ilvl="8">
      <w:start w:val="1"/>
      <w:numFmt w:val="lowerRoman"/>
      <w:lvlText w:val="%9)"/>
      <w:lvlJc w:val="right"/>
      <w:pPr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7441"/>
    <w:rsid w:val="000313A6"/>
    <w:rsid w:val="00054857"/>
    <w:rsid w:val="00091FFE"/>
    <w:rsid w:val="000D2712"/>
    <w:rsid w:val="000F20F0"/>
    <w:rsid w:val="00114E9F"/>
    <w:rsid w:val="00157FB9"/>
    <w:rsid w:val="001732D4"/>
    <w:rsid w:val="00183145"/>
    <w:rsid w:val="001848FB"/>
    <w:rsid w:val="0026672C"/>
    <w:rsid w:val="002872B0"/>
    <w:rsid w:val="002B5127"/>
    <w:rsid w:val="002F12FA"/>
    <w:rsid w:val="003158B6"/>
    <w:rsid w:val="00342142"/>
    <w:rsid w:val="00366511"/>
    <w:rsid w:val="00370B14"/>
    <w:rsid w:val="0038493D"/>
    <w:rsid w:val="00445523"/>
    <w:rsid w:val="00495E80"/>
    <w:rsid w:val="004C49C1"/>
    <w:rsid w:val="004D14BB"/>
    <w:rsid w:val="004D2DDD"/>
    <w:rsid w:val="004D523C"/>
    <w:rsid w:val="004E34D8"/>
    <w:rsid w:val="00503C41"/>
    <w:rsid w:val="00535700"/>
    <w:rsid w:val="005566D4"/>
    <w:rsid w:val="0057149C"/>
    <w:rsid w:val="005779F6"/>
    <w:rsid w:val="005870F7"/>
    <w:rsid w:val="005D6CA0"/>
    <w:rsid w:val="005E0C38"/>
    <w:rsid w:val="005E51E5"/>
    <w:rsid w:val="00614261"/>
    <w:rsid w:val="006603CD"/>
    <w:rsid w:val="006A3E72"/>
    <w:rsid w:val="006A62A7"/>
    <w:rsid w:val="006B735B"/>
    <w:rsid w:val="006C6A10"/>
    <w:rsid w:val="007011AB"/>
    <w:rsid w:val="0070147E"/>
    <w:rsid w:val="00716264"/>
    <w:rsid w:val="007269CD"/>
    <w:rsid w:val="00773D22"/>
    <w:rsid w:val="007A3C76"/>
    <w:rsid w:val="007D31CF"/>
    <w:rsid w:val="007D5FBF"/>
    <w:rsid w:val="0083171A"/>
    <w:rsid w:val="008378C6"/>
    <w:rsid w:val="008552D0"/>
    <w:rsid w:val="00877190"/>
    <w:rsid w:val="008A7441"/>
    <w:rsid w:val="008F17C0"/>
    <w:rsid w:val="0090389C"/>
    <w:rsid w:val="009119F5"/>
    <w:rsid w:val="00970B8D"/>
    <w:rsid w:val="009920C1"/>
    <w:rsid w:val="009F174C"/>
    <w:rsid w:val="00A13F41"/>
    <w:rsid w:val="00A35ADE"/>
    <w:rsid w:val="00A539FB"/>
    <w:rsid w:val="00B04BF9"/>
    <w:rsid w:val="00B1430F"/>
    <w:rsid w:val="00B5218E"/>
    <w:rsid w:val="00B67DA9"/>
    <w:rsid w:val="00B86810"/>
    <w:rsid w:val="00BD7794"/>
    <w:rsid w:val="00BE2006"/>
    <w:rsid w:val="00C07DCC"/>
    <w:rsid w:val="00C11597"/>
    <w:rsid w:val="00C214A6"/>
    <w:rsid w:val="00C23236"/>
    <w:rsid w:val="00C51A8D"/>
    <w:rsid w:val="00C564C7"/>
    <w:rsid w:val="00C64454"/>
    <w:rsid w:val="00CA29A5"/>
    <w:rsid w:val="00CA6C07"/>
    <w:rsid w:val="00CC00B6"/>
    <w:rsid w:val="00CD2D7D"/>
    <w:rsid w:val="00CD72BA"/>
    <w:rsid w:val="00CD78BB"/>
    <w:rsid w:val="00CE4CDF"/>
    <w:rsid w:val="00D15254"/>
    <w:rsid w:val="00D60DDF"/>
    <w:rsid w:val="00D67CD2"/>
    <w:rsid w:val="00D91F5A"/>
    <w:rsid w:val="00DA55D4"/>
    <w:rsid w:val="00DF4D35"/>
    <w:rsid w:val="00E05A49"/>
    <w:rsid w:val="00E17727"/>
    <w:rsid w:val="00E30EF3"/>
    <w:rsid w:val="00E35515"/>
    <w:rsid w:val="00E50BAC"/>
    <w:rsid w:val="00E53EDC"/>
    <w:rsid w:val="00E7162D"/>
    <w:rsid w:val="00EB2DD1"/>
    <w:rsid w:val="00F06692"/>
    <w:rsid w:val="00F20779"/>
    <w:rsid w:val="00FD1BF3"/>
    <w:rsid w:val="00FE3683"/>
    <w:rsid w:val="00FF2F77"/>
    <w:rsid w:val="00FF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81EA23-E036-494C-8AED-9E327B060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hAnsi="Times New Roman"/>
      <w:sz w:val="24"/>
    </w:rPr>
  </w:style>
  <w:style w:type="paragraph" w:styleId="1">
    <w:name w:val="heading 1"/>
    <w:next w:val="a"/>
    <w:link w:val="10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paragraph" w:styleId="6">
    <w:name w:val="heading 6"/>
    <w:basedOn w:val="a"/>
    <w:next w:val="a"/>
    <w:link w:val="60"/>
    <w:uiPriority w:val="9"/>
    <w:qFormat/>
    <w:pPr>
      <w:keepNext/>
      <w:keepLines/>
      <w:spacing w:before="320" w:after="200"/>
      <w:outlineLvl w:val="5"/>
    </w:pPr>
    <w:rPr>
      <w:rFonts w:ascii="Arial" w:hAnsi="Arial"/>
      <w:b/>
      <w:sz w:val="22"/>
    </w:rPr>
  </w:style>
  <w:style w:type="paragraph" w:styleId="7">
    <w:name w:val="heading 7"/>
    <w:basedOn w:val="a"/>
    <w:next w:val="a"/>
    <w:link w:val="70"/>
    <w:uiPriority w:val="9"/>
    <w:qFormat/>
    <w:pPr>
      <w:keepNext/>
      <w:keepLines/>
      <w:spacing w:before="320" w:after="200"/>
      <w:outlineLvl w:val="6"/>
    </w:pPr>
    <w:rPr>
      <w:rFonts w:ascii="Arial" w:hAnsi="Arial"/>
      <w:b/>
      <w:i/>
      <w:sz w:val="22"/>
    </w:rPr>
  </w:style>
  <w:style w:type="paragraph" w:styleId="8">
    <w:name w:val="heading 8"/>
    <w:basedOn w:val="a"/>
    <w:next w:val="a"/>
    <w:link w:val="80"/>
    <w:uiPriority w:val="9"/>
    <w:qFormat/>
    <w:pPr>
      <w:keepNext/>
      <w:keepLines/>
      <w:spacing w:before="320" w:after="200"/>
      <w:outlineLvl w:val="7"/>
    </w:pPr>
    <w:rPr>
      <w:rFonts w:ascii="Arial" w:hAnsi="Arial"/>
      <w:i/>
      <w:sz w:val="22"/>
    </w:rPr>
  </w:style>
  <w:style w:type="paragraph" w:styleId="9">
    <w:name w:val="heading 9"/>
    <w:basedOn w:val="a"/>
    <w:next w:val="a"/>
    <w:link w:val="90"/>
    <w:uiPriority w:val="9"/>
    <w:qFormat/>
    <w:pPr>
      <w:keepNext/>
      <w:keepLines/>
      <w:spacing w:before="320" w:after="200"/>
      <w:outlineLvl w:val="8"/>
    </w:pPr>
    <w:rPr>
      <w:rFonts w:ascii="Arial" w:hAnsi="Arial"/>
      <w:i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бычный1"/>
    <w:rPr>
      <w:rFonts w:ascii="Times New Roman" w:hAnsi="Times New Roman"/>
      <w:sz w:val="24"/>
    </w:rPr>
  </w:style>
  <w:style w:type="paragraph" w:customStyle="1" w:styleId="12">
    <w:name w:val="Обычный1"/>
    <w:link w:val="13"/>
    <w:rPr>
      <w:rFonts w:ascii="Times New Roman" w:hAnsi="Times New Roman"/>
      <w:sz w:val="24"/>
    </w:rPr>
  </w:style>
  <w:style w:type="character" w:customStyle="1" w:styleId="13">
    <w:name w:val="Обычный1"/>
    <w:link w:val="12"/>
    <w:rPr>
      <w:rFonts w:ascii="Times New Roman" w:hAnsi="Times New Roman"/>
      <w:sz w:val="24"/>
    </w:rPr>
  </w:style>
  <w:style w:type="paragraph" w:customStyle="1" w:styleId="SubtitleChar">
    <w:name w:val="Subtitle Char"/>
    <w:basedOn w:val="21"/>
    <w:link w:val="SubtitleChar0"/>
    <w:rPr>
      <w:sz w:val="24"/>
    </w:rPr>
  </w:style>
  <w:style w:type="character" w:customStyle="1" w:styleId="SubtitleChar0">
    <w:name w:val="Subtitle Char"/>
    <w:basedOn w:val="22"/>
    <w:link w:val="SubtitleChar"/>
    <w:rPr>
      <w:sz w:val="24"/>
    </w:rPr>
  </w:style>
  <w:style w:type="paragraph" w:customStyle="1" w:styleId="xl71">
    <w:name w:val="xl71"/>
    <w:basedOn w:val="a"/>
    <w:link w:val="xl710"/>
    <w:pPr>
      <w:spacing w:beforeAutospacing="1" w:afterAutospacing="1"/>
    </w:pPr>
    <w:rPr>
      <w:b/>
    </w:rPr>
  </w:style>
  <w:style w:type="character" w:customStyle="1" w:styleId="xl710">
    <w:name w:val="xl71"/>
    <w:basedOn w:val="11"/>
    <w:link w:val="xl71"/>
    <w:rPr>
      <w:rFonts w:ascii="Times New Roman" w:hAnsi="Times New Roman"/>
      <w:b/>
      <w:sz w:val="24"/>
    </w:rPr>
  </w:style>
  <w:style w:type="paragraph" w:styleId="23">
    <w:name w:val="toc 2"/>
    <w:next w:val="a"/>
    <w:link w:val="24"/>
    <w:uiPriority w:val="39"/>
    <w:pPr>
      <w:ind w:left="200"/>
    </w:pPr>
    <w:rPr>
      <w:rFonts w:ascii="XO Thames" w:hAnsi="XO Thames"/>
      <w:sz w:val="28"/>
    </w:rPr>
  </w:style>
  <w:style w:type="character" w:customStyle="1" w:styleId="24">
    <w:name w:val="Оглавление 2 Знак"/>
    <w:link w:val="23"/>
    <w:rPr>
      <w:rFonts w:ascii="XO Thames" w:hAnsi="XO Thames"/>
      <w:sz w:val="28"/>
    </w:rPr>
  </w:style>
  <w:style w:type="paragraph" w:customStyle="1" w:styleId="xl75">
    <w:name w:val="xl75"/>
    <w:basedOn w:val="a"/>
    <w:link w:val="xl750"/>
    <w:pPr>
      <w:spacing w:beforeAutospacing="1" w:afterAutospacing="1"/>
    </w:pPr>
    <w:rPr>
      <w:rFonts w:ascii="Calibri" w:hAnsi="Calibri"/>
    </w:rPr>
  </w:style>
  <w:style w:type="character" w:customStyle="1" w:styleId="xl750">
    <w:name w:val="xl75"/>
    <w:basedOn w:val="11"/>
    <w:link w:val="xl75"/>
    <w:rPr>
      <w:rFonts w:ascii="Calibri" w:hAnsi="Calibri"/>
      <w:sz w:val="24"/>
    </w:rPr>
  </w:style>
  <w:style w:type="paragraph" w:customStyle="1" w:styleId="font6">
    <w:name w:val="font6"/>
    <w:basedOn w:val="a"/>
    <w:link w:val="font60"/>
    <w:pPr>
      <w:spacing w:beforeAutospacing="1" w:afterAutospacing="1"/>
    </w:pPr>
    <w:rPr>
      <w:rFonts w:ascii="Tahoma" w:hAnsi="Tahoma"/>
      <w:sz w:val="18"/>
    </w:rPr>
  </w:style>
  <w:style w:type="character" w:customStyle="1" w:styleId="font60">
    <w:name w:val="font6"/>
    <w:basedOn w:val="11"/>
    <w:link w:val="font6"/>
    <w:rPr>
      <w:rFonts w:ascii="Tahoma" w:hAnsi="Tahoma"/>
      <w:sz w:val="1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xl70">
    <w:name w:val="xl70"/>
    <w:basedOn w:val="a"/>
    <w:link w:val="xl700"/>
    <w:pPr>
      <w:spacing w:beforeAutospacing="1" w:afterAutospacing="1"/>
    </w:pPr>
    <w:rPr>
      <w:b/>
    </w:rPr>
  </w:style>
  <w:style w:type="character" w:customStyle="1" w:styleId="xl700">
    <w:name w:val="xl70"/>
    <w:basedOn w:val="11"/>
    <w:link w:val="xl70"/>
    <w:rPr>
      <w:rFonts w:ascii="Times New Roman" w:hAnsi="Times New Roman"/>
      <w:b/>
      <w:sz w:val="24"/>
    </w:rPr>
  </w:style>
  <w:style w:type="paragraph" w:customStyle="1" w:styleId="Heading3Char">
    <w:name w:val="Heading 3 Char"/>
    <w:basedOn w:val="21"/>
    <w:link w:val="Heading3Char0"/>
    <w:rPr>
      <w:rFonts w:ascii="Arial" w:hAnsi="Arial"/>
      <w:sz w:val="30"/>
    </w:rPr>
  </w:style>
  <w:style w:type="character" w:customStyle="1" w:styleId="Heading3Char0">
    <w:name w:val="Heading 3 Char"/>
    <w:basedOn w:val="22"/>
    <w:link w:val="Heading3Char"/>
    <w:rPr>
      <w:rFonts w:ascii="Arial" w:hAnsi="Arial"/>
      <w:sz w:val="30"/>
    </w:rPr>
  </w:style>
  <w:style w:type="character" w:customStyle="1" w:styleId="70">
    <w:name w:val="Заголовок 7 Знак"/>
    <w:basedOn w:val="11"/>
    <w:link w:val="7"/>
    <w:rPr>
      <w:rFonts w:ascii="Arial" w:hAnsi="Arial"/>
      <w:b/>
      <w:i/>
      <w:sz w:val="22"/>
    </w:rPr>
  </w:style>
  <w:style w:type="paragraph" w:customStyle="1" w:styleId="xl76">
    <w:name w:val="xl76"/>
    <w:basedOn w:val="a"/>
    <w:link w:val="xl760"/>
    <w:pPr>
      <w:spacing w:beforeAutospacing="1" w:afterAutospacing="1"/>
      <w:jc w:val="center"/>
    </w:pPr>
    <w:rPr>
      <w:rFonts w:ascii="Calibri" w:hAnsi="Calibri"/>
    </w:rPr>
  </w:style>
  <w:style w:type="character" w:customStyle="1" w:styleId="xl760">
    <w:name w:val="xl76"/>
    <w:basedOn w:val="11"/>
    <w:link w:val="xl76"/>
    <w:rPr>
      <w:rFonts w:ascii="Calibri" w:hAnsi="Calibri"/>
      <w:sz w:val="24"/>
    </w:rPr>
  </w:style>
  <w:style w:type="paragraph" w:styleId="61">
    <w:name w:val="toc 6"/>
    <w:next w:val="a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customStyle="1" w:styleId="FooterChar">
    <w:name w:val="Footer Char"/>
    <w:basedOn w:val="21"/>
    <w:link w:val="FooterChar0"/>
  </w:style>
  <w:style w:type="character" w:customStyle="1" w:styleId="FooterChar0">
    <w:name w:val="Footer Char"/>
    <w:basedOn w:val="22"/>
    <w:link w:val="FooterChar"/>
  </w:style>
  <w:style w:type="paragraph" w:styleId="71">
    <w:name w:val="toc 7"/>
    <w:next w:val="a"/>
    <w:link w:val="72"/>
    <w:uiPriority w:val="39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Pr>
      <w:rFonts w:ascii="XO Thames" w:hAnsi="XO Thames"/>
      <w:sz w:val="28"/>
    </w:rPr>
  </w:style>
  <w:style w:type="paragraph" w:customStyle="1" w:styleId="xl81">
    <w:name w:val="xl81"/>
    <w:basedOn w:val="a"/>
    <w:link w:val="xl810"/>
    <w:pPr>
      <w:spacing w:beforeAutospacing="1" w:afterAutospacing="1"/>
    </w:pPr>
    <w:rPr>
      <w:rFonts w:ascii="Calibri" w:hAnsi="Calibri"/>
    </w:rPr>
  </w:style>
  <w:style w:type="character" w:customStyle="1" w:styleId="xl810">
    <w:name w:val="xl81"/>
    <w:basedOn w:val="11"/>
    <w:link w:val="xl81"/>
    <w:rPr>
      <w:rFonts w:ascii="Calibri" w:hAnsi="Calibri"/>
      <w:sz w:val="24"/>
    </w:rPr>
  </w:style>
  <w:style w:type="paragraph" w:customStyle="1" w:styleId="xl74">
    <w:name w:val="xl74"/>
    <w:basedOn w:val="a"/>
    <w:link w:val="xl740"/>
    <w:pPr>
      <w:spacing w:beforeAutospacing="1" w:afterAutospacing="1"/>
    </w:pPr>
    <w:rPr>
      <w:rFonts w:ascii="Calibri" w:hAnsi="Calibri"/>
    </w:rPr>
  </w:style>
  <w:style w:type="character" w:customStyle="1" w:styleId="xl740">
    <w:name w:val="xl74"/>
    <w:basedOn w:val="11"/>
    <w:link w:val="xl74"/>
    <w:rPr>
      <w:rFonts w:ascii="Calibri" w:hAnsi="Calibri"/>
      <w:sz w:val="24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Heading4Char">
    <w:name w:val="Heading 4 Char"/>
    <w:basedOn w:val="21"/>
    <w:link w:val="Heading4Char0"/>
    <w:rPr>
      <w:rFonts w:ascii="Arial" w:hAnsi="Arial"/>
      <w:b/>
      <w:sz w:val="26"/>
    </w:rPr>
  </w:style>
  <w:style w:type="character" w:customStyle="1" w:styleId="Heading4Char0">
    <w:name w:val="Heading 4 Char"/>
    <w:basedOn w:val="22"/>
    <w:link w:val="Heading4Char"/>
    <w:rPr>
      <w:rFonts w:ascii="Arial" w:hAnsi="Arial"/>
      <w:b/>
      <w:sz w:val="26"/>
    </w:rPr>
  </w:style>
  <w:style w:type="paragraph" w:customStyle="1" w:styleId="formattext">
    <w:name w:val="formattext"/>
    <w:basedOn w:val="a"/>
    <w:link w:val="formattext0"/>
    <w:pPr>
      <w:spacing w:beforeAutospacing="1" w:afterAutospacing="1"/>
    </w:pPr>
  </w:style>
  <w:style w:type="character" w:customStyle="1" w:styleId="formattext0">
    <w:name w:val="formattext"/>
    <w:basedOn w:val="11"/>
    <w:link w:val="formattext"/>
    <w:rPr>
      <w:rFonts w:ascii="Times New Roman" w:hAnsi="Times New Roman"/>
      <w:sz w:val="24"/>
    </w:rPr>
  </w:style>
  <w:style w:type="paragraph" w:customStyle="1" w:styleId="HeaderChar">
    <w:name w:val="Header Char"/>
    <w:basedOn w:val="21"/>
    <w:link w:val="HeaderChar0"/>
  </w:style>
  <w:style w:type="character" w:customStyle="1" w:styleId="HeaderChar0">
    <w:name w:val="Header Char"/>
    <w:basedOn w:val="22"/>
    <w:link w:val="HeaderChar"/>
  </w:style>
  <w:style w:type="character" w:customStyle="1" w:styleId="90">
    <w:name w:val="Заголовок 9 Знак"/>
    <w:basedOn w:val="11"/>
    <w:link w:val="9"/>
    <w:rPr>
      <w:rFonts w:ascii="Arial" w:hAnsi="Arial"/>
      <w:i/>
      <w:sz w:val="21"/>
    </w:rPr>
  </w:style>
  <w:style w:type="paragraph" w:customStyle="1" w:styleId="25">
    <w:name w:val="Гиперссылка2"/>
    <w:link w:val="26"/>
    <w:rPr>
      <w:color w:val="0000FF"/>
      <w:u w:val="single"/>
    </w:rPr>
  </w:style>
  <w:style w:type="character" w:customStyle="1" w:styleId="26">
    <w:name w:val="Гиперссылка2"/>
    <w:link w:val="25"/>
    <w:rPr>
      <w:color w:val="0000FF"/>
      <w:u w:val="single"/>
    </w:rPr>
  </w:style>
  <w:style w:type="paragraph" w:styleId="a3">
    <w:name w:val="caption"/>
    <w:basedOn w:val="a"/>
    <w:next w:val="a"/>
    <w:link w:val="a4"/>
    <w:pPr>
      <w:spacing w:line="276" w:lineRule="auto"/>
    </w:pPr>
    <w:rPr>
      <w:b/>
      <w:color w:val="4F81BD" w:themeColor="accent1"/>
      <w:sz w:val="18"/>
    </w:rPr>
  </w:style>
  <w:style w:type="character" w:customStyle="1" w:styleId="a4">
    <w:name w:val="Название объекта Знак"/>
    <w:basedOn w:val="11"/>
    <w:link w:val="a3"/>
    <w:rPr>
      <w:rFonts w:ascii="Times New Roman" w:hAnsi="Times New Roman"/>
      <w:b/>
      <w:color w:val="4F81BD" w:themeColor="accent1"/>
      <w:sz w:val="18"/>
    </w:rPr>
  </w:style>
  <w:style w:type="paragraph" w:customStyle="1" w:styleId="Endnote1">
    <w:name w:val="Endnote"/>
    <w:basedOn w:val="a"/>
    <w:link w:val="Endnote2"/>
    <w:rPr>
      <w:sz w:val="20"/>
    </w:rPr>
  </w:style>
  <w:style w:type="character" w:customStyle="1" w:styleId="Endnote2">
    <w:name w:val="Endnote"/>
    <w:basedOn w:val="11"/>
    <w:link w:val="Endnote1"/>
    <w:rPr>
      <w:rFonts w:ascii="Times New Roman" w:hAnsi="Times New Roman"/>
      <w:sz w:val="20"/>
    </w:rPr>
  </w:style>
  <w:style w:type="paragraph" w:customStyle="1" w:styleId="21">
    <w:name w:val="Основной шрифт абзаца2"/>
    <w:link w:val="22"/>
  </w:style>
  <w:style w:type="character" w:customStyle="1" w:styleId="22">
    <w:name w:val="Основной шрифт абзаца2"/>
    <w:link w:val="21"/>
  </w:style>
  <w:style w:type="paragraph" w:customStyle="1" w:styleId="14">
    <w:name w:val="Просмотренная гиперссылка1"/>
    <w:link w:val="15"/>
    <w:rPr>
      <w:color w:val="800080"/>
      <w:u w:val="single"/>
    </w:rPr>
  </w:style>
  <w:style w:type="character" w:customStyle="1" w:styleId="15">
    <w:name w:val="Просмотренная гиперссылка1"/>
    <w:link w:val="14"/>
    <w:rPr>
      <w:color w:val="800080"/>
      <w:u w:val="single"/>
    </w:rPr>
  </w:style>
  <w:style w:type="paragraph" w:styleId="a5">
    <w:name w:val="header"/>
    <w:basedOn w:val="a"/>
    <w:link w:val="a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11"/>
    <w:link w:val="a5"/>
    <w:rPr>
      <w:rFonts w:ascii="Times New Roman" w:hAnsi="Times New Roman"/>
      <w:sz w:val="24"/>
    </w:rPr>
  </w:style>
  <w:style w:type="paragraph" w:customStyle="1" w:styleId="Heading2Char">
    <w:name w:val="Heading 2 Char"/>
    <w:basedOn w:val="21"/>
    <w:link w:val="Heading2Char0"/>
    <w:rPr>
      <w:rFonts w:ascii="Arial" w:hAnsi="Arial"/>
      <w:sz w:val="34"/>
    </w:rPr>
  </w:style>
  <w:style w:type="character" w:customStyle="1" w:styleId="Heading2Char0">
    <w:name w:val="Heading 2 Char"/>
    <w:basedOn w:val="22"/>
    <w:link w:val="Heading2Char"/>
    <w:rPr>
      <w:rFonts w:ascii="Arial" w:hAnsi="Arial"/>
      <w:sz w:val="34"/>
    </w:rPr>
  </w:style>
  <w:style w:type="paragraph" w:customStyle="1" w:styleId="Footnote">
    <w:name w:val="Footnote"/>
    <w:basedOn w:val="a"/>
    <w:link w:val="Footnote0"/>
    <w:pPr>
      <w:spacing w:after="40"/>
    </w:pPr>
    <w:rPr>
      <w:sz w:val="18"/>
    </w:rPr>
  </w:style>
  <w:style w:type="character" w:customStyle="1" w:styleId="Footnote0">
    <w:name w:val="Footnote"/>
    <w:basedOn w:val="11"/>
    <w:link w:val="Footnote"/>
    <w:rPr>
      <w:rFonts w:ascii="Times New Roman" w:hAnsi="Times New Roman"/>
      <w:sz w:val="18"/>
    </w:rPr>
  </w:style>
  <w:style w:type="paragraph" w:customStyle="1" w:styleId="Heading5Char">
    <w:name w:val="Heading 5 Char"/>
    <w:basedOn w:val="21"/>
    <w:link w:val="Heading5Char0"/>
    <w:rPr>
      <w:rFonts w:ascii="Arial" w:hAnsi="Arial"/>
      <w:b/>
      <w:sz w:val="24"/>
    </w:rPr>
  </w:style>
  <w:style w:type="character" w:customStyle="1" w:styleId="Heading5Char0">
    <w:name w:val="Heading 5 Char"/>
    <w:basedOn w:val="22"/>
    <w:link w:val="Heading5Char"/>
    <w:rPr>
      <w:rFonts w:ascii="Arial" w:hAnsi="Arial"/>
      <w:b/>
      <w:sz w:val="24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7">
    <w:name w:val="table of figures"/>
    <w:basedOn w:val="a"/>
    <w:next w:val="a"/>
    <w:link w:val="a8"/>
  </w:style>
  <w:style w:type="character" w:customStyle="1" w:styleId="a8">
    <w:name w:val="Перечень рисунков Знак"/>
    <w:basedOn w:val="11"/>
    <w:link w:val="a7"/>
    <w:rPr>
      <w:rFonts w:ascii="Times New Roman" w:hAnsi="Times New Roman"/>
      <w:sz w:val="24"/>
    </w:rPr>
  </w:style>
  <w:style w:type="paragraph" w:customStyle="1" w:styleId="xl77">
    <w:name w:val="xl77"/>
    <w:basedOn w:val="a"/>
    <w:link w:val="xl770"/>
    <w:pPr>
      <w:spacing w:beforeAutospacing="1" w:afterAutospacing="1"/>
      <w:jc w:val="center"/>
    </w:pPr>
    <w:rPr>
      <w:rFonts w:ascii="Calibri" w:hAnsi="Calibri"/>
    </w:rPr>
  </w:style>
  <w:style w:type="character" w:customStyle="1" w:styleId="xl770">
    <w:name w:val="xl77"/>
    <w:basedOn w:val="11"/>
    <w:link w:val="xl77"/>
    <w:rPr>
      <w:rFonts w:ascii="Calibri" w:hAnsi="Calibri"/>
      <w:sz w:val="24"/>
    </w:rPr>
  </w:style>
  <w:style w:type="paragraph" w:customStyle="1" w:styleId="ConsPlusNormal">
    <w:name w:val="ConsPlusNormal"/>
    <w:link w:val="ConsPlusNormal0"/>
    <w:rPr>
      <w:rFonts w:ascii="Arial" w:hAnsi="Arial"/>
    </w:rPr>
  </w:style>
  <w:style w:type="character" w:customStyle="1" w:styleId="ConsPlusNormal0">
    <w:name w:val="ConsPlusNormal"/>
    <w:link w:val="ConsPlusNormal"/>
    <w:rPr>
      <w:rFonts w:ascii="Arial" w:hAnsi="Arial"/>
    </w:rPr>
  </w:style>
  <w:style w:type="paragraph" w:customStyle="1" w:styleId="xl65">
    <w:name w:val="xl65"/>
    <w:basedOn w:val="a"/>
    <w:link w:val="xl650"/>
    <w:pPr>
      <w:spacing w:beforeAutospacing="1" w:afterAutospacing="1"/>
    </w:pPr>
    <w:rPr>
      <w:rFonts w:ascii="Calibri" w:hAnsi="Calibri"/>
      <w:sz w:val="18"/>
    </w:rPr>
  </w:style>
  <w:style w:type="character" w:customStyle="1" w:styleId="xl650">
    <w:name w:val="xl65"/>
    <w:basedOn w:val="11"/>
    <w:link w:val="xl65"/>
    <w:rPr>
      <w:rFonts w:ascii="Calibri" w:hAnsi="Calibri"/>
      <w:sz w:val="18"/>
    </w:rPr>
  </w:style>
  <w:style w:type="paragraph" w:styleId="a9">
    <w:name w:val="TOC Heading"/>
    <w:link w:val="aa"/>
  </w:style>
  <w:style w:type="character" w:customStyle="1" w:styleId="aa">
    <w:name w:val="Заголовок оглавления Знак"/>
    <w:link w:val="a9"/>
  </w:style>
  <w:style w:type="paragraph" w:customStyle="1" w:styleId="xl73">
    <w:name w:val="xl73"/>
    <w:basedOn w:val="a"/>
    <w:link w:val="xl730"/>
    <w:pPr>
      <w:spacing w:beforeAutospacing="1" w:afterAutospacing="1"/>
    </w:pPr>
    <w:rPr>
      <w:rFonts w:ascii="Calibri" w:hAnsi="Calibri"/>
    </w:rPr>
  </w:style>
  <w:style w:type="character" w:customStyle="1" w:styleId="xl730">
    <w:name w:val="xl73"/>
    <w:basedOn w:val="11"/>
    <w:link w:val="xl73"/>
    <w:rPr>
      <w:rFonts w:ascii="Calibri" w:hAnsi="Calibri"/>
      <w:sz w:val="24"/>
    </w:rPr>
  </w:style>
  <w:style w:type="paragraph" w:styleId="ab">
    <w:name w:val="No Spacing"/>
    <w:link w:val="ac"/>
  </w:style>
  <w:style w:type="character" w:customStyle="1" w:styleId="ac">
    <w:name w:val="Без интервала Знак"/>
    <w:link w:val="ab"/>
  </w:style>
  <w:style w:type="paragraph" w:customStyle="1" w:styleId="xl66">
    <w:name w:val="xl66"/>
    <w:basedOn w:val="a"/>
    <w:link w:val="xl660"/>
    <w:pPr>
      <w:spacing w:beforeAutospacing="1" w:afterAutospacing="1"/>
    </w:pPr>
    <w:rPr>
      <w:rFonts w:ascii="Calibri" w:hAnsi="Calibri"/>
      <w:sz w:val="18"/>
    </w:rPr>
  </w:style>
  <w:style w:type="character" w:customStyle="1" w:styleId="xl660">
    <w:name w:val="xl66"/>
    <w:basedOn w:val="11"/>
    <w:link w:val="xl66"/>
    <w:rPr>
      <w:rFonts w:ascii="Calibri" w:hAnsi="Calibri"/>
      <w:sz w:val="1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styleId="27">
    <w:name w:val="Quote"/>
    <w:basedOn w:val="a"/>
    <w:next w:val="a"/>
    <w:link w:val="28"/>
    <w:pPr>
      <w:ind w:left="720" w:right="720"/>
    </w:pPr>
    <w:rPr>
      <w:i/>
    </w:rPr>
  </w:style>
  <w:style w:type="character" w:customStyle="1" w:styleId="28">
    <w:name w:val="Цитата 2 Знак"/>
    <w:basedOn w:val="11"/>
    <w:link w:val="27"/>
    <w:rPr>
      <w:rFonts w:ascii="Times New Roman" w:hAnsi="Times New Roman"/>
      <w:i/>
      <w:sz w:val="24"/>
    </w:rPr>
  </w:style>
  <w:style w:type="paragraph" w:customStyle="1" w:styleId="TitleChar">
    <w:name w:val="Title Char"/>
    <w:basedOn w:val="21"/>
    <w:link w:val="TitleChar0"/>
    <w:rPr>
      <w:sz w:val="48"/>
    </w:rPr>
  </w:style>
  <w:style w:type="character" w:customStyle="1" w:styleId="TitleChar0">
    <w:name w:val="Title Char"/>
    <w:basedOn w:val="22"/>
    <w:link w:val="TitleChar"/>
    <w:rPr>
      <w:sz w:val="48"/>
    </w:rPr>
  </w:style>
  <w:style w:type="character" w:customStyle="1" w:styleId="10">
    <w:name w:val="Заголовок 1 Знак"/>
    <w:link w:val="1"/>
    <w:rPr>
      <w:rFonts w:ascii="XO Thames" w:hAnsi="XO Thames"/>
      <w:b/>
      <w:sz w:val="32"/>
    </w:rPr>
  </w:style>
  <w:style w:type="paragraph" w:customStyle="1" w:styleId="16">
    <w:name w:val="Знак концевой сноски1"/>
    <w:basedOn w:val="21"/>
    <w:link w:val="17"/>
    <w:rPr>
      <w:vertAlign w:val="superscript"/>
    </w:rPr>
  </w:style>
  <w:style w:type="character" w:customStyle="1" w:styleId="17">
    <w:name w:val="Знак концевой сноски1"/>
    <w:basedOn w:val="22"/>
    <w:link w:val="16"/>
    <w:rPr>
      <w:vertAlign w:val="superscript"/>
    </w:rPr>
  </w:style>
  <w:style w:type="paragraph" w:customStyle="1" w:styleId="xl78">
    <w:name w:val="xl78"/>
    <w:basedOn w:val="a"/>
    <w:link w:val="xl780"/>
    <w:pPr>
      <w:spacing w:beforeAutospacing="1" w:afterAutospacing="1"/>
    </w:pPr>
    <w:rPr>
      <w:rFonts w:ascii="Calibri" w:hAnsi="Calibri"/>
    </w:rPr>
  </w:style>
  <w:style w:type="character" w:customStyle="1" w:styleId="xl780">
    <w:name w:val="xl78"/>
    <w:basedOn w:val="11"/>
    <w:link w:val="xl78"/>
    <w:rPr>
      <w:rFonts w:ascii="Calibri" w:hAnsi="Calibri"/>
      <w:sz w:val="24"/>
    </w:rPr>
  </w:style>
  <w:style w:type="paragraph" w:customStyle="1" w:styleId="18">
    <w:name w:val="Гиперссылка1"/>
    <w:link w:val="ad"/>
    <w:rPr>
      <w:color w:val="0000FF"/>
      <w:u w:val="single"/>
    </w:rPr>
  </w:style>
  <w:style w:type="character" w:styleId="ad">
    <w:name w:val="Hyperlink"/>
    <w:link w:val="18"/>
    <w:rPr>
      <w:color w:val="0000FF"/>
      <w:u w:val="single"/>
    </w:rPr>
  </w:style>
  <w:style w:type="paragraph" w:customStyle="1" w:styleId="Footnote1">
    <w:name w:val="Footnote"/>
    <w:link w:val="Footnote2"/>
    <w:pPr>
      <w:ind w:firstLine="851"/>
      <w:jc w:val="both"/>
    </w:pPr>
    <w:rPr>
      <w:rFonts w:ascii="XO Thames" w:hAnsi="XO Thames"/>
      <w:sz w:val="22"/>
    </w:rPr>
  </w:style>
  <w:style w:type="character" w:customStyle="1" w:styleId="Footnote2">
    <w:name w:val="Footnote"/>
    <w:link w:val="Footnote1"/>
    <w:rPr>
      <w:rFonts w:ascii="XO Thames" w:hAnsi="XO Thames"/>
      <w:sz w:val="22"/>
    </w:rPr>
  </w:style>
  <w:style w:type="character" w:customStyle="1" w:styleId="80">
    <w:name w:val="Заголовок 8 Знак"/>
    <w:basedOn w:val="11"/>
    <w:link w:val="8"/>
    <w:rPr>
      <w:rFonts w:ascii="Arial" w:hAnsi="Arial"/>
      <w:i/>
      <w:sz w:val="22"/>
    </w:rPr>
  </w:style>
  <w:style w:type="paragraph" w:styleId="19">
    <w:name w:val="toc 1"/>
    <w:next w:val="a"/>
    <w:link w:val="1a"/>
    <w:uiPriority w:val="39"/>
    <w:rPr>
      <w:rFonts w:ascii="XO Thames" w:hAnsi="XO Thames"/>
      <w:b/>
      <w:sz w:val="28"/>
    </w:rPr>
  </w:style>
  <w:style w:type="character" w:customStyle="1" w:styleId="1a">
    <w:name w:val="Оглавление 1 Знак"/>
    <w:link w:val="19"/>
    <w:rPr>
      <w:rFonts w:ascii="XO Thames" w:hAnsi="XO Thames"/>
      <w:b/>
      <w:sz w:val="28"/>
    </w:rPr>
  </w:style>
  <w:style w:type="paragraph" w:styleId="ae">
    <w:name w:val="Intense Quote"/>
    <w:basedOn w:val="a"/>
    <w:next w:val="a"/>
    <w:link w:val="af"/>
    <w:pPr>
      <w:ind w:left="720" w:right="720"/>
    </w:pPr>
    <w:rPr>
      <w:i/>
    </w:rPr>
  </w:style>
  <w:style w:type="character" w:customStyle="1" w:styleId="af">
    <w:name w:val="Выделенная цитата Знак"/>
    <w:basedOn w:val="11"/>
    <w:link w:val="ae"/>
    <w:rPr>
      <w:rFonts w:ascii="Times New Roman" w:hAnsi="Times New Roman"/>
      <w:i/>
      <w:sz w:val="24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customStyle="1" w:styleId="xl72">
    <w:name w:val="xl72"/>
    <w:basedOn w:val="a"/>
    <w:link w:val="xl720"/>
    <w:pPr>
      <w:spacing w:beforeAutospacing="1" w:afterAutospacing="1"/>
      <w:jc w:val="center"/>
    </w:pPr>
    <w:rPr>
      <w:rFonts w:ascii="Calibri" w:hAnsi="Calibri"/>
    </w:rPr>
  </w:style>
  <w:style w:type="character" w:customStyle="1" w:styleId="xl720">
    <w:name w:val="xl72"/>
    <w:basedOn w:val="11"/>
    <w:link w:val="xl72"/>
    <w:rPr>
      <w:rFonts w:ascii="Calibri" w:hAnsi="Calibri"/>
      <w:sz w:val="24"/>
    </w:rPr>
  </w:style>
  <w:style w:type="paragraph" w:customStyle="1" w:styleId="font5">
    <w:name w:val="font5"/>
    <w:basedOn w:val="a"/>
    <w:link w:val="font50"/>
    <w:pPr>
      <w:spacing w:beforeAutospacing="1" w:afterAutospacing="1"/>
    </w:pPr>
    <w:rPr>
      <w:rFonts w:ascii="Tahoma" w:hAnsi="Tahoma"/>
      <w:b/>
      <w:sz w:val="18"/>
    </w:rPr>
  </w:style>
  <w:style w:type="character" w:customStyle="1" w:styleId="font50">
    <w:name w:val="font5"/>
    <w:basedOn w:val="11"/>
    <w:link w:val="font5"/>
    <w:rPr>
      <w:rFonts w:ascii="Tahoma" w:hAnsi="Tahoma"/>
      <w:b/>
      <w:sz w:val="18"/>
    </w:rPr>
  </w:style>
  <w:style w:type="paragraph" w:customStyle="1" w:styleId="1b">
    <w:name w:val="Основной шрифт абзаца1"/>
  </w:style>
  <w:style w:type="paragraph" w:styleId="91">
    <w:name w:val="toc 9"/>
    <w:next w:val="a"/>
    <w:link w:val="92"/>
    <w:uiPriority w:val="39"/>
    <w:pPr>
      <w:ind w:left="1600"/>
    </w:pPr>
    <w:rPr>
      <w:rFonts w:ascii="XO Thames" w:hAnsi="XO Thames"/>
      <w:sz w:val="28"/>
    </w:rPr>
  </w:style>
  <w:style w:type="character" w:customStyle="1" w:styleId="92">
    <w:name w:val="Оглавление 9 Знак"/>
    <w:link w:val="91"/>
    <w:rPr>
      <w:rFonts w:ascii="XO Thames" w:hAnsi="XO Thames"/>
      <w:sz w:val="28"/>
    </w:rPr>
  </w:style>
  <w:style w:type="paragraph" w:customStyle="1" w:styleId="1c">
    <w:name w:val="Обычный1"/>
    <w:link w:val="1d"/>
    <w:rPr>
      <w:rFonts w:ascii="Times New Roman" w:hAnsi="Times New Roman"/>
      <w:sz w:val="24"/>
    </w:rPr>
  </w:style>
  <w:style w:type="character" w:customStyle="1" w:styleId="1d">
    <w:name w:val="Обычный1"/>
    <w:link w:val="1c"/>
    <w:rPr>
      <w:rFonts w:ascii="Times New Roman" w:hAnsi="Times New Roman"/>
      <w:sz w:val="24"/>
    </w:rPr>
  </w:style>
  <w:style w:type="paragraph" w:customStyle="1" w:styleId="xl67">
    <w:name w:val="xl67"/>
    <w:basedOn w:val="a"/>
    <w:link w:val="xl670"/>
    <w:pPr>
      <w:spacing w:beforeAutospacing="1" w:afterAutospacing="1"/>
      <w:jc w:val="center"/>
    </w:pPr>
    <w:rPr>
      <w:rFonts w:ascii="Calibri" w:hAnsi="Calibri"/>
      <w:sz w:val="18"/>
    </w:rPr>
  </w:style>
  <w:style w:type="character" w:customStyle="1" w:styleId="xl670">
    <w:name w:val="xl67"/>
    <w:basedOn w:val="11"/>
    <w:link w:val="xl67"/>
    <w:rPr>
      <w:rFonts w:ascii="Calibri" w:hAnsi="Calibri"/>
      <w:sz w:val="18"/>
    </w:rPr>
  </w:style>
  <w:style w:type="paragraph" w:customStyle="1" w:styleId="xl79">
    <w:name w:val="xl79"/>
    <w:basedOn w:val="a"/>
    <w:link w:val="xl790"/>
    <w:pPr>
      <w:spacing w:beforeAutospacing="1" w:afterAutospacing="1"/>
    </w:pPr>
    <w:rPr>
      <w:rFonts w:ascii="Calibri" w:hAnsi="Calibri"/>
    </w:rPr>
  </w:style>
  <w:style w:type="character" w:customStyle="1" w:styleId="xl790">
    <w:name w:val="xl79"/>
    <w:basedOn w:val="11"/>
    <w:link w:val="xl79"/>
    <w:rPr>
      <w:rFonts w:ascii="Calibri" w:hAnsi="Calibri"/>
      <w:sz w:val="24"/>
    </w:rPr>
  </w:style>
  <w:style w:type="paragraph" w:styleId="af0">
    <w:name w:val="List Paragraph"/>
    <w:basedOn w:val="a"/>
    <w:link w:val="af1"/>
    <w:pPr>
      <w:ind w:left="720"/>
      <w:contextualSpacing/>
    </w:pPr>
  </w:style>
  <w:style w:type="character" w:customStyle="1" w:styleId="af1">
    <w:name w:val="Абзац списка Знак"/>
    <w:basedOn w:val="11"/>
    <w:link w:val="af0"/>
    <w:rPr>
      <w:rFonts w:ascii="Times New Roman" w:hAnsi="Times New Roman"/>
      <w:sz w:val="24"/>
    </w:rPr>
  </w:style>
  <w:style w:type="paragraph" w:styleId="81">
    <w:name w:val="toc 8"/>
    <w:next w:val="a"/>
    <w:link w:val="82"/>
    <w:uiPriority w:val="39"/>
    <w:pPr>
      <w:ind w:left="1400"/>
    </w:pPr>
    <w:rPr>
      <w:rFonts w:ascii="XO Thames" w:hAnsi="XO Thames"/>
      <w:sz w:val="28"/>
    </w:rPr>
  </w:style>
  <w:style w:type="character" w:customStyle="1" w:styleId="82">
    <w:name w:val="Оглавление 8 Знак"/>
    <w:link w:val="81"/>
    <w:rPr>
      <w:rFonts w:ascii="XO Thames" w:hAnsi="XO Thames"/>
      <w:sz w:val="28"/>
    </w:rPr>
  </w:style>
  <w:style w:type="paragraph" w:styleId="af2">
    <w:name w:val="Balloon Text"/>
    <w:basedOn w:val="a"/>
    <w:link w:val="af3"/>
    <w:rPr>
      <w:rFonts w:ascii="Tahoma" w:hAnsi="Tahoma"/>
      <w:sz w:val="16"/>
    </w:rPr>
  </w:style>
  <w:style w:type="character" w:customStyle="1" w:styleId="af3">
    <w:name w:val="Текст выноски Знак"/>
    <w:basedOn w:val="11"/>
    <w:link w:val="af2"/>
    <w:rPr>
      <w:rFonts w:ascii="Tahoma" w:hAnsi="Tahoma"/>
      <w:sz w:val="16"/>
    </w:rPr>
  </w:style>
  <w:style w:type="paragraph" w:customStyle="1" w:styleId="CaptionChar">
    <w:name w:val="Caption Char"/>
    <w:link w:val="CaptionChar0"/>
  </w:style>
  <w:style w:type="character" w:customStyle="1" w:styleId="CaptionChar0">
    <w:name w:val="Caption Char"/>
    <w:link w:val="CaptionChar"/>
  </w:style>
  <w:style w:type="paragraph" w:customStyle="1" w:styleId="ConsPlusNonformat">
    <w:name w:val="ConsPlusNonformat"/>
    <w:link w:val="ConsPlusNonformat0"/>
    <w:pPr>
      <w:widowControl w:val="0"/>
    </w:pPr>
    <w:rPr>
      <w:rFonts w:ascii="Courier New" w:hAnsi="Courier New"/>
    </w:rPr>
  </w:style>
  <w:style w:type="character" w:customStyle="1" w:styleId="ConsPlusNonformat0">
    <w:name w:val="ConsPlusNonformat"/>
    <w:link w:val="ConsPlusNonformat"/>
    <w:rPr>
      <w:rFonts w:ascii="Courier New" w:hAnsi="Courier New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Heading1Char">
    <w:name w:val="Heading 1 Char"/>
    <w:basedOn w:val="21"/>
    <w:link w:val="Heading1Char0"/>
    <w:rPr>
      <w:rFonts w:ascii="Arial" w:hAnsi="Arial"/>
      <w:sz w:val="40"/>
    </w:rPr>
  </w:style>
  <w:style w:type="character" w:customStyle="1" w:styleId="Heading1Char0">
    <w:name w:val="Heading 1 Char"/>
    <w:basedOn w:val="22"/>
    <w:link w:val="Heading1Char"/>
    <w:rPr>
      <w:rFonts w:ascii="Arial" w:hAnsi="Arial"/>
      <w:sz w:val="40"/>
    </w:rPr>
  </w:style>
  <w:style w:type="paragraph" w:customStyle="1" w:styleId="TimesNewRoman">
    <w:name w:val="Стиль Абзац списка + Times New Roman"/>
    <w:basedOn w:val="af0"/>
    <w:link w:val="TimesNewRoman0"/>
  </w:style>
  <w:style w:type="character" w:customStyle="1" w:styleId="TimesNewRoman0">
    <w:name w:val="Стиль Абзац списка + Times New Roman"/>
    <w:basedOn w:val="af1"/>
    <w:link w:val="TimesNewRoman"/>
    <w:rPr>
      <w:rFonts w:ascii="Times New Roman" w:hAnsi="Times New Roman"/>
      <w:sz w:val="24"/>
    </w:rPr>
  </w:style>
  <w:style w:type="paragraph" w:customStyle="1" w:styleId="1e">
    <w:name w:val="Гиперссылка1"/>
    <w:basedOn w:val="1f"/>
    <w:link w:val="1f0"/>
    <w:rPr>
      <w:color w:val="0000FF" w:themeColor="hyperlink"/>
      <w:u w:val="single"/>
    </w:rPr>
  </w:style>
  <w:style w:type="character" w:customStyle="1" w:styleId="1f0">
    <w:name w:val="Гиперссылка1"/>
    <w:basedOn w:val="1f1"/>
    <w:link w:val="1e"/>
    <w:rPr>
      <w:color w:val="0000FF" w:themeColor="hyperlink"/>
      <w:u w:val="single"/>
    </w:rPr>
  </w:style>
  <w:style w:type="paragraph" w:customStyle="1" w:styleId="xl69">
    <w:name w:val="xl69"/>
    <w:basedOn w:val="a"/>
    <w:link w:val="xl690"/>
    <w:pPr>
      <w:spacing w:beforeAutospacing="1" w:afterAutospacing="1"/>
    </w:pPr>
    <w:rPr>
      <w:b/>
    </w:rPr>
  </w:style>
  <w:style w:type="character" w:customStyle="1" w:styleId="xl690">
    <w:name w:val="xl69"/>
    <w:basedOn w:val="11"/>
    <w:link w:val="xl69"/>
    <w:rPr>
      <w:rFonts w:ascii="Times New Roman" w:hAnsi="Times New Roman"/>
      <w:b/>
      <w:sz w:val="24"/>
    </w:rPr>
  </w:style>
  <w:style w:type="paragraph" w:customStyle="1" w:styleId="af4">
    <w:name w:val="Содержимое таблицы"/>
    <w:basedOn w:val="a"/>
    <w:link w:val="af5"/>
    <w:pPr>
      <w:widowControl w:val="0"/>
    </w:pPr>
    <w:rPr>
      <w:rFonts w:ascii="Arial" w:hAnsi="Arial"/>
      <w:sz w:val="20"/>
    </w:rPr>
  </w:style>
  <w:style w:type="character" w:customStyle="1" w:styleId="af5">
    <w:name w:val="Содержимое таблицы"/>
    <w:basedOn w:val="11"/>
    <w:link w:val="af4"/>
    <w:rPr>
      <w:rFonts w:ascii="Arial" w:hAnsi="Arial"/>
      <w:sz w:val="20"/>
    </w:rPr>
  </w:style>
  <w:style w:type="paragraph" w:styleId="af6">
    <w:name w:val="Subtitle"/>
    <w:next w:val="a"/>
    <w:link w:val="af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7">
    <w:name w:val="Подзаголовок Знак"/>
    <w:link w:val="af6"/>
    <w:rPr>
      <w:rFonts w:ascii="XO Thames" w:hAnsi="XO Thames"/>
      <w:i/>
      <w:sz w:val="24"/>
    </w:rPr>
  </w:style>
  <w:style w:type="paragraph" w:styleId="af8">
    <w:name w:val="Title"/>
    <w:next w:val="a"/>
    <w:link w:val="af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9">
    <w:name w:val="Заголовок Знак"/>
    <w:link w:val="af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customStyle="1" w:styleId="1f">
    <w:name w:val="Основной шрифт абзаца1"/>
    <w:link w:val="1f1"/>
  </w:style>
  <w:style w:type="character" w:customStyle="1" w:styleId="1f1">
    <w:name w:val="Основной шрифт абзаца1"/>
    <w:link w:val="1f"/>
  </w:style>
  <w:style w:type="paragraph" w:customStyle="1" w:styleId="xl80">
    <w:name w:val="xl80"/>
    <w:basedOn w:val="a"/>
    <w:link w:val="xl800"/>
    <w:pPr>
      <w:spacing w:beforeAutospacing="1" w:afterAutospacing="1"/>
    </w:pPr>
    <w:rPr>
      <w:rFonts w:ascii="Calibri" w:hAnsi="Calibri"/>
    </w:rPr>
  </w:style>
  <w:style w:type="character" w:customStyle="1" w:styleId="xl800">
    <w:name w:val="xl80"/>
    <w:basedOn w:val="11"/>
    <w:link w:val="xl80"/>
    <w:rPr>
      <w:rFonts w:ascii="Calibri" w:hAnsi="Calibri"/>
      <w:sz w:val="24"/>
    </w:rPr>
  </w:style>
  <w:style w:type="paragraph" w:customStyle="1" w:styleId="1f2">
    <w:name w:val="Знак сноски1"/>
    <w:basedOn w:val="21"/>
    <w:link w:val="1f3"/>
    <w:rPr>
      <w:vertAlign w:val="superscript"/>
    </w:rPr>
  </w:style>
  <w:style w:type="character" w:customStyle="1" w:styleId="1f3">
    <w:name w:val="Знак сноски1"/>
    <w:basedOn w:val="22"/>
    <w:link w:val="1f2"/>
    <w:rPr>
      <w:vertAlign w:val="superscript"/>
    </w:rPr>
  </w:style>
  <w:style w:type="paragraph" w:customStyle="1" w:styleId="xl68">
    <w:name w:val="xl68"/>
    <w:basedOn w:val="a"/>
    <w:link w:val="xl680"/>
    <w:pPr>
      <w:spacing w:beforeAutospacing="1" w:afterAutospacing="1"/>
      <w:jc w:val="center"/>
    </w:pPr>
    <w:rPr>
      <w:b/>
    </w:rPr>
  </w:style>
  <w:style w:type="character" w:customStyle="1" w:styleId="xl680">
    <w:name w:val="xl68"/>
    <w:basedOn w:val="11"/>
    <w:link w:val="xl68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fa">
    <w:name w:val="footer"/>
    <w:basedOn w:val="a"/>
    <w:link w:val="afb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11"/>
    <w:link w:val="afa"/>
    <w:rPr>
      <w:rFonts w:ascii="Times New Roman" w:hAnsi="Times New Roman"/>
      <w:sz w:val="24"/>
    </w:rPr>
  </w:style>
  <w:style w:type="character" w:customStyle="1" w:styleId="60">
    <w:name w:val="Заголовок 6 Знак"/>
    <w:basedOn w:val="11"/>
    <w:link w:val="6"/>
    <w:rPr>
      <w:rFonts w:ascii="Arial" w:hAnsi="Arial"/>
      <w:b/>
      <w:sz w:val="22"/>
    </w:rPr>
  </w:style>
  <w:style w:type="table" w:customStyle="1" w:styleId="ListTable5Dark-Accent5">
    <w:name w:val="List Table 5 Dark - Accent 5"/>
    <w:basedOn w:val="a1"/>
    <w:tblPr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</w:tblPr>
  </w:style>
  <w:style w:type="table" w:customStyle="1" w:styleId="Bordered-Accent3">
    <w:name w:val="Bordered - Accent 3"/>
    <w:basedOn w:val="a1"/>
    <w:tblPr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</w:style>
  <w:style w:type="table" w:customStyle="1" w:styleId="GridTable4-Accent1">
    <w:name w:val="Grid Table 4 - Accent 1"/>
    <w:basedOn w:val="a1"/>
    <w:tblPr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</w:style>
  <w:style w:type="table" w:styleId="1f4">
    <w:name w:val="Plain Table 1"/>
    <w:basedOn w:val="a1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ListTable6Colorful-Accent3">
    <w:name w:val="List Table 6 Colorful - Accent 3"/>
    <w:basedOn w:val="a1"/>
    <w:tblPr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</w:style>
  <w:style w:type="table" w:styleId="-3">
    <w:name w:val="Grid Table 3"/>
    <w:basedOn w:val="a1"/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</w:style>
  <w:style w:type="table" w:customStyle="1" w:styleId="ListTable5Dark-Accent1">
    <w:name w:val="List Table 5 Dark - Accent 1"/>
    <w:basedOn w:val="a1"/>
    <w:tblPr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</w:tblPr>
  </w:style>
  <w:style w:type="table" w:customStyle="1" w:styleId="GridTable5Dark-Accent2">
    <w:name w:val="Grid Table 5 Dark - Accent 2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GridTable5Dark-Accent6">
    <w:name w:val="Grid Table 5 Dark - Accent 6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Bordered-Accent6">
    <w:name w:val="Bordered - Accent 6"/>
    <w:basedOn w:val="a1"/>
    <w:tblPr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</w:style>
  <w:style w:type="table" w:styleId="-30">
    <w:name w:val="List Table 3"/>
    <w:basedOn w:val="a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</w:style>
  <w:style w:type="table" w:customStyle="1" w:styleId="ListTable6Colorful-Accent2">
    <w:name w:val="List Table 6 Colorful - Accent 2"/>
    <w:basedOn w:val="a1"/>
    <w:tblPr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</w:style>
  <w:style w:type="table" w:styleId="-2">
    <w:name w:val="List Table 2"/>
    <w:basedOn w:val="a1"/>
    <w:tblPr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</w:style>
  <w:style w:type="table" w:customStyle="1" w:styleId="ListTable4-Accent3">
    <w:name w:val="List Table 4 - Accent 3"/>
    <w:basedOn w:val="a1"/>
    <w:tblPr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</w:style>
  <w:style w:type="table" w:customStyle="1" w:styleId="ListTable5Dark-Accent3">
    <w:name w:val="List Table 5 Dark - Accent 3"/>
    <w:basedOn w:val="a1"/>
    <w:tblPr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</w:tblPr>
  </w:style>
  <w:style w:type="table" w:customStyle="1" w:styleId="GridTable3-Accent4">
    <w:name w:val="Grid Table 3 - Accent 4"/>
    <w:basedOn w:val="a1"/>
    <w:tblPr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</w:style>
  <w:style w:type="table" w:customStyle="1" w:styleId="GridTable2-Accent1">
    <w:name w:val="Grid Table 2 - Accent 1"/>
    <w:basedOn w:val="a1"/>
    <w:tblPr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</w:style>
  <w:style w:type="table" w:customStyle="1" w:styleId="Lined-Accent6">
    <w:name w:val="Lined - Accent 6"/>
    <w:basedOn w:val="a1"/>
    <w:rPr>
      <w:color w:val="404040"/>
    </w:rPr>
    <w:tblPr/>
  </w:style>
  <w:style w:type="table" w:customStyle="1" w:styleId="GridTable6Colorful-Accent5">
    <w:name w:val="Grid Table 6 Colorful - Accent 5"/>
    <w:basedOn w:val="a1"/>
    <w:tblPr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</w:style>
  <w:style w:type="table" w:customStyle="1" w:styleId="GridTable7Colorful-Accent2">
    <w:name w:val="Grid Table 7 Colorful - Accent 2"/>
    <w:basedOn w:val="a1"/>
    <w:tblPr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</w:style>
  <w:style w:type="table" w:customStyle="1" w:styleId="GridTable5Dark-Accent3">
    <w:name w:val="Grid Table 5 Dark - Accent 3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ListTable2-Accent4">
    <w:name w:val="List Table 2 - Accent 4"/>
    <w:basedOn w:val="a1"/>
    <w:tblPr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</w:style>
  <w:style w:type="table" w:styleId="-1">
    <w:name w:val="List Table 1 Light"/>
    <w:basedOn w:val="a1"/>
    <w:tblPr/>
  </w:style>
  <w:style w:type="table" w:customStyle="1" w:styleId="GridTable3-Accent6">
    <w:name w:val="Grid Table 3 - Accent 6"/>
    <w:basedOn w:val="a1"/>
    <w:tblPr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</w:style>
  <w:style w:type="table" w:customStyle="1" w:styleId="BorderedLined-Accent3">
    <w:name w:val="Bordered &amp; Lined - Accent 3"/>
    <w:basedOn w:val="a1"/>
    <w:rPr>
      <w:color w:val="404040"/>
    </w:rPr>
    <w:tblPr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</w:style>
  <w:style w:type="table" w:customStyle="1" w:styleId="GridTable4-Accent4">
    <w:name w:val="Grid Table 4 - Accent 4"/>
    <w:basedOn w:val="a1"/>
    <w:tblPr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</w:style>
  <w:style w:type="table" w:customStyle="1" w:styleId="ListTable2-Accent3">
    <w:name w:val="List Table 2 - Accent 3"/>
    <w:basedOn w:val="a1"/>
    <w:tblPr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</w:style>
  <w:style w:type="table" w:customStyle="1" w:styleId="GridTable6Colorful-Accent2">
    <w:name w:val="Grid Table 6 Colorful - Accent 2"/>
    <w:basedOn w:val="a1"/>
    <w:tblPr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</w:style>
  <w:style w:type="table" w:customStyle="1" w:styleId="GridTable2-Accent3">
    <w:name w:val="Grid Table 2 - Accent 3"/>
    <w:basedOn w:val="a1"/>
    <w:tblPr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</w:style>
  <w:style w:type="table" w:customStyle="1" w:styleId="ListTable6Colorful-Accent6">
    <w:name w:val="List Table 6 Colorful - Accent 6"/>
    <w:basedOn w:val="a1"/>
    <w:tblPr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</w:style>
  <w:style w:type="table" w:customStyle="1" w:styleId="ListTable2-Accent2">
    <w:name w:val="List Table 2 - Accent 2"/>
    <w:basedOn w:val="a1"/>
    <w:tblPr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</w:style>
  <w:style w:type="table" w:customStyle="1" w:styleId="GridTable6Colorful-Accent3">
    <w:name w:val="Grid Table 6 Colorful - Accent 3"/>
    <w:basedOn w:val="a1"/>
    <w:tblPr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</w:style>
  <w:style w:type="table" w:customStyle="1" w:styleId="GridTable1Light-Accent5">
    <w:name w:val="Grid Table 1 Light - Accent 5"/>
    <w:basedOn w:val="a1"/>
    <w:tblPr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</w:style>
  <w:style w:type="table" w:customStyle="1" w:styleId="ListTable5Dark-Accent6">
    <w:name w:val="List Table 5 Dark - Accent 6"/>
    <w:basedOn w:val="a1"/>
    <w:tblPr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</w:tblPr>
  </w:style>
  <w:style w:type="table" w:customStyle="1" w:styleId="ListTable7Colorful-Accent2">
    <w:name w:val="List Table 7 Colorful - Accent 2"/>
    <w:basedOn w:val="a1"/>
    <w:tblPr>
      <w:tblBorders>
        <w:right w:val="single" w:sz="4" w:space="0" w:color="D99695" w:themeColor="accent2" w:themeTint="97"/>
      </w:tblBorders>
    </w:tblPr>
  </w:style>
  <w:style w:type="table" w:customStyle="1" w:styleId="ListTable2-Accent1">
    <w:name w:val="List Table 2 - Accent 1"/>
    <w:basedOn w:val="a1"/>
    <w:tblPr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</w:style>
  <w:style w:type="table" w:customStyle="1" w:styleId="Bordered-Accent1">
    <w:name w:val="Bordered - Accent 1"/>
    <w:basedOn w:val="a1"/>
    <w:tblPr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</w:style>
  <w:style w:type="table" w:customStyle="1" w:styleId="ListTable7Colorful-Accent1">
    <w:name w:val="List Table 7 Colorful - Accent 1"/>
    <w:basedOn w:val="a1"/>
    <w:tblPr>
      <w:tblBorders>
        <w:right w:val="single" w:sz="4" w:space="0" w:color="4F81BD" w:themeColor="accent1"/>
      </w:tblBorders>
    </w:tblPr>
  </w:style>
  <w:style w:type="table" w:styleId="-5">
    <w:name w:val="Grid Table 5 Dark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ListTable1Light-Accent1">
    <w:name w:val="List Table 1 Light - Accent 1"/>
    <w:basedOn w:val="a1"/>
    <w:tblPr/>
  </w:style>
  <w:style w:type="table" w:customStyle="1" w:styleId="ListTable7Colorful-Accent3">
    <w:name w:val="List Table 7 Colorful - Accent 3"/>
    <w:basedOn w:val="a1"/>
    <w:tblPr>
      <w:tblBorders>
        <w:right w:val="single" w:sz="4" w:space="0" w:color="C3D69B" w:themeColor="accent3" w:themeTint="98"/>
      </w:tblBorders>
    </w:tblPr>
  </w:style>
  <w:style w:type="table" w:styleId="29">
    <w:name w:val="Plain Table 2"/>
    <w:basedOn w:val="a1"/>
    <w:tblPr>
      <w:tblBorders>
        <w:top w:val="single" w:sz="4" w:space="0" w:color="000000" w:themeColor="text1"/>
        <w:left w:val="nil"/>
        <w:bottom w:val="single" w:sz="4" w:space="0" w:color="000000" w:themeColor="text1"/>
        <w:right w:val="nil"/>
      </w:tblBorders>
    </w:tblPr>
  </w:style>
  <w:style w:type="table" w:customStyle="1" w:styleId="GridTable4-Accent6">
    <w:name w:val="Grid Table 4 - Accent 6"/>
    <w:basedOn w:val="a1"/>
    <w:tblPr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</w:style>
  <w:style w:type="table" w:customStyle="1" w:styleId="GridTable5Dark-Accent5">
    <w:name w:val="Grid Table 5 Dark - Accent 5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GridTable7Colorful-Accent4">
    <w:name w:val="Grid Table 7 Colorful - Accent 4"/>
    <w:basedOn w:val="a1"/>
    <w:tblPr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</w:style>
  <w:style w:type="table" w:customStyle="1" w:styleId="Lined-Accent1">
    <w:name w:val="Lined - Accent 1"/>
    <w:basedOn w:val="a1"/>
    <w:rPr>
      <w:color w:val="404040"/>
    </w:rPr>
    <w:tblPr/>
  </w:style>
  <w:style w:type="table" w:customStyle="1" w:styleId="GridTable7Colorful-Accent6">
    <w:name w:val="Grid Table 7 Colorful - Accent 6"/>
    <w:basedOn w:val="a1"/>
    <w:tblPr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</w:style>
  <w:style w:type="table" w:styleId="33">
    <w:name w:val="Plain Table 3"/>
    <w:basedOn w:val="a1"/>
    <w:tblPr/>
  </w:style>
  <w:style w:type="table" w:customStyle="1" w:styleId="GridTable3-Accent5">
    <w:name w:val="Grid Table 3 - Accent 5"/>
    <w:basedOn w:val="a1"/>
    <w:tblPr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</w:style>
  <w:style w:type="table" w:customStyle="1" w:styleId="ListTable6Colorful-Accent5">
    <w:name w:val="List Table 6 Colorful - Accent 5"/>
    <w:basedOn w:val="a1"/>
    <w:tblPr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</w:style>
  <w:style w:type="table" w:customStyle="1" w:styleId="GridTable3-Accent2">
    <w:name w:val="Grid Table 3 - Accent 2"/>
    <w:basedOn w:val="a1"/>
    <w:tblPr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</w:style>
  <w:style w:type="table" w:styleId="-7">
    <w:name w:val="List Table 7 Colorful"/>
    <w:basedOn w:val="a1"/>
    <w:tblPr>
      <w:tblBorders>
        <w:right w:val="single" w:sz="4" w:space="0" w:color="7F7F7F" w:themeColor="text1" w:themeTint="80"/>
      </w:tblBorders>
    </w:tblPr>
  </w:style>
  <w:style w:type="table" w:customStyle="1" w:styleId="Lined-Accent3">
    <w:name w:val="Lined - Accent 3"/>
    <w:basedOn w:val="a1"/>
    <w:rPr>
      <w:color w:val="404040"/>
    </w:rPr>
    <w:tblPr/>
  </w:style>
  <w:style w:type="table" w:customStyle="1" w:styleId="1f5">
    <w:name w:val="Сетка таблицы1"/>
    <w:basedOn w:val="a1"/>
    <w:rPr>
      <w:rFonts w:asciiTheme="minorHAnsi" w:hAnsiTheme="minorHAnsi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BorderedLined-Accent4">
    <w:name w:val="Bordered &amp; Lined - Accent 4"/>
    <w:basedOn w:val="a1"/>
    <w:rPr>
      <w:color w:val="404040"/>
    </w:rPr>
    <w:tblPr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</w:style>
  <w:style w:type="table" w:customStyle="1" w:styleId="ListTable7Colorful-Accent4">
    <w:name w:val="List Table 7 Colorful - Accent 4"/>
    <w:basedOn w:val="a1"/>
    <w:tblPr>
      <w:tblBorders>
        <w:right w:val="single" w:sz="4" w:space="0" w:color="B2A1C6" w:themeColor="accent4" w:themeTint="9A"/>
      </w:tblBorders>
    </w:tblPr>
  </w:style>
  <w:style w:type="table" w:customStyle="1" w:styleId="Bordered-Accent5">
    <w:name w:val="Bordered - Accent 5"/>
    <w:basedOn w:val="a1"/>
    <w:tblPr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</w:style>
  <w:style w:type="table" w:customStyle="1" w:styleId="GridTable5Dark-Accent4">
    <w:name w:val="Grid Table 5 Dark- Accent 4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styleId="afc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dTable1Light-Accent4">
    <w:name w:val="Grid Table 1 Light - Accent 4"/>
    <w:basedOn w:val="a1"/>
    <w:tblPr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</w:style>
  <w:style w:type="table" w:customStyle="1" w:styleId="GridTable7Colorful-Accent3">
    <w:name w:val="Grid Table 7 Colorful - Accent 3"/>
    <w:basedOn w:val="a1"/>
    <w:tblPr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</w:style>
  <w:style w:type="table" w:customStyle="1" w:styleId="ListTable2-Accent5">
    <w:name w:val="List Table 2 - Accent 5"/>
    <w:basedOn w:val="a1"/>
    <w:tblPr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</w:style>
  <w:style w:type="table" w:customStyle="1" w:styleId="Bordered-Accent2">
    <w:name w:val="Bordered - Accent 2"/>
    <w:basedOn w:val="a1"/>
    <w:tblPr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</w:style>
  <w:style w:type="table" w:customStyle="1" w:styleId="ListTable6Colorful-Accent1">
    <w:name w:val="List Table 6 Colorful - Accent 1"/>
    <w:basedOn w:val="a1"/>
    <w:tblPr>
      <w:tblBorders>
        <w:top w:val="single" w:sz="4" w:space="0" w:color="4F81BD" w:themeColor="accent1"/>
        <w:bottom w:val="single" w:sz="4" w:space="0" w:color="4F81BD" w:themeColor="accent1"/>
      </w:tblBorders>
    </w:tblPr>
  </w:style>
  <w:style w:type="table" w:styleId="-50">
    <w:name w:val="List Table 5 Dark"/>
    <w:basedOn w:val="a1"/>
    <w:tblPr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</w:style>
  <w:style w:type="table" w:customStyle="1" w:styleId="GridTable2-Accent5">
    <w:name w:val="Grid Table 2 - Accent 5"/>
    <w:basedOn w:val="a1"/>
    <w:tblPr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</w:style>
  <w:style w:type="table" w:customStyle="1" w:styleId="BorderedLined-Accent">
    <w:name w:val="Bordered &amp; Lined - Accent"/>
    <w:basedOn w:val="a1"/>
    <w:rPr>
      <w:color w:val="404040"/>
    </w:rPr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</w:style>
  <w:style w:type="table" w:customStyle="1" w:styleId="GridTable6Colorful-Accent6">
    <w:name w:val="Grid Table 6 Colorful - Accent 6"/>
    <w:basedOn w:val="a1"/>
    <w:tblPr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</w:style>
  <w:style w:type="table" w:customStyle="1" w:styleId="GridTable4-Accent5">
    <w:name w:val="Grid Table 4 - Accent 5"/>
    <w:basedOn w:val="a1"/>
    <w:tblPr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</w:style>
  <w:style w:type="table" w:customStyle="1" w:styleId="ListTable4-Accent1">
    <w:name w:val="List Table 4 - Accent 1"/>
    <w:basedOn w:val="a1"/>
    <w:tblPr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</w:style>
  <w:style w:type="table" w:customStyle="1" w:styleId="GridTable7Colorful-Accent5">
    <w:name w:val="Grid Table 7 Colorful - Accent 5"/>
    <w:basedOn w:val="a1"/>
    <w:tblPr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</w:style>
  <w:style w:type="table" w:customStyle="1" w:styleId="ListTable3-Accent2">
    <w:name w:val="List Table 3 - Accent 2"/>
    <w:basedOn w:val="a1"/>
    <w:tblPr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</w:style>
  <w:style w:type="table" w:customStyle="1" w:styleId="ListTable4-Accent5">
    <w:name w:val="List Table 4 - Accent 5"/>
    <w:basedOn w:val="a1"/>
    <w:tblPr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</w:style>
  <w:style w:type="table" w:customStyle="1" w:styleId="BorderedLined-Accent1">
    <w:name w:val="Bordered &amp; Lined - Accent 1"/>
    <w:basedOn w:val="a1"/>
    <w:rPr>
      <w:color w:val="404040"/>
    </w:rPr>
    <w:tblPr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</w:style>
  <w:style w:type="table" w:customStyle="1" w:styleId="Lined-Accent4">
    <w:name w:val="Lined - Accent 4"/>
    <w:basedOn w:val="a1"/>
    <w:rPr>
      <w:color w:val="404040"/>
    </w:rPr>
    <w:tblPr/>
  </w:style>
  <w:style w:type="table" w:styleId="-6">
    <w:name w:val="Grid Table 6 Colorful"/>
    <w:basedOn w:val="a1"/>
    <w:tblPr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</w:style>
  <w:style w:type="table" w:customStyle="1" w:styleId="BorderedLined-Accent6">
    <w:name w:val="Bordered &amp; Lined - Accent 6"/>
    <w:basedOn w:val="a1"/>
    <w:rPr>
      <w:color w:val="404040"/>
    </w:rPr>
    <w:tblPr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</w:style>
  <w:style w:type="table" w:customStyle="1" w:styleId="ListTable5Dark-Accent2">
    <w:name w:val="List Table 5 Dark - Accent 2"/>
    <w:basedOn w:val="a1"/>
    <w:tblPr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</w:tblPr>
  </w:style>
  <w:style w:type="table" w:customStyle="1" w:styleId="GridTable2-Accent2">
    <w:name w:val="Grid Table 2 - Accent 2"/>
    <w:basedOn w:val="a1"/>
    <w:tblPr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</w:style>
  <w:style w:type="table" w:styleId="-20">
    <w:name w:val="Grid Table 2"/>
    <w:basedOn w:val="a1"/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</w:style>
  <w:style w:type="table" w:customStyle="1" w:styleId="Bordered">
    <w:name w:val="Bordered"/>
    <w:basedOn w:val="a1"/>
    <w:tblPr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</w:style>
  <w:style w:type="table" w:customStyle="1" w:styleId="GridTable1Light-Accent6">
    <w:name w:val="Grid Table 1 Light - Accent 6"/>
    <w:basedOn w:val="a1"/>
    <w:tblPr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</w:style>
  <w:style w:type="table" w:customStyle="1" w:styleId="Bordered-Accent4">
    <w:name w:val="Bordered - Accent 4"/>
    <w:basedOn w:val="a1"/>
    <w:tblPr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</w:style>
  <w:style w:type="table" w:customStyle="1" w:styleId="ListTable7Colorful-Accent6">
    <w:name w:val="List Table 7 Colorful - Accent 6"/>
    <w:basedOn w:val="a1"/>
    <w:tblPr>
      <w:tblBorders>
        <w:right w:val="single" w:sz="4" w:space="0" w:color="FAC090" w:themeColor="accent6" w:themeTint="98"/>
      </w:tblBorders>
    </w:tblPr>
  </w:style>
  <w:style w:type="table" w:customStyle="1" w:styleId="GridTable3-Accent1">
    <w:name w:val="Grid Table 3 - Accent 1"/>
    <w:basedOn w:val="a1"/>
    <w:tblPr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</w:style>
  <w:style w:type="table" w:customStyle="1" w:styleId="TableGridLight">
    <w:name w:val="Table Grid Light"/>
    <w:basedOn w:val="a1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GridTable4-Accent3">
    <w:name w:val="Grid Table 4 - Accent 3"/>
    <w:basedOn w:val="a1"/>
    <w:tblPr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</w:style>
  <w:style w:type="table" w:customStyle="1" w:styleId="ListTable3-Accent4">
    <w:name w:val="List Table 3 - Accent 4"/>
    <w:basedOn w:val="a1"/>
    <w:tblPr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</w:style>
  <w:style w:type="table" w:customStyle="1" w:styleId="ListTable2-Accent6">
    <w:name w:val="List Table 2 - Accent 6"/>
    <w:basedOn w:val="a1"/>
    <w:tblPr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</w:style>
  <w:style w:type="table" w:customStyle="1" w:styleId="GridTable1Light-Accent3">
    <w:name w:val="Grid Table 1 Light - Accent 3"/>
    <w:basedOn w:val="a1"/>
    <w:tblPr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</w:style>
  <w:style w:type="table" w:customStyle="1" w:styleId="GridTable1Light-Accent1">
    <w:name w:val="Grid Table 1 Light - Accent 1"/>
    <w:basedOn w:val="a1"/>
    <w:tblPr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</w:style>
  <w:style w:type="table" w:customStyle="1" w:styleId="GridTable5Dark-Accent1">
    <w:name w:val="Grid Table 5 Dark- Accent 1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ListTable3-Accent6">
    <w:name w:val="List Table 3 - Accent 6"/>
    <w:basedOn w:val="a1"/>
    <w:tblPr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</w:style>
  <w:style w:type="table" w:customStyle="1" w:styleId="ListTable1Light-Accent4">
    <w:name w:val="List Table 1 Light - Accent 4"/>
    <w:basedOn w:val="a1"/>
    <w:tblPr/>
  </w:style>
  <w:style w:type="table" w:customStyle="1" w:styleId="ListTable4-Accent6">
    <w:name w:val="List Table 4 - Accent 6"/>
    <w:basedOn w:val="a1"/>
    <w:tblPr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</w:style>
  <w:style w:type="table" w:customStyle="1" w:styleId="ListTable5Dark-Accent4">
    <w:name w:val="List Table 5 Dark - Accent 4"/>
    <w:basedOn w:val="a1"/>
    <w:tblPr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</w:tblPr>
  </w:style>
  <w:style w:type="table" w:customStyle="1" w:styleId="Lined-Accent5">
    <w:name w:val="Lined - Accent 5"/>
    <w:basedOn w:val="a1"/>
    <w:rPr>
      <w:color w:val="404040"/>
    </w:rPr>
    <w:tblPr/>
  </w:style>
  <w:style w:type="table" w:customStyle="1" w:styleId="GridTable3-Accent3">
    <w:name w:val="Grid Table 3 - Accent 3"/>
    <w:basedOn w:val="a1"/>
    <w:tblPr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</w:style>
  <w:style w:type="table" w:customStyle="1" w:styleId="ListTable4-Accent4">
    <w:name w:val="List Table 4 - Accent 4"/>
    <w:basedOn w:val="a1"/>
    <w:tblPr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</w:style>
  <w:style w:type="table" w:styleId="-70">
    <w:name w:val="Grid Table 7 Colorful"/>
    <w:basedOn w:val="a1"/>
    <w:tblPr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</w:style>
  <w:style w:type="table" w:customStyle="1" w:styleId="ListTable3-Accent1">
    <w:name w:val="List Table 3 - Accent 1"/>
    <w:basedOn w:val="a1"/>
    <w:tblPr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</w:style>
  <w:style w:type="table" w:customStyle="1" w:styleId="ListTable3-Accent5">
    <w:name w:val="List Table 3 - Accent 5"/>
    <w:basedOn w:val="a1"/>
    <w:tblPr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</w:style>
  <w:style w:type="table" w:customStyle="1" w:styleId="BorderedLined-Accent2">
    <w:name w:val="Bordered &amp; Lined - Accent 2"/>
    <w:basedOn w:val="a1"/>
    <w:rPr>
      <w:color w:val="404040"/>
    </w:rPr>
    <w:tblPr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</w:style>
  <w:style w:type="table" w:customStyle="1" w:styleId="GridTable1Light-Accent2">
    <w:name w:val="Grid Table 1 Light - Accent 2"/>
    <w:basedOn w:val="a1"/>
    <w:tblPr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</w:style>
  <w:style w:type="table" w:customStyle="1" w:styleId="ListTable6Colorful-Accent4">
    <w:name w:val="List Table 6 Colorful - Accent 4"/>
    <w:basedOn w:val="a1"/>
    <w:tblPr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</w:style>
  <w:style w:type="table" w:customStyle="1" w:styleId="ListTable1Light-Accent3">
    <w:name w:val="List Table 1 Light - Accent 3"/>
    <w:basedOn w:val="a1"/>
    <w:tblPr/>
  </w:style>
  <w:style w:type="table" w:styleId="43">
    <w:name w:val="Plain Table 4"/>
    <w:basedOn w:val="a1"/>
    <w:tblPr/>
  </w:style>
  <w:style w:type="table" w:customStyle="1" w:styleId="GridTable4-Accent2">
    <w:name w:val="Grid Table 4 - Accent 2"/>
    <w:basedOn w:val="a1"/>
    <w:tblPr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</w:style>
  <w:style w:type="table" w:customStyle="1" w:styleId="GridTable7Colorful-Accent1">
    <w:name w:val="Grid Table 7 Colorful - Accent 1"/>
    <w:basedOn w:val="a1"/>
    <w:tblPr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</w:style>
  <w:style w:type="table" w:styleId="-4">
    <w:name w:val="List Table 4"/>
    <w:basedOn w:val="a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</w:style>
  <w:style w:type="table" w:styleId="-60">
    <w:name w:val="List Table 6 Colorful"/>
    <w:basedOn w:val="a1"/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</w:style>
  <w:style w:type="table" w:customStyle="1" w:styleId="GridTable2-Accent4">
    <w:name w:val="Grid Table 2 - Accent 4"/>
    <w:basedOn w:val="a1"/>
    <w:tblPr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</w:style>
  <w:style w:type="table" w:customStyle="1" w:styleId="ListTable1Light-Accent6">
    <w:name w:val="List Table 1 Light - Accent 6"/>
    <w:basedOn w:val="a1"/>
    <w:tblPr/>
  </w:style>
  <w:style w:type="table" w:customStyle="1" w:styleId="Lined-Accent2">
    <w:name w:val="Lined - Accent 2"/>
    <w:basedOn w:val="a1"/>
    <w:rPr>
      <w:color w:val="404040"/>
    </w:rPr>
    <w:tblPr/>
  </w:style>
  <w:style w:type="table" w:customStyle="1" w:styleId="GridTable6Colorful-Accent1">
    <w:name w:val="Grid Table 6 Colorful - Accent 1"/>
    <w:basedOn w:val="a1"/>
    <w:tblPr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</w:style>
  <w:style w:type="table" w:customStyle="1" w:styleId="ListTable4-Accent2">
    <w:name w:val="List Table 4 - Accent 2"/>
    <w:basedOn w:val="a1"/>
    <w:tblPr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</w:style>
  <w:style w:type="table" w:customStyle="1" w:styleId="Lined-Accent">
    <w:name w:val="Lined - Accent"/>
    <w:basedOn w:val="a1"/>
    <w:rPr>
      <w:color w:val="404040"/>
    </w:rPr>
    <w:tblPr/>
  </w:style>
  <w:style w:type="table" w:customStyle="1" w:styleId="ListTable1Light-Accent5">
    <w:name w:val="List Table 1 Light - Accent 5"/>
    <w:basedOn w:val="a1"/>
    <w:tblPr/>
  </w:style>
  <w:style w:type="table" w:customStyle="1" w:styleId="BorderedLined-Accent5">
    <w:name w:val="Bordered &amp; Lined - Accent 5"/>
    <w:basedOn w:val="a1"/>
    <w:rPr>
      <w:color w:val="404040"/>
    </w:rPr>
    <w:tblPr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</w:style>
  <w:style w:type="table" w:customStyle="1" w:styleId="ListTable7Colorful-Accent5">
    <w:name w:val="List Table 7 Colorful - Accent 5"/>
    <w:basedOn w:val="a1"/>
    <w:tblPr>
      <w:tblBorders>
        <w:right w:val="single" w:sz="4" w:space="0" w:color="92CCDC" w:themeColor="accent5" w:themeTint="9A"/>
      </w:tblBorders>
    </w:tblPr>
  </w:style>
  <w:style w:type="table" w:styleId="-10">
    <w:name w:val="Grid Table 1 Light"/>
    <w:basedOn w:val="a1"/>
    <w:tblPr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</w:style>
  <w:style w:type="table" w:customStyle="1" w:styleId="ListTable1Light-Accent2">
    <w:name w:val="List Table 1 Light - Accent 2"/>
    <w:basedOn w:val="a1"/>
    <w:tblPr/>
  </w:style>
  <w:style w:type="table" w:customStyle="1" w:styleId="GridTable2-Accent6">
    <w:name w:val="Grid Table 2 - Accent 6"/>
    <w:basedOn w:val="a1"/>
    <w:tblPr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</w:style>
  <w:style w:type="table" w:styleId="-40">
    <w:name w:val="Grid Table 4"/>
    <w:basedOn w:val="a1"/>
    <w:tblPr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</w:style>
  <w:style w:type="table" w:styleId="53">
    <w:name w:val="Plain Table 5"/>
    <w:basedOn w:val="a1"/>
    <w:tblPr/>
  </w:style>
  <w:style w:type="table" w:customStyle="1" w:styleId="GridTable6Colorful-Accent4">
    <w:name w:val="Grid Table 6 Colorful - Accent 4"/>
    <w:basedOn w:val="a1"/>
    <w:tblPr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</w:style>
  <w:style w:type="table" w:customStyle="1" w:styleId="ListTable3-Accent3">
    <w:name w:val="List Table 3 - Accent 3"/>
    <w:basedOn w:val="a1"/>
    <w:tblPr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</w:style>
  <w:style w:type="paragraph" w:customStyle="1" w:styleId="ConsNormal">
    <w:name w:val="ConsNormal"/>
    <w:uiPriority w:val="99"/>
    <w:rsid w:val="00183145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96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9AC2AE-B05C-4CFE-BFCB-BE24B0E4E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1350</TotalTime>
  <Pages>21</Pages>
  <Words>4040</Words>
  <Characters>23033</Characters>
  <Application>Microsoft Office Word</Application>
  <DocSecurity>0</DocSecurity>
  <Lines>191</Lines>
  <Paragraphs>54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        Председатель </vt:lpstr>
      <vt:lpstr>        Ставропольской городской Думы            				          Г.С.Колягин</vt:lpstr>
      <vt:lpstr>        </vt:lpstr>
      <vt:lpstr>        </vt:lpstr>
      <vt:lpstr>        </vt:lpstr>
      <vt:lpstr>        Глава города Ставрополя						   И.И.Ульянченко</vt:lpstr>
    </vt:vector>
  </TitlesOfParts>
  <Company>Ставропольская городская Дума</Company>
  <LinksUpToDate>false</LinksUpToDate>
  <CharactersWithSpaces>27019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63</cp:revision>
  <cp:lastPrinted>2024-12-18T12:20:00Z</cp:lastPrinted>
  <dcterms:created xsi:type="dcterms:W3CDTF">2024-12-11T06:43:00Z</dcterms:created>
  <dcterms:modified xsi:type="dcterms:W3CDTF">2024-12-20T09:21:00Z</dcterms:modified>
</cp:coreProperties>
</file>