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01" w:rsidRPr="00E42FEB" w:rsidRDefault="00E97E01" w:rsidP="00E97E01">
      <w:pPr>
        <w:jc w:val="center"/>
        <w:rPr>
          <w:b/>
          <w:sz w:val="28"/>
          <w:szCs w:val="28"/>
        </w:rPr>
      </w:pPr>
      <w:r w:rsidRPr="00E42FEB"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E97E01" w:rsidRPr="00E42FEB" w:rsidRDefault="00E97E01" w:rsidP="00E97E01">
      <w:pPr>
        <w:jc w:val="center"/>
        <w:rPr>
          <w:i/>
          <w:sz w:val="28"/>
          <w:szCs w:val="28"/>
        </w:rPr>
      </w:pPr>
      <w:r w:rsidRPr="00E42FEB">
        <w:rPr>
          <w:b/>
          <w:sz w:val="28"/>
          <w:szCs w:val="28"/>
        </w:rPr>
        <w:t>______________________________________________________</w:t>
      </w:r>
    </w:p>
    <w:p w:rsidR="00E97E01" w:rsidRPr="00E42FEB" w:rsidRDefault="00E97E01" w:rsidP="00E97E01">
      <w:pPr>
        <w:pStyle w:val="31"/>
        <w:tabs>
          <w:tab w:val="left" w:pos="5295"/>
        </w:tabs>
        <w:jc w:val="left"/>
        <w:rPr>
          <w:rFonts w:ascii="Times New Roman" w:hAnsi="Times New Roman"/>
          <w:b w:val="0"/>
          <w:bCs/>
          <w:szCs w:val="28"/>
        </w:rPr>
      </w:pPr>
      <w:r w:rsidRPr="00E42FEB">
        <w:rPr>
          <w:rFonts w:ascii="Times New Roman" w:hAnsi="Times New Roman"/>
          <w:b w:val="0"/>
          <w:bCs/>
          <w:szCs w:val="28"/>
        </w:rPr>
        <w:tab/>
      </w:r>
    </w:p>
    <w:p w:rsidR="00E97E01" w:rsidRPr="00E42FEB" w:rsidRDefault="00E97E01" w:rsidP="00E97E01">
      <w:pPr>
        <w:pStyle w:val="31"/>
        <w:rPr>
          <w:rFonts w:ascii="Times New Roman" w:hAnsi="Times New Roman"/>
          <w:bCs/>
          <w:szCs w:val="28"/>
        </w:rPr>
      </w:pPr>
      <w:r w:rsidRPr="00E42FEB">
        <w:rPr>
          <w:rFonts w:ascii="Times New Roman" w:hAnsi="Times New Roman"/>
          <w:bCs/>
          <w:szCs w:val="28"/>
        </w:rPr>
        <w:t>ПОСТАНОВЛЕНИЕ</w:t>
      </w:r>
    </w:p>
    <w:p w:rsidR="00E97E01" w:rsidRPr="00E42FEB" w:rsidRDefault="00E97E01" w:rsidP="00E97E0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E97E01" w:rsidRPr="00E42FEB" w:rsidRDefault="00E97E01" w:rsidP="00E97E0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 w:rsidRPr="00E42FEB">
        <w:rPr>
          <w:sz w:val="28"/>
          <w:szCs w:val="28"/>
        </w:rPr>
        <w:t>«</w:t>
      </w:r>
      <w:r w:rsidR="00A0327E">
        <w:rPr>
          <w:sz w:val="28"/>
          <w:szCs w:val="28"/>
        </w:rPr>
        <w:t>10</w:t>
      </w:r>
      <w:r w:rsidRPr="00E42FEB">
        <w:rPr>
          <w:sz w:val="28"/>
          <w:szCs w:val="28"/>
        </w:rPr>
        <w:t xml:space="preserve">» </w:t>
      </w:r>
      <w:r w:rsidR="00A0327E">
        <w:rPr>
          <w:sz w:val="28"/>
          <w:szCs w:val="28"/>
        </w:rPr>
        <w:t>сентября</w:t>
      </w:r>
      <w:r w:rsidRPr="00E42FEB">
        <w:rPr>
          <w:sz w:val="28"/>
          <w:szCs w:val="28"/>
        </w:rPr>
        <w:t xml:space="preserve"> 202</w:t>
      </w:r>
      <w:r w:rsidR="00A0327E">
        <w:rPr>
          <w:sz w:val="28"/>
          <w:szCs w:val="28"/>
        </w:rPr>
        <w:t>5</w:t>
      </w:r>
      <w:r w:rsidRPr="00E42FEB">
        <w:rPr>
          <w:sz w:val="28"/>
          <w:szCs w:val="28"/>
        </w:rPr>
        <w:t xml:space="preserve"> года                 г. Ставрополь    </w:t>
      </w:r>
      <w:r w:rsidR="00E42FEB">
        <w:rPr>
          <w:sz w:val="28"/>
          <w:szCs w:val="28"/>
        </w:rPr>
        <w:t xml:space="preserve">                             </w:t>
      </w:r>
      <w:r w:rsidRPr="00E42FEB">
        <w:rPr>
          <w:sz w:val="28"/>
          <w:szCs w:val="28"/>
        </w:rPr>
        <w:t xml:space="preserve">№ </w:t>
      </w:r>
      <w:r w:rsidR="00A0327E">
        <w:rPr>
          <w:sz w:val="28"/>
          <w:szCs w:val="28"/>
        </w:rPr>
        <w:t>139</w:t>
      </w:r>
      <w:r w:rsidRPr="00E42FEB">
        <w:rPr>
          <w:sz w:val="28"/>
          <w:szCs w:val="28"/>
        </w:rPr>
        <w:t>/</w:t>
      </w:r>
      <w:r w:rsidR="00A0327E">
        <w:rPr>
          <w:sz w:val="28"/>
          <w:szCs w:val="28"/>
        </w:rPr>
        <w:t>31</w:t>
      </w:r>
    </w:p>
    <w:p w:rsidR="00811185" w:rsidRPr="00E42FEB" w:rsidRDefault="00811185" w:rsidP="007E266E">
      <w:pPr>
        <w:autoSpaceDE w:val="0"/>
        <w:autoSpaceDN w:val="0"/>
        <w:adjustRightInd w:val="0"/>
        <w:spacing w:line="240" w:lineRule="exact"/>
        <w:ind w:right="4960"/>
        <w:rPr>
          <w:b/>
          <w:sz w:val="28"/>
          <w:szCs w:val="28"/>
          <w:lang w:eastAsia="en-US"/>
        </w:rPr>
      </w:pPr>
    </w:p>
    <w:p w:rsidR="00BE1F88" w:rsidRPr="00F95698" w:rsidRDefault="00BE1F88" w:rsidP="00A0327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95698">
        <w:rPr>
          <w:b/>
          <w:bCs/>
          <w:sz w:val="28"/>
          <w:szCs w:val="28"/>
        </w:rPr>
        <w:t xml:space="preserve">О </w:t>
      </w:r>
      <w:r w:rsidR="00A0327E">
        <w:rPr>
          <w:b/>
          <w:bCs/>
          <w:sz w:val="28"/>
          <w:szCs w:val="28"/>
        </w:rPr>
        <w:t>передачи</w:t>
      </w:r>
      <w:r w:rsidRPr="00F95698">
        <w:rPr>
          <w:b/>
          <w:bCs/>
          <w:sz w:val="28"/>
          <w:szCs w:val="28"/>
        </w:rPr>
        <w:t xml:space="preserve"> </w:t>
      </w:r>
      <w:r w:rsidRPr="00F95698">
        <w:rPr>
          <w:b/>
          <w:sz w:val="28"/>
          <w:szCs w:val="28"/>
        </w:rPr>
        <w:t xml:space="preserve">избирательных бюллетеней </w:t>
      </w:r>
      <w:r w:rsidR="008A5269">
        <w:rPr>
          <w:b/>
          <w:sz w:val="28"/>
          <w:szCs w:val="28"/>
        </w:rPr>
        <w:br/>
      </w:r>
      <w:r w:rsidRPr="00F95698">
        <w:rPr>
          <w:b/>
          <w:sz w:val="28"/>
          <w:szCs w:val="28"/>
        </w:rPr>
        <w:t xml:space="preserve">для голосования на </w:t>
      </w:r>
      <w:r w:rsidR="00A0327E">
        <w:rPr>
          <w:b/>
          <w:sz w:val="28"/>
          <w:szCs w:val="28"/>
        </w:rPr>
        <w:t xml:space="preserve">досрочных выборах депутатов </w:t>
      </w:r>
      <w:r w:rsidR="00A0327E">
        <w:rPr>
          <w:b/>
          <w:sz w:val="28"/>
          <w:szCs w:val="28"/>
        </w:rPr>
        <w:br/>
        <w:t>Ставропольской городской Думы девятого созыва</w:t>
      </w:r>
    </w:p>
    <w:p w:rsidR="00BE1F88" w:rsidRPr="006E02FC" w:rsidRDefault="00BE1F88" w:rsidP="00BE1F88">
      <w:pPr>
        <w:ind w:firstLine="720"/>
        <w:jc w:val="both"/>
        <w:rPr>
          <w:b/>
          <w:bCs/>
        </w:rPr>
      </w:pPr>
    </w:p>
    <w:p w:rsidR="00BE1F88" w:rsidRPr="008A5269" w:rsidRDefault="00A0327E" w:rsidP="00A0327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0327E">
        <w:rPr>
          <w:color w:val="000000" w:themeColor="text1"/>
          <w:sz w:val="28"/>
          <w:szCs w:val="28"/>
        </w:rPr>
        <w:t xml:space="preserve">В соответствии с пунктами 11, 12 статьи 63 Федерального закона </w:t>
      </w:r>
      <w:r>
        <w:rPr>
          <w:color w:val="000000" w:themeColor="text1"/>
          <w:sz w:val="28"/>
          <w:szCs w:val="28"/>
        </w:rPr>
        <w:br/>
      </w:r>
      <w:r w:rsidRPr="00A0327E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</w:t>
      </w:r>
      <w:r w:rsidRPr="00A0327E">
        <w:rPr>
          <w:color w:val="000000" w:themeColor="text1"/>
          <w:sz w:val="28"/>
          <w:szCs w:val="28"/>
        </w:rPr>
        <w:t>12.06.2002 № 67-ФЗ «Об основных гарантиях избирательных прав и права на</w:t>
      </w:r>
      <w:r>
        <w:rPr>
          <w:color w:val="000000" w:themeColor="text1"/>
          <w:sz w:val="28"/>
          <w:szCs w:val="28"/>
        </w:rPr>
        <w:t xml:space="preserve"> </w:t>
      </w:r>
      <w:r w:rsidRPr="00A0327E">
        <w:rPr>
          <w:color w:val="000000" w:themeColor="text1"/>
          <w:sz w:val="28"/>
          <w:szCs w:val="28"/>
        </w:rPr>
        <w:t>участие в референдуме граждан Российской Федерации», частями 11, 12</w:t>
      </w:r>
      <w:r>
        <w:rPr>
          <w:color w:val="000000" w:themeColor="text1"/>
          <w:sz w:val="28"/>
          <w:szCs w:val="28"/>
        </w:rPr>
        <w:t xml:space="preserve"> </w:t>
      </w:r>
      <w:r w:rsidRPr="00A0327E">
        <w:rPr>
          <w:color w:val="000000" w:themeColor="text1"/>
          <w:sz w:val="28"/>
          <w:szCs w:val="28"/>
        </w:rPr>
        <w:t>статьи 53 Закона Ставропольского края 12.05.2017 № 50-кз «О выборах в</w:t>
      </w:r>
      <w:r>
        <w:rPr>
          <w:color w:val="000000" w:themeColor="text1"/>
          <w:sz w:val="28"/>
          <w:szCs w:val="28"/>
        </w:rPr>
        <w:t xml:space="preserve"> </w:t>
      </w:r>
      <w:r w:rsidRPr="00A0327E">
        <w:rPr>
          <w:color w:val="000000" w:themeColor="text1"/>
          <w:sz w:val="28"/>
          <w:szCs w:val="28"/>
        </w:rPr>
        <w:t>органы</w:t>
      </w:r>
      <w:r>
        <w:rPr>
          <w:color w:val="000000" w:themeColor="text1"/>
          <w:sz w:val="28"/>
          <w:szCs w:val="28"/>
        </w:rPr>
        <w:t xml:space="preserve"> </w:t>
      </w:r>
      <w:r w:rsidRPr="00A0327E">
        <w:rPr>
          <w:color w:val="000000" w:themeColor="text1"/>
          <w:sz w:val="28"/>
          <w:szCs w:val="28"/>
        </w:rPr>
        <w:t>местного</w:t>
      </w:r>
      <w:r>
        <w:rPr>
          <w:color w:val="000000" w:themeColor="text1"/>
          <w:sz w:val="28"/>
          <w:szCs w:val="28"/>
        </w:rPr>
        <w:t xml:space="preserve"> </w:t>
      </w:r>
      <w:r w:rsidRPr="00A0327E">
        <w:rPr>
          <w:color w:val="000000" w:themeColor="text1"/>
          <w:sz w:val="28"/>
          <w:szCs w:val="28"/>
        </w:rPr>
        <w:t>самоуправления</w:t>
      </w:r>
      <w:r>
        <w:rPr>
          <w:color w:val="000000" w:themeColor="text1"/>
          <w:sz w:val="28"/>
          <w:szCs w:val="28"/>
        </w:rPr>
        <w:t xml:space="preserve"> </w:t>
      </w:r>
      <w:r w:rsidRPr="00A0327E">
        <w:rPr>
          <w:color w:val="000000" w:themeColor="text1"/>
          <w:sz w:val="28"/>
          <w:szCs w:val="28"/>
        </w:rPr>
        <w:t>Ставропольского края»,</w:t>
      </w:r>
      <w:r>
        <w:rPr>
          <w:color w:val="000000" w:themeColor="text1"/>
          <w:sz w:val="28"/>
          <w:szCs w:val="28"/>
        </w:rPr>
        <w:t xml:space="preserve"> </w:t>
      </w:r>
      <w:r w:rsidR="00BE1F88" w:rsidRPr="008A5269">
        <w:rPr>
          <w:color w:val="000000" w:themeColor="text1"/>
          <w:sz w:val="28"/>
          <w:szCs w:val="28"/>
        </w:rPr>
        <w:t>территориальная избирательная комиссия Октябрьского района города Ставрополя,</w:t>
      </w:r>
    </w:p>
    <w:p w:rsidR="00BE1F88" w:rsidRPr="00F95698" w:rsidRDefault="00BE1F88" w:rsidP="00BE1F88">
      <w:pPr>
        <w:shd w:val="clear" w:color="auto" w:fill="FFFFFF"/>
        <w:rPr>
          <w:color w:val="000000" w:themeColor="text1"/>
          <w:sz w:val="28"/>
          <w:szCs w:val="28"/>
        </w:rPr>
      </w:pPr>
    </w:p>
    <w:p w:rsidR="00BE1F88" w:rsidRPr="00F95698" w:rsidRDefault="00BE1F88" w:rsidP="00BE1F88">
      <w:pPr>
        <w:shd w:val="clear" w:color="auto" w:fill="FFFFFF"/>
        <w:rPr>
          <w:color w:val="000000" w:themeColor="text1"/>
          <w:sz w:val="28"/>
          <w:szCs w:val="28"/>
        </w:rPr>
      </w:pPr>
      <w:r w:rsidRPr="00F95698">
        <w:rPr>
          <w:color w:val="000000" w:themeColor="text1"/>
          <w:sz w:val="28"/>
          <w:szCs w:val="28"/>
        </w:rPr>
        <w:t>ПОСТАНОВИЛА:</w:t>
      </w:r>
    </w:p>
    <w:p w:rsidR="00F95698" w:rsidRPr="00F95698" w:rsidRDefault="00F95698" w:rsidP="00BE1F88">
      <w:pPr>
        <w:shd w:val="clear" w:color="auto" w:fill="FFFFFF"/>
        <w:rPr>
          <w:color w:val="000000" w:themeColor="text1"/>
          <w:sz w:val="28"/>
          <w:szCs w:val="28"/>
        </w:rPr>
      </w:pPr>
    </w:p>
    <w:p w:rsidR="00BE1F88" w:rsidRPr="00F95698" w:rsidRDefault="00BE1F88" w:rsidP="00F9569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0327E">
        <w:rPr>
          <w:color w:val="000000" w:themeColor="text1"/>
          <w:sz w:val="28"/>
          <w:szCs w:val="28"/>
        </w:rPr>
        <w:t>1</w:t>
      </w:r>
      <w:r w:rsidR="00F95698" w:rsidRPr="00A0327E">
        <w:rPr>
          <w:color w:val="000000" w:themeColor="text1"/>
          <w:sz w:val="28"/>
          <w:szCs w:val="28"/>
        </w:rPr>
        <w:t>.</w:t>
      </w:r>
      <w:r w:rsidRPr="00A0327E">
        <w:rPr>
          <w:color w:val="000000" w:themeColor="text1"/>
          <w:sz w:val="28"/>
          <w:szCs w:val="28"/>
        </w:rPr>
        <w:t xml:space="preserve"> </w:t>
      </w:r>
      <w:r w:rsidR="00A0327E" w:rsidRPr="00A0327E">
        <w:rPr>
          <w:color w:val="000000" w:themeColor="text1"/>
          <w:sz w:val="28"/>
          <w:szCs w:val="28"/>
        </w:rPr>
        <w:t xml:space="preserve"> Передать по акту избирательные бюллетени для голосования </w:t>
      </w:r>
      <w:r w:rsidR="009D51D9">
        <w:rPr>
          <w:color w:val="000000" w:themeColor="text1"/>
          <w:sz w:val="28"/>
          <w:szCs w:val="28"/>
        </w:rPr>
        <w:br/>
      </w:r>
      <w:r w:rsidR="00A0327E" w:rsidRPr="00A0327E">
        <w:rPr>
          <w:color w:val="000000" w:themeColor="text1"/>
          <w:sz w:val="28"/>
          <w:szCs w:val="28"/>
        </w:rPr>
        <w:t>на</w:t>
      </w:r>
      <w:r w:rsidR="00A0327E">
        <w:rPr>
          <w:color w:val="000000" w:themeColor="text1"/>
          <w:sz w:val="28"/>
          <w:szCs w:val="28"/>
        </w:rPr>
        <w:t xml:space="preserve"> </w:t>
      </w:r>
      <w:r w:rsidR="00A0327E" w:rsidRPr="00A0327E">
        <w:rPr>
          <w:color w:val="000000" w:themeColor="text1"/>
          <w:sz w:val="28"/>
          <w:szCs w:val="28"/>
        </w:rPr>
        <w:t>досрочных выборах депутатов Ставропольской городской Думы девятого</w:t>
      </w:r>
      <w:r w:rsidR="00A0327E">
        <w:rPr>
          <w:color w:val="000000" w:themeColor="text1"/>
          <w:sz w:val="28"/>
          <w:szCs w:val="28"/>
        </w:rPr>
        <w:t xml:space="preserve"> </w:t>
      </w:r>
      <w:r w:rsidR="00A0327E" w:rsidRPr="00A0327E">
        <w:rPr>
          <w:color w:val="000000" w:themeColor="text1"/>
          <w:sz w:val="28"/>
          <w:szCs w:val="28"/>
        </w:rPr>
        <w:t xml:space="preserve">созыва, назначенных на 14 сентября 2025 года </w:t>
      </w:r>
      <w:r w:rsidR="00C95FF2">
        <w:rPr>
          <w:spacing w:val="-6"/>
          <w:sz w:val="28"/>
          <w:szCs w:val="28"/>
        </w:rPr>
        <w:t>по единому избирательному округу</w:t>
      </w:r>
      <w:r w:rsidR="00C95FF2" w:rsidRPr="00A0327E">
        <w:rPr>
          <w:color w:val="000000" w:themeColor="text1"/>
          <w:sz w:val="28"/>
          <w:szCs w:val="28"/>
        </w:rPr>
        <w:t xml:space="preserve"> </w:t>
      </w:r>
      <w:r w:rsidR="00C95FF2">
        <w:rPr>
          <w:color w:val="000000" w:themeColor="text1"/>
          <w:sz w:val="28"/>
          <w:szCs w:val="28"/>
        </w:rPr>
        <w:t xml:space="preserve">и </w:t>
      </w:r>
      <w:r w:rsidR="00C95FF2" w:rsidRPr="00AE7E5C">
        <w:rPr>
          <w:rFonts w:eastAsia="Arial Unicode MS"/>
          <w:sz w:val="28"/>
          <w:szCs w:val="28"/>
        </w:rPr>
        <w:t>по одномандатн</w:t>
      </w:r>
      <w:r w:rsidR="00C95FF2">
        <w:rPr>
          <w:rFonts w:eastAsia="Arial Unicode MS"/>
          <w:sz w:val="28"/>
          <w:szCs w:val="28"/>
        </w:rPr>
        <w:t>ым</w:t>
      </w:r>
      <w:r w:rsidR="00C95FF2" w:rsidRPr="00AE7E5C">
        <w:rPr>
          <w:rFonts w:eastAsia="Arial Unicode MS"/>
          <w:sz w:val="28"/>
          <w:szCs w:val="28"/>
        </w:rPr>
        <w:t xml:space="preserve"> избирательн</w:t>
      </w:r>
      <w:r w:rsidR="00C95FF2">
        <w:rPr>
          <w:rFonts w:eastAsia="Arial Unicode MS"/>
          <w:sz w:val="28"/>
          <w:szCs w:val="28"/>
        </w:rPr>
        <w:t>ым</w:t>
      </w:r>
      <w:r w:rsidR="00C95FF2" w:rsidRPr="00AE7E5C">
        <w:rPr>
          <w:rFonts w:eastAsia="Arial Unicode MS"/>
          <w:sz w:val="28"/>
          <w:szCs w:val="28"/>
        </w:rPr>
        <w:t xml:space="preserve"> округ</w:t>
      </w:r>
      <w:r w:rsidR="00C95FF2">
        <w:rPr>
          <w:rFonts w:eastAsia="Arial Unicode MS"/>
          <w:sz w:val="28"/>
          <w:szCs w:val="28"/>
        </w:rPr>
        <w:t>ам</w:t>
      </w:r>
      <w:r w:rsidR="00C95FF2" w:rsidRPr="00AE7E5C">
        <w:rPr>
          <w:rFonts w:eastAsia="Arial Unicode MS"/>
          <w:sz w:val="28"/>
          <w:szCs w:val="28"/>
        </w:rPr>
        <w:t xml:space="preserve"> № </w:t>
      </w:r>
      <w:r w:rsidR="00C95FF2">
        <w:rPr>
          <w:rFonts w:eastAsia="Arial Unicode MS"/>
          <w:sz w:val="28"/>
          <w:szCs w:val="28"/>
        </w:rPr>
        <w:t>8, 9, 10, 11, 12</w:t>
      </w:r>
      <w:r w:rsidR="00C95FF2" w:rsidRPr="00A0327E">
        <w:rPr>
          <w:color w:val="000000" w:themeColor="text1"/>
          <w:sz w:val="28"/>
          <w:szCs w:val="28"/>
        </w:rPr>
        <w:t xml:space="preserve"> </w:t>
      </w:r>
      <w:r w:rsidR="00C95FF2">
        <w:rPr>
          <w:color w:val="000000" w:themeColor="text1"/>
          <w:sz w:val="28"/>
          <w:szCs w:val="28"/>
        </w:rPr>
        <w:br/>
      </w:r>
      <w:r w:rsidR="00A0327E" w:rsidRPr="00A0327E">
        <w:rPr>
          <w:color w:val="000000" w:themeColor="text1"/>
          <w:sz w:val="28"/>
          <w:szCs w:val="28"/>
        </w:rPr>
        <w:t>(далее – избирательные</w:t>
      </w:r>
      <w:r w:rsidR="00A0327E">
        <w:rPr>
          <w:color w:val="000000" w:themeColor="text1"/>
          <w:sz w:val="28"/>
          <w:szCs w:val="28"/>
        </w:rPr>
        <w:t xml:space="preserve"> </w:t>
      </w:r>
      <w:r w:rsidR="00A0327E" w:rsidRPr="00A0327E">
        <w:rPr>
          <w:color w:val="000000" w:themeColor="text1"/>
          <w:sz w:val="28"/>
          <w:szCs w:val="28"/>
        </w:rPr>
        <w:t>бюллетени),</w:t>
      </w:r>
      <w:r w:rsidR="00A0327E">
        <w:rPr>
          <w:color w:val="000000" w:themeColor="text1"/>
          <w:sz w:val="28"/>
          <w:szCs w:val="28"/>
        </w:rPr>
        <w:t xml:space="preserve"> </w:t>
      </w:r>
      <w:r w:rsidRPr="00F95698">
        <w:rPr>
          <w:color w:val="000000" w:themeColor="text1"/>
          <w:sz w:val="28"/>
          <w:szCs w:val="28"/>
        </w:rPr>
        <w:t>участковым</w:t>
      </w:r>
      <w:r w:rsidR="00F95698">
        <w:rPr>
          <w:color w:val="000000" w:themeColor="text1"/>
          <w:sz w:val="28"/>
          <w:szCs w:val="28"/>
        </w:rPr>
        <w:t xml:space="preserve"> </w:t>
      </w:r>
      <w:r w:rsidRPr="00F95698">
        <w:rPr>
          <w:color w:val="000000" w:themeColor="text1"/>
          <w:sz w:val="28"/>
          <w:szCs w:val="28"/>
        </w:rPr>
        <w:t xml:space="preserve">избирательным комиссиям избирательных участков №№ </w:t>
      </w:r>
      <w:r w:rsidR="00F95698">
        <w:rPr>
          <w:color w:val="000000" w:themeColor="text1"/>
          <w:sz w:val="28"/>
          <w:szCs w:val="28"/>
        </w:rPr>
        <w:t>54-</w:t>
      </w:r>
      <w:r w:rsidR="00C95FF2">
        <w:rPr>
          <w:color w:val="000000" w:themeColor="text1"/>
          <w:sz w:val="28"/>
          <w:szCs w:val="28"/>
        </w:rPr>
        <w:t>56</w:t>
      </w:r>
      <w:r w:rsidR="00F95698">
        <w:rPr>
          <w:color w:val="000000" w:themeColor="text1"/>
          <w:sz w:val="28"/>
          <w:szCs w:val="28"/>
        </w:rPr>
        <w:t xml:space="preserve">, </w:t>
      </w:r>
      <w:r w:rsidR="00C95FF2">
        <w:rPr>
          <w:color w:val="000000" w:themeColor="text1"/>
          <w:sz w:val="28"/>
          <w:szCs w:val="28"/>
        </w:rPr>
        <w:t xml:space="preserve">59-63, 65-82, </w:t>
      </w:r>
      <w:r w:rsidR="00F95698">
        <w:rPr>
          <w:color w:val="000000" w:themeColor="text1"/>
          <w:sz w:val="28"/>
          <w:szCs w:val="28"/>
        </w:rPr>
        <w:t>1278, 1279, 1288, 1290</w:t>
      </w:r>
      <w:r w:rsidR="00A0327E">
        <w:rPr>
          <w:color w:val="000000" w:themeColor="text1"/>
          <w:sz w:val="28"/>
          <w:szCs w:val="28"/>
        </w:rPr>
        <w:t xml:space="preserve"> </w:t>
      </w:r>
      <w:r w:rsidRPr="00F95698">
        <w:rPr>
          <w:color w:val="000000" w:themeColor="text1"/>
          <w:sz w:val="28"/>
          <w:szCs w:val="28"/>
        </w:rPr>
        <w:t>согласно приложению.</w:t>
      </w:r>
    </w:p>
    <w:p w:rsidR="00F95698" w:rsidRPr="00B84747" w:rsidRDefault="00F95698" w:rsidP="00F95698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>. Направить настоящее постановление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избирательну</w:t>
      </w:r>
      <w:r>
        <w:rPr>
          <w:rFonts w:ascii="Times New Roman" w:hAnsi="Times New Roman" w:cs="Times New Roman"/>
          <w:sz w:val="28"/>
          <w:szCs w:val="28"/>
        </w:rPr>
        <w:t>ю комиссию Ставропольского края</w:t>
      </w:r>
      <w:r w:rsidRPr="00B84747">
        <w:rPr>
          <w:rFonts w:ascii="Times New Roman" w:hAnsi="Times New Roman" w:cs="Times New Roman"/>
          <w:sz w:val="28"/>
          <w:szCs w:val="28"/>
        </w:rPr>
        <w:t>.</w:t>
      </w:r>
    </w:p>
    <w:p w:rsidR="00A0327E" w:rsidRPr="00A0327E" w:rsidRDefault="00A0327E" w:rsidP="00A0327E">
      <w:pPr>
        <w:ind w:firstLine="709"/>
        <w:jc w:val="both"/>
        <w:rPr>
          <w:sz w:val="28"/>
          <w:szCs w:val="28"/>
        </w:rPr>
      </w:pPr>
      <w:r w:rsidRPr="00A0327E">
        <w:rPr>
          <w:sz w:val="28"/>
          <w:szCs w:val="28"/>
        </w:rPr>
        <w:t xml:space="preserve">3. </w:t>
      </w:r>
      <w:r w:rsidRPr="00A0327E">
        <w:rPr>
          <w:bCs/>
          <w:sz w:val="28"/>
          <w:szCs w:val="28"/>
        </w:rPr>
        <w:t>Разместить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телекоммуникационной сети «Интернет».</w:t>
      </w:r>
    </w:p>
    <w:p w:rsidR="00A0327E" w:rsidRPr="00A0327E" w:rsidRDefault="00A0327E" w:rsidP="00A0327E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A0327E" w:rsidRPr="00A0327E" w:rsidRDefault="00A0327E" w:rsidP="00A0327E">
      <w:pPr>
        <w:shd w:val="clear" w:color="auto" w:fill="FFFFFF"/>
        <w:tabs>
          <w:tab w:val="left" w:pos="6178"/>
          <w:tab w:val="left" w:leader="underscore" w:pos="9214"/>
        </w:tabs>
        <w:ind w:right="36" w:firstLine="709"/>
        <w:jc w:val="both"/>
        <w:rPr>
          <w:spacing w:val="-4"/>
          <w:sz w:val="28"/>
          <w:szCs w:val="28"/>
        </w:rPr>
      </w:pPr>
    </w:p>
    <w:p w:rsidR="00A0327E" w:rsidRPr="00A0327E" w:rsidRDefault="00A0327E" w:rsidP="00A0327E">
      <w:pPr>
        <w:shd w:val="clear" w:color="auto" w:fill="FFFFFF"/>
        <w:tabs>
          <w:tab w:val="left" w:pos="6178"/>
          <w:tab w:val="left" w:leader="underscore" w:pos="9214"/>
        </w:tabs>
        <w:ind w:right="36" w:firstLine="709"/>
        <w:jc w:val="both"/>
        <w:rPr>
          <w:spacing w:val="-4"/>
          <w:sz w:val="28"/>
          <w:szCs w:val="28"/>
        </w:rPr>
      </w:pPr>
    </w:p>
    <w:p w:rsidR="00A0327E" w:rsidRPr="00A0327E" w:rsidRDefault="00A0327E" w:rsidP="00A0327E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8"/>
          <w:szCs w:val="28"/>
        </w:rPr>
      </w:pPr>
      <w:r w:rsidRPr="00A0327E">
        <w:rPr>
          <w:spacing w:val="-4"/>
          <w:sz w:val="28"/>
          <w:szCs w:val="28"/>
        </w:rPr>
        <w:t xml:space="preserve">Председатель </w:t>
      </w:r>
    </w:p>
    <w:p w:rsidR="00A0327E" w:rsidRPr="00A0327E" w:rsidRDefault="00A0327E" w:rsidP="00A0327E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8"/>
          <w:szCs w:val="28"/>
        </w:rPr>
      </w:pPr>
      <w:r w:rsidRPr="00A0327E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A0327E" w:rsidRPr="00A0327E" w:rsidRDefault="00A0327E" w:rsidP="00A0327E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z w:val="28"/>
          <w:szCs w:val="28"/>
        </w:rPr>
      </w:pPr>
      <w:r w:rsidRPr="00A0327E">
        <w:rPr>
          <w:spacing w:val="-4"/>
          <w:sz w:val="28"/>
          <w:szCs w:val="28"/>
        </w:rPr>
        <w:t>Октябрьского района города С</w:t>
      </w:r>
      <w:r>
        <w:rPr>
          <w:spacing w:val="-4"/>
          <w:sz w:val="28"/>
          <w:szCs w:val="28"/>
        </w:rPr>
        <w:t>таврополя</w:t>
      </w:r>
      <w:r>
        <w:rPr>
          <w:spacing w:val="-4"/>
          <w:sz w:val="28"/>
          <w:szCs w:val="28"/>
        </w:rPr>
        <w:tab/>
        <w:t xml:space="preserve">                     </w:t>
      </w:r>
      <w:r w:rsidRPr="00A0327E">
        <w:rPr>
          <w:spacing w:val="-4"/>
          <w:sz w:val="28"/>
          <w:szCs w:val="28"/>
        </w:rPr>
        <w:t>С.Н. Бухарова</w:t>
      </w:r>
    </w:p>
    <w:p w:rsidR="00A0327E" w:rsidRPr="00A0327E" w:rsidRDefault="00A0327E" w:rsidP="00A0327E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8"/>
          <w:szCs w:val="28"/>
        </w:rPr>
      </w:pPr>
    </w:p>
    <w:p w:rsidR="00A0327E" w:rsidRPr="00A0327E" w:rsidRDefault="00A0327E" w:rsidP="00A0327E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8"/>
          <w:szCs w:val="28"/>
        </w:rPr>
      </w:pPr>
    </w:p>
    <w:p w:rsidR="00A0327E" w:rsidRPr="00A0327E" w:rsidRDefault="00A0327E" w:rsidP="00A0327E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8"/>
          <w:szCs w:val="28"/>
        </w:rPr>
      </w:pPr>
      <w:r w:rsidRPr="00A0327E">
        <w:rPr>
          <w:spacing w:val="-4"/>
          <w:sz w:val="28"/>
          <w:szCs w:val="28"/>
        </w:rPr>
        <w:t>Секретарь</w:t>
      </w:r>
    </w:p>
    <w:p w:rsidR="00A0327E" w:rsidRPr="00A0327E" w:rsidRDefault="00A0327E" w:rsidP="00A0327E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8"/>
          <w:szCs w:val="28"/>
        </w:rPr>
      </w:pPr>
      <w:r w:rsidRPr="00A0327E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A0327E" w:rsidRPr="00A0327E" w:rsidRDefault="00A0327E" w:rsidP="00A0327E">
      <w:pPr>
        <w:widowControl w:val="0"/>
        <w:autoSpaceDE w:val="0"/>
        <w:jc w:val="both"/>
        <w:rPr>
          <w:spacing w:val="-4"/>
          <w:sz w:val="28"/>
          <w:szCs w:val="28"/>
        </w:rPr>
      </w:pPr>
      <w:r w:rsidRPr="00A0327E">
        <w:rPr>
          <w:spacing w:val="-4"/>
          <w:sz w:val="28"/>
          <w:szCs w:val="28"/>
        </w:rPr>
        <w:t>Октябрьского района города Ставрополя</w:t>
      </w:r>
      <w:r w:rsidRPr="00A0327E">
        <w:rPr>
          <w:spacing w:val="-4"/>
          <w:sz w:val="28"/>
          <w:szCs w:val="28"/>
        </w:rPr>
        <w:tab/>
        <w:t xml:space="preserve">                                        </w:t>
      </w:r>
      <w:r>
        <w:rPr>
          <w:spacing w:val="-4"/>
          <w:sz w:val="28"/>
          <w:szCs w:val="28"/>
        </w:rPr>
        <w:t xml:space="preserve"> </w:t>
      </w:r>
      <w:r w:rsidRPr="00A0327E">
        <w:rPr>
          <w:spacing w:val="-4"/>
          <w:sz w:val="28"/>
          <w:szCs w:val="28"/>
        </w:rPr>
        <w:t>Н.Г. Бурцефф</w:t>
      </w:r>
    </w:p>
    <w:p w:rsidR="008A5269" w:rsidRDefault="008A5269" w:rsidP="00001342">
      <w:pPr>
        <w:shd w:val="clear" w:color="auto" w:fill="FFFFFF"/>
        <w:jc w:val="right"/>
        <w:rPr>
          <w:color w:val="1A1A1A"/>
          <w:sz w:val="22"/>
          <w:szCs w:val="22"/>
        </w:rPr>
      </w:pPr>
    </w:p>
    <w:sectPr w:rsidR="008A5269" w:rsidSect="00A032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629" w:rsidRDefault="004B7629" w:rsidP="00BE1F88">
      <w:r>
        <w:separator/>
      </w:r>
    </w:p>
  </w:endnote>
  <w:endnote w:type="continuationSeparator" w:id="1">
    <w:p w:rsidR="004B7629" w:rsidRDefault="004B7629" w:rsidP="00BE1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629" w:rsidRDefault="004B7629" w:rsidP="00BE1F88">
      <w:r>
        <w:separator/>
      </w:r>
    </w:p>
  </w:footnote>
  <w:footnote w:type="continuationSeparator" w:id="1">
    <w:p w:rsidR="004B7629" w:rsidRDefault="004B7629" w:rsidP="00BE1F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A0C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F5C2E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5622A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ECE4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C00B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7ED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08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C267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FC7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4901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E15B03"/>
    <w:multiLevelType w:val="hybridMultilevel"/>
    <w:tmpl w:val="0ADCE51A"/>
    <w:lvl w:ilvl="0" w:tplc="46E8B87C">
      <w:start w:val="1"/>
      <w:numFmt w:val="decimal"/>
      <w:lvlText w:val="%1."/>
      <w:lvlJc w:val="left"/>
      <w:pPr>
        <w:tabs>
          <w:tab w:val="num" w:pos="1416"/>
        </w:tabs>
        <w:ind w:left="1416" w:hanging="5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AA7"/>
    <w:rsid w:val="00001342"/>
    <w:rsid w:val="0000189B"/>
    <w:rsid w:val="00020036"/>
    <w:rsid w:val="00036879"/>
    <w:rsid w:val="00040B85"/>
    <w:rsid w:val="000676B2"/>
    <w:rsid w:val="00094AA0"/>
    <w:rsid w:val="000954B4"/>
    <w:rsid w:val="000A3480"/>
    <w:rsid w:val="000D06D0"/>
    <w:rsid w:val="000D1E15"/>
    <w:rsid w:val="0010279C"/>
    <w:rsid w:val="0011558E"/>
    <w:rsid w:val="0011562E"/>
    <w:rsid w:val="00134957"/>
    <w:rsid w:val="001F0A3B"/>
    <w:rsid w:val="00235663"/>
    <w:rsid w:val="00237C37"/>
    <w:rsid w:val="00243C18"/>
    <w:rsid w:val="002A7E3F"/>
    <w:rsid w:val="002B20A5"/>
    <w:rsid w:val="002D0DD0"/>
    <w:rsid w:val="003078E7"/>
    <w:rsid w:val="003B4887"/>
    <w:rsid w:val="003E3FBE"/>
    <w:rsid w:val="00417814"/>
    <w:rsid w:val="00423CBF"/>
    <w:rsid w:val="00443325"/>
    <w:rsid w:val="004500A7"/>
    <w:rsid w:val="004731D2"/>
    <w:rsid w:val="00481BE4"/>
    <w:rsid w:val="0049157A"/>
    <w:rsid w:val="004A5046"/>
    <w:rsid w:val="004B7629"/>
    <w:rsid w:val="004D41E4"/>
    <w:rsid w:val="004E3F2A"/>
    <w:rsid w:val="00545FB6"/>
    <w:rsid w:val="00570CD9"/>
    <w:rsid w:val="00592096"/>
    <w:rsid w:val="005970A6"/>
    <w:rsid w:val="005D39D6"/>
    <w:rsid w:val="00635DD5"/>
    <w:rsid w:val="00650237"/>
    <w:rsid w:val="006A38C5"/>
    <w:rsid w:val="006D04A6"/>
    <w:rsid w:val="006D30F7"/>
    <w:rsid w:val="006D60EA"/>
    <w:rsid w:val="006E0A77"/>
    <w:rsid w:val="006E7475"/>
    <w:rsid w:val="0071338E"/>
    <w:rsid w:val="00755AA7"/>
    <w:rsid w:val="0078587F"/>
    <w:rsid w:val="007C0771"/>
    <w:rsid w:val="007D2849"/>
    <w:rsid w:val="007E266E"/>
    <w:rsid w:val="007E2716"/>
    <w:rsid w:val="008110E6"/>
    <w:rsid w:val="00811185"/>
    <w:rsid w:val="00826C0A"/>
    <w:rsid w:val="0084559A"/>
    <w:rsid w:val="00863055"/>
    <w:rsid w:val="008A5269"/>
    <w:rsid w:val="009126A0"/>
    <w:rsid w:val="00913256"/>
    <w:rsid w:val="0091342D"/>
    <w:rsid w:val="00917117"/>
    <w:rsid w:val="00934998"/>
    <w:rsid w:val="00935CD6"/>
    <w:rsid w:val="00943054"/>
    <w:rsid w:val="009700B1"/>
    <w:rsid w:val="009C1081"/>
    <w:rsid w:val="009D3497"/>
    <w:rsid w:val="009D51D9"/>
    <w:rsid w:val="009F0380"/>
    <w:rsid w:val="00A0327E"/>
    <w:rsid w:val="00A214B5"/>
    <w:rsid w:val="00A41857"/>
    <w:rsid w:val="00A74757"/>
    <w:rsid w:val="00A77D78"/>
    <w:rsid w:val="00A9302E"/>
    <w:rsid w:val="00AD4998"/>
    <w:rsid w:val="00AF5D2D"/>
    <w:rsid w:val="00B4412C"/>
    <w:rsid w:val="00B52FAA"/>
    <w:rsid w:val="00B6749E"/>
    <w:rsid w:val="00B75B07"/>
    <w:rsid w:val="00B86708"/>
    <w:rsid w:val="00B9214B"/>
    <w:rsid w:val="00BA48C9"/>
    <w:rsid w:val="00BA741A"/>
    <w:rsid w:val="00BC36E4"/>
    <w:rsid w:val="00BD32E2"/>
    <w:rsid w:val="00BE1F88"/>
    <w:rsid w:val="00C07A52"/>
    <w:rsid w:val="00C247B3"/>
    <w:rsid w:val="00C60A07"/>
    <w:rsid w:val="00C62803"/>
    <w:rsid w:val="00C95FF2"/>
    <w:rsid w:val="00CA4ED5"/>
    <w:rsid w:val="00CC4194"/>
    <w:rsid w:val="00CD49A0"/>
    <w:rsid w:val="00CD709F"/>
    <w:rsid w:val="00CE0928"/>
    <w:rsid w:val="00CF60EA"/>
    <w:rsid w:val="00D0110C"/>
    <w:rsid w:val="00D126FD"/>
    <w:rsid w:val="00D1622D"/>
    <w:rsid w:val="00D86ECA"/>
    <w:rsid w:val="00D92186"/>
    <w:rsid w:val="00DC6679"/>
    <w:rsid w:val="00E013CB"/>
    <w:rsid w:val="00E03C77"/>
    <w:rsid w:val="00E101FB"/>
    <w:rsid w:val="00E128DF"/>
    <w:rsid w:val="00E26897"/>
    <w:rsid w:val="00E418E8"/>
    <w:rsid w:val="00E42FEB"/>
    <w:rsid w:val="00E511BF"/>
    <w:rsid w:val="00E93D42"/>
    <w:rsid w:val="00E97E01"/>
    <w:rsid w:val="00EA3381"/>
    <w:rsid w:val="00EB397F"/>
    <w:rsid w:val="00EF46EA"/>
    <w:rsid w:val="00F55152"/>
    <w:rsid w:val="00F95698"/>
    <w:rsid w:val="00FA1C63"/>
    <w:rsid w:val="00FB606A"/>
    <w:rsid w:val="00FC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5AA7"/>
    <w:pPr>
      <w:keepNext/>
      <w:tabs>
        <w:tab w:val="left" w:pos="78"/>
      </w:tabs>
      <w:spacing w:line="288" w:lineRule="auto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5AA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rsid w:val="00755AA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55AA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755AA7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uiPriority w:val="99"/>
    <w:locked/>
    <w:rsid w:val="00755AA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DC6679"/>
    <w:pPr>
      <w:ind w:left="720"/>
      <w:contextualSpacing/>
    </w:pPr>
  </w:style>
  <w:style w:type="paragraph" w:customStyle="1" w:styleId="a8">
    <w:name w:val="Заголовок к тексту"/>
    <w:basedOn w:val="a"/>
    <w:next w:val="a5"/>
    <w:uiPriority w:val="99"/>
    <w:rsid w:val="00EA3381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31">
    <w:name w:val="Основной текст 31"/>
    <w:basedOn w:val="a"/>
    <w:qFormat/>
    <w:rsid w:val="00E97E0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9">
    <w:name w:val="Block Text"/>
    <w:basedOn w:val="a"/>
    <w:semiHidden/>
    <w:rsid w:val="00E97E01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a">
    <w:name w:val="footnote text"/>
    <w:basedOn w:val="a"/>
    <w:link w:val="ab"/>
    <w:uiPriority w:val="99"/>
    <w:rsid w:val="00BE1F88"/>
    <w:pPr>
      <w:jc w:val="both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BE1F88"/>
    <w:rPr>
      <w:rFonts w:ascii="Times New Roman" w:eastAsia="Times New Roman" w:hAnsi="Times New Roman"/>
      <w:sz w:val="20"/>
      <w:szCs w:val="20"/>
    </w:rPr>
  </w:style>
  <w:style w:type="character" w:styleId="ac">
    <w:name w:val="footnote reference"/>
    <w:basedOn w:val="a0"/>
    <w:rsid w:val="00BE1F88"/>
    <w:rPr>
      <w:vertAlign w:val="superscript"/>
    </w:rPr>
  </w:style>
  <w:style w:type="paragraph" w:customStyle="1" w:styleId="ConsPlusNonformat">
    <w:name w:val="ConsPlusNonformat"/>
    <w:rsid w:val="00F9569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uiPriority w:val="1"/>
    <w:qFormat/>
    <w:rsid w:val="00001342"/>
    <w:rPr>
      <w:rFonts w:ascii="Times New Roman" w:eastAsia="Times New Roman" w:hAnsi="Times New Roman"/>
      <w:sz w:val="24"/>
      <w:szCs w:val="24"/>
    </w:rPr>
  </w:style>
  <w:style w:type="paragraph" w:customStyle="1" w:styleId="32">
    <w:name w:val="Основной текст 32"/>
    <w:basedOn w:val="a"/>
    <w:rsid w:val="0000134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customStyle="1" w:styleId="ae">
    <w:name w:val="Ñîäåðæ"/>
    <w:basedOn w:val="a"/>
    <w:rsid w:val="00001342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SPecialiST RePack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Руководитель</dc:creator>
  <cp:lastModifiedBy>Пользователь Windows</cp:lastModifiedBy>
  <cp:revision>3</cp:revision>
  <cp:lastPrinted>2025-09-10T08:30:00Z</cp:lastPrinted>
  <dcterms:created xsi:type="dcterms:W3CDTF">2025-09-10T08:32:00Z</dcterms:created>
  <dcterms:modified xsi:type="dcterms:W3CDTF">2025-09-10T08:44:00Z</dcterms:modified>
</cp:coreProperties>
</file>