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B9" w:rsidRDefault="001A31B9" w:rsidP="001A31B9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ТЕРРИТОРИАЛЬНАЯ ИЗБИРАТЕЛЬНАЯ КОМИССИЯ</w:t>
      </w:r>
    </w:p>
    <w:p w:rsidR="001A31B9" w:rsidRDefault="001A31B9" w:rsidP="001A31B9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1A31B9" w:rsidRDefault="001A31B9" w:rsidP="001A31B9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A31B9" w:rsidRDefault="001A31B9" w:rsidP="001A31B9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ПОСТАНОВЛЕНИЕ</w:t>
      </w:r>
    </w:p>
    <w:p w:rsidR="001A31B9" w:rsidRDefault="001A31B9" w:rsidP="001A31B9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A31B9" w:rsidRDefault="001A31B9" w:rsidP="001A31B9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4A29E9">
        <w:rPr>
          <w:rFonts w:ascii="Times New Roman" w:hAnsi="Times New Roman"/>
          <w:b w:val="0"/>
          <w:szCs w:val="28"/>
        </w:rPr>
        <w:t>8</w:t>
      </w:r>
      <w:r>
        <w:rPr>
          <w:rFonts w:ascii="Times New Roman" w:hAnsi="Times New Roman"/>
          <w:b w:val="0"/>
          <w:szCs w:val="28"/>
        </w:rPr>
        <w:t>» июня 2018 г.                                                                                     № 20/</w:t>
      </w:r>
      <w:r w:rsidR="004A29E9">
        <w:rPr>
          <w:rFonts w:ascii="Times New Roman" w:hAnsi="Times New Roman"/>
          <w:b w:val="0"/>
          <w:szCs w:val="28"/>
        </w:rPr>
        <w:t>160</w:t>
      </w:r>
    </w:p>
    <w:p w:rsidR="001A31B9" w:rsidRDefault="001A31B9" w:rsidP="001A31B9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1A31B9" w:rsidRDefault="001A31B9" w:rsidP="001A31B9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г. Ставрополь</w:t>
      </w:r>
    </w:p>
    <w:p w:rsidR="001A31B9" w:rsidRDefault="001A31B9" w:rsidP="001A31B9">
      <w:pPr>
        <w:pStyle w:val="31"/>
        <w:rPr>
          <w:rFonts w:ascii="Times New Roman" w:hAnsi="Times New Roman"/>
          <w:b w:val="0"/>
          <w:szCs w:val="28"/>
        </w:rPr>
      </w:pPr>
    </w:p>
    <w:p w:rsidR="001A31B9" w:rsidRDefault="001A31B9" w:rsidP="001A31B9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 w:rsidR="006809D8">
        <w:rPr>
          <w:rFonts w:ascii="Times New Roman CYR" w:hAnsi="Times New Roman CYR" w:cs="Times New Roman CYR"/>
          <w:sz w:val="28"/>
          <w:szCs w:val="28"/>
        </w:rPr>
        <w:t>32</w:t>
      </w:r>
      <w:r>
        <w:rPr>
          <w:rFonts w:ascii="Times New Roman CYR" w:hAnsi="Times New Roman CYR" w:cs="Times New Roman CYR"/>
          <w:sz w:val="28"/>
          <w:szCs w:val="28"/>
        </w:rPr>
        <w:t xml:space="preserve"> и назначении ее председателя </w:t>
      </w:r>
    </w:p>
    <w:p w:rsidR="001A31B9" w:rsidRDefault="001A31B9" w:rsidP="001A31B9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1A31B9" w:rsidRDefault="001A31B9" w:rsidP="001A31B9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1A31B9" w:rsidRDefault="001A31B9" w:rsidP="001A31B9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6809D8">
        <w:rPr>
          <w:rFonts w:ascii="Times New Roman CYR" w:hAnsi="Times New Roman CYR" w:cs="Times New Roman CYR"/>
          <w:sz w:val="28"/>
          <w:szCs w:val="28"/>
        </w:rPr>
        <w:t>32</w:t>
      </w:r>
      <w:r>
        <w:rPr>
          <w:rFonts w:ascii="Times New Roman CYR" w:hAnsi="Times New Roman CYR" w:cs="Times New Roman CYR"/>
          <w:sz w:val="28"/>
          <w:szCs w:val="28"/>
        </w:rPr>
        <w:t xml:space="preserve"> в соответствии со статьями 20, 22, 27, пунктом 7 статьи 28 Федерального закона </w:t>
      </w:r>
      <w:r>
        <w:rPr>
          <w:sz w:val="28"/>
          <w:szCs w:val="28"/>
        </w:rPr>
        <w:t xml:space="preserve">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>
        <w:rPr>
          <w:rFonts w:eastAsiaTheme="minorHAnsi"/>
          <w:sz w:val="28"/>
          <w:szCs w:val="28"/>
          <w:lang w:eastAsia="en-US"/>
        </w:rPr>
        <w:t>Закона Ставропольского края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19 ноября 2003 г. № 42-кз «О системе избирательных комиссий в Ставропольском крае», </w:t>
      </w:r>
      <w:r>
        <w:rPr>
          <w:sz w:val="28"/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</w:t>
      </w:r>
      <w:r>
        <w:rPr>
          <w:rFonts w:ascii="Times New Roman CYR" w:hAnsi="Times New Roman CYR" w:cs="Times New Roman CYR"/>
          <w:sz w:val="28"/>
          <w:szCs w:val="28"/>
        </w:rPr>
        <w:t>территориальная избирательная комиссия Лени</w:t>
      </w:r>
      <w:r w:rsidR="0047766D">
        <w:rPr>
          <w:rFonts w:ascii="Times New Roman CYR" w:hAnsi="Times New Roman CYR" w:cs="Times New Roman CYR"/>
          <w:sz w:val="28"/>
          <w:szCs w:val="28"/>
        </w:rPr>
        <w:t>нского района города Ставрополя</w:t>
      </w:r>
    </w:p>
    <w:p w:rsidR="001A31B9" w:rsidRDefault="001A31B9" w:rsidP="001A31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1A31B9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1. </w:t>
      </w:r>
      <w:r w:rsidR="00E908EE">
        <w:rPr>
          <w:rFonts w:ascii="Times New Roman CYR" w:hAnsi="Times New Roman CYR" w:cs="Times New Roman CYR"/>
          <w:sz w:val="28"/>
          <w:szCs w:val="28"/>
        </w:rPr>
        <w:t xml:space="preserve">Сформировать участковую избирательную комиссию избирательного участка № </w:t>
      </w:r>
      <w:r w:rsidR="006809D8">
        <w:rPr>
          <w:rFonts w:ascii="Times New Roman CYR" w:hAnsi="Times New Roman CYR" w:cs="Times New Roman CYR"/>
          <w:sz w:val="28"/>
          <w:szCs w:val="28"/>
        </w:rPr>
        <w:t>32</w:t>
      </w:r>
      <w:r w:rsidR="00E908EE"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Установить количественный состав Комиссии - </w:t>
      </w:r>
      <w:r w:rsidR="00621CBE">
        <w:rPr>
          <w:rFonts w:ascii="Times New Roman CYR" w:hAnsi="Times New Roman CYR" w:cs="Times New Roman CYR"/>
          <w:sz w:val="28"/>
          <w:szCs w:val="28"/>
        </w:rPr>
        <w:t>1</w:t>
      </w:r>
      <w:r w:rsidR="006809D8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членов Комиссии с правом решающего голоса;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687847" w:rsidRPr="00621CB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 Назначить председателем </w:t>
      </w:r>
      <w:r w:rsidRPr="008F04D8">
        <w:rPr>
          <w:sz w:val="28"/>
          <w:szCs w:val="28"/>
        </w:rPr>
        <w:t>Комиссии</w:t>
      </w:r>
      <w:r w:rsidR="00BD29E8">
        <w:rPr>
          <w:sz w:val="28"/>
          <w:szCs w:val="28"/>
        </w:rPr>
        <w:t xml:space="preserve"> </w:t>
      </w:r>
      <w:proofErr w:type="spellStart"/>
      <w:r w:rsidR="006809D8">
        <w:rPr>
          <w:sz w:val="28"/>
          <w:szCs w:val="28"/>
        </w:rPr>
        <w:t>Кашникова</w:t>
      </w:r>
      <w:proofErr w:type="spellEnd"/>
      <w:r w:rsidR="006809D8">
        <w:rPr>
          <w:sz w:val="28"/>
          <w:szCs w:val="28"/>
        </w:rPr>
        <w:t xml:space="preserve"> Вячеслава Станиславовича, 1966 го</w:t>
      </w:r>
      <w:r w:rsidR="00BD29E8">
        <w:rPr>
          <w:sz w:val="28"/>
          <w:szCs w:val="28"/>
        </w:rPr>
        <w:t>да р</w:t>
      </w:r>
      <w:r w:rsidR="00687847">
        <w:rPr>
          <w:sz w:val="28"/>
          <w:szCs w:val="28"/>
        </w:rPr>
        <w:t xml:space="preserve">ождения, </w:t>
      </w:r>
      <w:r w:rsidRPr="008F04D8">
        <w:rPr>
          <w:sz w:val="28"/>
          <w:szCs w:val="28"/>
        </w:rPr>
        <w:t>образование</w:t>
      </w:r>
      <w:r w:rsidR="00621CBE">
        <w:rPr>
          <w:sz w:val="28"/>
          <w:szCs w:val="28"/>
        </w:rPr>
        <w:t xml:space="preserve"> </w:t>
      </w:r>
      <w:r w:rsidR="004B6FD3">
        <w:rPr>
          <w:sz w:val="28"/>
          <w:szCs w:val="28"/>
        </w:rPr>
        <w:t>высшее</w:t>
      </w:r>
      <w:r w:rsidRPr="008F04D8">
        <w:rPr>
          <w:sz w:val="28"/>
          <w:szCs w:val="28"/>
        </w:rPr>
        <w:t>,</w:t>
      </w:r>
      <w:r w:rsidR="006809D8">
        <w:rPr>
          <w:sz w:val="28"/>
          <w:szCs w:val="28"/>
        </w:rPr>
        <w:t xml:space="preserve"> главного врача государственного бюджетного учреждения здравоохранения Ставропольского края «Городская детская клиническая больница имени Г.К.</w:t>
      </w:r>
      <w:r w:rsidR="00AA71B9">
        <w:rPr>
          <w:sz w:val="28"/>
          <w:szCs w:val="28"/>
        </w:rPr>
        <w:t> </w:t>
      </w:r>
      <w:proofErr w:type="spellStart"/>
      <w:r w:rsidR="006809D8">
        <w:rPr>
          <w:sz w:val="28"/>
          <w:szCs w:val="28"/>
        </w:rPr>
        <w:t>Филиппского</w:t>
      </w:r>
      <w:proofErr w:type="spellEnd"/>
      <w:r w:rsidR="006809D8">
        <w:rPr>
          <w:sz w:val="28"/>
          <w:szCs w:val="28"/>
        </w:rPr>
        <w:t>» города Ставрополя</w:t>
      </w:r>
      <w:r w:rsidR="009C78D5">
        <w:rPr>
          <w:sz w:val="28"/>
          <w:szCs w:val="28"/>
        </w:rPr>
        <w:t xml:space="preserve">, </w:t>
      </w:r>
      <w:r w:rsidR="009C78D5" w:rsidRPr="008F04D8">
        <w:rPr>
          <w:sz w:val="28"/>
          <w:szCs w:val="28"/>
        </w:rPr>
        <w:t>опыт работы в избирательных комиссиях имеется,  предложенн</w:t>
      </w:r>
      <w:r w:rsidR="006809D8">
        <w:rPr>
          <w:sz w:val="28"/>
          <w:szCs w:val="28"/>
        </w:rPr>
        <w:t>ого</w:t>
      </w:r>
      <w:r w:rsidR="009C78D5" w:rsidRPr="008F04D8">
        <w:rPr>
          <w:sz w:val="28"/>
          <w:szCs w:val="28"/>
        </w:rPr>
        <w:t xml:space="preserve"> для назначения в состав участковой избирательной комиссии</w:t>
      </w:r>
      <w:r w:rsidR="009C78D5">
        <w:rPr>
          <w:sz w:val="28"/>
          <w:szCs w:val="28"/>
        </w:rPr>
        <w:t xml:space="preserve"> </w:t>
      </w:r>
      <w:r w:rsidR="00C610BC">
        <w:rPr>
          <w:sz w:val="28"/>
          <w:szCs w:val="28"/>
        </w:rPr>
        <w:t>собранием избирателей по месту работы</w:t>
      </w:r>
      <w:r w:rsidR="009C78D5" w:rsidRPr="00621CBE">
        <w:rPr>
          <w:sz w:val="28"/>
          <w:szCs w:val="28"/>
        </w:rPr>
        <w:t>.</w:t>
      </w:r>
    </w:p>
    <w:p w:rsidR="00687847" w:rsidRDefault="00E908EE" w:rsidP="00687847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3. </w:t>
      </w:r>
      <w:r w:rsidRPr="006F1326">
        <w:rPr>
          <w:rFonts w:ascii="Times New Roman CYR" w:hAnsi="Times New Roman CYR" w:cs="Times New Roman CYR"/>
          <w:sz w:val="28"/>
          <w:szCs w:val="28"/>
        </w:rPr>
        <w:t>Поручить председателю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заседание Комиссии в срок </w:t>
      </w:r>
      <w:r w:rsidR="002054D8" w:rsidRPr="009D1520">
        <w:rPr>
          <w:rFonts w:ascii="Times New Roman CYR" w:hAnsi="Times New Roman CYR" w:cs="Times New Roman CYR"/>
          <w:sz w:val="28"/>
          <w:szCs w:val="28"/>
        </w:rPr>
        <w:t>не позднее 14.06.2018</w:t>
      </w:r>
      <w:r w:rsidR="002054D8">
        <w:rPr>
          <w:rFonts w:ascii="Times New Roman CYR" w:hAnsi="Times New Roman CYR" w:cs="Times New Roman CYR"/>
          <w:sz w:val="28"/>
          <w:szCs w:val="28"/>
        </w:rPr>
        <w:t>.</w:t>
      </w:r>
    </w:p>
    <w:p w:rsidR="006A05FD" w:rsidRPr="006A05FD" w:rsidRDefault="006A05FD" w:rsidP="00687847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</w:p>
    <w:p w:rsidR="006A05FD" w:rsidRDefault="006A05FD" w:rsidP="00687847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  <w:lang w:val="en-US"/>
        </w:rPr>
      </w:pPr>
    </w:p>
    <w:p w:rsidR="00AF294E" w:rsidRPr="0009673C" w:rsidRDefault="00FC1B29" w:rsidP="00687847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proofErr w:type="gramStart"/>
      <w:r w:rsidR="00AF294E" w:rsidRPr="0009673C">
        <w:rPr>
          <w:sz w:val="28"/>
          <w:szCs w:val="28"/>
        </w:rPr>
        <w:t>Разместить</w:t>
      </w:r>
      <w:proofErr w:type="gramEnd"/>
      <w:r w:rsidR="00AF294E" w:rsidRPr="0009673C">
        <w:rPr>
          <w:sz w:val="28"/>
          <w:szCs w:val="28"/>
        </w:rPr>
        <w:t xml:space="preserve"> настоящее постановление </w:t>
      </w:r>
      <w:r w:rsidR="00AF294E"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AF294E" w:rsidRDefault="00AF294E" w:rsidP="00AF294E">
      <w:pPr>
        <w:pStyle w:val="a3"/>
      </w:pPr>
    </w:p>
    <w:p w:rsidR="00C610BC" w:rsidRDefault="00C610BC" w:rsidP="00AF294E">
      <w:pPr>
        <w:pStyle w:val="a3"/>
      </w:pPr>
    </w:p>
    <w:p w:rsidR="0047766D" w:rsidRDefault="0047766D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1D55DD" w:rsidRDefault="001D55DD">
      <w:pPr>
        <w:rPr>
          <w:rFonts w:eastAsia="Calibri"/>
          <w:sz w:val="28"/>
        </w:rPr>
      </w:pPr>
      <w:r>
        <w:br w:type="page"/>
      </w:r>
    </w:p>
    <w:p w:rsidR="001D55DD" w:rsidRPr="00090328" w:rsidRDefault="001D55DD" w:rsidP="001D55DD">
      <w:pPr>
        <w:pStyle w:val="ab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lastRenderedPageBreak/>
        <w:t xml:space="preserve">Приложение </w:t>
      </w:r>
    </w:p>
    <w:p w:rsidR="001D55DD" w:rsidRPr="00090328" w:rsidRDefault="001D55DD" w:rsidP="001D55DD">
      <w:pPr>
        <w:pStyle w:val="ab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090328">
        <w:rPr>
          <w:b w:val="0"/>
          <w:sz w:val="28"/>
          <w:szCs w:val="28"/>
        </w:rPr>
        <w:t xml:space="preserve">постановлению </w:t>
      </w:r>
      <w:proofErr w:type="gramStart"/>
      <w:r w:rsidRPr="00090328">
        <w:rPr>
          <w:b w:val="0"/>
          <w:sz w:val="28"/>
          <w:szCs w:val="28"/>
        </w:rPr>
        <w:t>территориальной</w:t>
      </w:r>
      <w:proofErr w:type="gramEnd"/>
      <w:r w:rsidRPr="00090328">
        <w:rPr>
          <w:b w:val="0"/>
          <w:sz w:val="28"/>
          <w:szCs w:val="28"/>
        </w:rPr>
        <w:t xml:space="preserve"> </w:t>
      </w:r>
    </w:p>
    <w:p w:rsidR="001D55DD" w:rsidRPr="00090328" w:rsidRDefault="001D55DD" w:rsidP="001D55DD">
      <w:pPr>
        <w:pStyle w:val="ab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 xml:space="preserve">избирательной комиссии </w:t>
      </w:r>
    </w:p>
    <w:p w:rsidR="001D55DD" w:rsidRDefault="001D55DD" w:rsidP="001D55DD">
      <w:pPr>
        <w:pStyle w:val="ab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 xml:space="preserve">Ленинского района </w:t>
      </w:r>
    </w:p>
    <w:p w:rsidR="001D55DD" w:rsidRDefault="001D55DD" w:rsidP="001D55DD">
      <w:pPr>
        <w:pStyle w:val="ab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города Ставрополя</w:t>
      </w:r>
    </w:p>
    <w:p w:rsidR="001D55DD" w:rsidRPr="00090328" w:rsidRDefault="001D55DD" w:rsidP="001D55DD">
      <w:pPr>
        <w:pStyle w:val="ab"/>
        <w:spacing w:line="240" w:lineRule="exact"/>
        <w:ind w:left="5040" w:firstLine="0"/>
        <w:jc w:val="both"/>
        <w:rPr>
          <w:b w:val="0"/>
          <w:sz w:val="28"/>
          <w:szCs w:val="28"/>
        </w:rPr>
      </w:pPr>
    </w:p>
    <w:p w:rsidR="001D55DD" w:rsidRPr="00090328" w:rsidRDefault="001D55DD" w:rsidP="001D55DD">
      <w:pPr>
        <w:pStyle w:val="ab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от 08.06.2018 № 20/1</w:t>
      </w:r>
      <w:r>
        <w:rPr>
          <w:b w:val="0"/>
          <w:sz w:val="28"/>
          <w:szCs w:val="28"/>
        </w:rPr>
        <w:t>60</w:t>
      </w:r>
    </w:p>
    <w:p w:rsidR="001D55DD" w:rsidRPr="00090328" w:rsidRDefault="001D55DD" w:rsidP="001D55DD">
      <w:pPr>
        <w:pStyle w:val="ab"/>
        <w:spacing w:line="240" w:lineRule="exact"/>
        <w:ind w:firstLine="0"/>
        <w:jc w:val="both"/>
        <w:rPr>
          <w:sz w:val="28"/>
          <w:szCs w:val="28"/>
        </w:rPr>
      </w:pPr>
    </w:p>
    <w:p w:rsidR="001D55DD" w:rsidRPr="00090328" w:rsidRDefault="001D55DD" w:rsidP="001D55DD">
      <w:pPr>
        <w:pStyle w:val="ab"/>
        <w:spacing w:line="240" w:lineRule="exact"/>
        <w:ind w:firstLine="0"/>
        <w:rPr>
          <w:sz w:val="28"/>
          <w:szCs w:val="28"/>
        </w:rPr>
      </w:pPr>
      <w:r w:rsidRPr="00090328">
        <w:rPr>
          <w:sz w:val="28"/>
          <w:szCs w:val="28"/>
        </w:rPr>
        <w:t>Список</w:t>
      </w:r>
    </w:p>
    <w:p w:rsidR="001D55DD" w:rsidRPr="00090328" w:rsidRDefault="001D55DD" w:rsidP="001D55DD">
      <w:pPr>
        <w:pStyle w:val="ab"/>
        <w:spacing w:line="240" w:lineRule="exact"/>
        <w:ind w:firstLine="0"/>
        <w:rPr>
          <w:sz w:val="28"/>
          <w:szCs w:val="28"/>
        </w:rPr>
      </w:pPr>
      <w:r w:rsidRPr="00090328">
        <w:rPr>
          <w:sz w:val="28"/>
          <w:szCs w:val="28"/>
        </w:rPr>
        <w:t>членов участковой избирательной комиссии с правом решающего голоса</w:t>
      </w:r>
    </w:p>
    <w:p w:rsidR="001D55DD" w:rsidRPr="005A0944" w:rsidRDefault="001D55DD" w:rsidP="001D55DD">
      <w:pPr>
        <w:pStyle w:val="ab"/>
        <w:spacing w:line="300" w:lineRule="exact"/>
        <w:ind w:firstLine="0"/>
        <w:jc w:val="both"/>
        <w:rPr>
          <w:szCs w:val="24"/>
        </w:rPr>
      </w:pPr>
    </w:p>
    <w:p w:rsidR="001D55DD" w:rsidRPr="005A0944" w:rsidRDefault="001D55DD" w:rsidP="001D55DD">
      <w:pPr>
        <w:pStyle w:val="ab"/>
        <w:spacing w:line="300" w:lineRule="exact"/>
        <w:ind w:firstLine="0"/>
        <w:jc w:val="left"/>
        <w:rPr>
          <w:b w:val="0"/>
          <w:sz w:val="28"/>
          <w:szCs w:val="28"/>
        </w:rPr>
      </w:pPr>
      <w:r w:rsidRPr="005A0944">
        <w:rPr>
          <w:b w:val="0"/>
          <w:sz w:val="28"/>
          <w:szCs w:val="28"/>
        </w:rPr>
        <w:t>Участковая избирательная ком</w:t>
      </w:r>
      <w:r>
        <w:rPr>
          <w:b w:val="0"/>
          <w:sz w:val="28"/>
          <w:szCs w:val="28"/>
        </w:rPr>
        <w:t>иссия избирательного участка № 32</w:t>
      </w:r>
    </w:p>
    <w:p w:rsidR="001D55DD" w:rsidRPr="005A0944" w:rsidRDefault="001D55DD" w:rsidP="001D55DD">
      <w:pPr>
        <w:pStyle w:val="ab"/>
        <w:spacing w:line="300" w:lineRule="exact"/>
        <w:ind w:firstLine="0"/>
        <w:jc w:val="left"/>
        <w:rPr>
          <w:b w:val="0"/>
          <w:sz w:val="28"/>
          <w:szCs w:val="28"/>
        </w:rPr>
      </w:pPr>
      <w:r w:rsidRPr="005A0944">
        <w:rPr>
          <w:b w:val="0"/>
          <w:sz w:val="28"/>
          <w:szCs w:val="28"/>
        </w:rPr>
        <w:t>Количественный состав комиссии – 1</w:t>
      </w:r>
      <w:r>
        <w:rPr>
          <w:b w:val="0"/>
          <w:sz w:val="28"/>
          <w:szCs w:val="28"/>
        </w:rPr>
        <w:t>6</w:t>
      </w:r>
      <w:r w:rsidRPr="005A0944">
        <w:rPr>
          <w:b w:val="0"/>
          <w:sz w:val="28"/>
          <w:szCs w:val="28"/>
        </w:rPr>
        <w:t xml:space="preserve"> членов</w:t>
      </w:r>
    </w:p>
    <w:p w:rsidR="001D55DD" w:rsidRPr="005A0944" w:rsidRDefault="001D55DD" w:rsidP="001D55DD">
      <w:pPr>
        <w:pStyle w:val="ab"/>
        <w:spacing w:line="300" w:lineRule="exact"/>
        <w:ind w:firstLine="0"/>
        <w:jc w:val="left"/>
        <w:rPr>
          <w:b w:val="0"/>
          <w:sz w:val="28"/>
          <w:szCs w:val="28"/>
        </w:rPr>
      </w:pPr>
      <w:r w:rsidRPr="005A0944">
        <w:rPr>
          <w:b w:val="0"/>
          <w:sz w:val="28"/>
          <w:szCs w:val="28"/>
        </w:rPr>
        <w:t>Срок полномочий пять лет (2018 – 2023 гг.)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6521"/>
      </w:tblGrid>
      <w:tr w:rsidR="001D55DD" w:rsidRPr="00B1455D" w:rsidTr="00C2345A">
        <w:trPr>
          <w:trHeight w:val="747"/>
          <w:tblHeader/>
        </w:trPr>
        <w:tc>
          <w:tcPr>
            <w:tcW w:w="675" w:type="dxa"/>
            <w:shd w:val="clear" w:color="auto" w:fill="auto"/>
            <w:vAlign w:val="center"/>
          </w:tcPr>
          <w:p w:rsidR="001D55DD" w:rsidRPr="00B1455D" w:rsidRDefault="001D55DD" w:rsidP="00C2345A">
            <w:pPr>
              <w:jc w:val="center"/>
              <w:rPr>
                <w:b/>
                <w:bCs/>
              </w:rPr>
            </w:pPr>
            <w:r w:rsidRPr="00B1455D">
              <w:rPr>
                <w:b/>
                <w:bCs/>
              </w:rPr>
              <w:t xml:space="preserve">№ </w:t>
            </w:r>
            <w:proofErr w:type="gramStart"/>
            <w:r w:rsidRPr="00B1455D">
              <w:rPr>
                <w:b/>
                <w:bCs/>
              </w:rPr>
              <w:t>п</w:t>
            </w:r>
            <w:proofErr w:type="gramEnd"/>
            <w:r w:rsidRPr="00B1455D">
              <w:rPr>
                <w:b/>
                <w:bCs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55DD" w:rsidRPr="00B1455D" w:rsidRDefault="001D55DD" w:rsidP="00C2345A">
            <w:pPr>
              <w:jc w:val="center"/>
              <w:rPr>
                <w:b/>
                <w:bCs/>
              </w:rPr>
            </w:pPr>
            <w:r w:rsidRPr="00B1455D">
              <w:rPr>
                <w:b/>
                <w:bCs/>
              </w:rPr>
              <w:t>Фамилия, имя, отчество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D55DD" w:rsidRPr="00B1455D" w:rsidRDefault="001D55DD" w:rsidP="00C2345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gramStart"/>
            <w:r w:rsidRPr="00B1455D">
              <w:rPr>
                <w:rFonts w:ascii="Times New Roman" w:hAnsi="Times New Roman" w:cs="Times New Roman"/>
                <w:i w:val="0"/>
                <w:color w:val="auto"/>
              </w:rPr>
              <w:t>Кем предложен в состав комиссии</w:t>
            </w:r>
            <w:proofErr w:type="gramEnd"/>
          </w:p>
        </w:tc>
      </w:tr>
      <w:tr w:rsidR="001D55DD" w:rsidRPr="005A0944" w:rsidTr="00C2345A">
        <w:tc>
          <w:tcPr>
            <w:tcW w:w="675" w:type="dxa"/>
            <w:shd w:val="clear" w:color="auto" w:fill="auto"/>
          </w:tcPr>
          <w:p w:rsidR="001D55DD" w:rsidRPr="005A0944" w:rsidRDefault="001D55DD" w:rsidP="00C2345A">
            <w:pPr>
              <w:jc w:val="center"/>
            </w:pPr>
            <w:r w:rsidRPr="005A0944">
              <w:t>1</w:t>
            </w:r>
          </w:p>
        </w:tc>
        <w:tc>
          <w:tcPr>
            <w:tcW w:w="2410" w:type="dxa"/>
            <w:shd w:val="clear" w:color="auto" w:fill="auto"/>
          </w:tcPr>
          <w:p w:rsidR="001D55DD" w:rsidRPr="005A0944" w:rsidRDefault="001D55DD" w:rsidP="00C2345A">
            <w:pPr>
              <w:jc w:val="center"/>
            </w:pPr>
            <w:r w:rsidRPr="005A0944">
              <w:t>2</w:t>
            </w:r>
          </w:p>
        </w:tc>
        <w:tc>
          <w:tcPr>
            <w:tcW w:w="6521" w:type="dxa"/>
            <w:shd w:val="clear" w:color="auto" w:fill="auto"/>
          </w:tcPr>
          <w:p w:rsidR="001D55DD" w:rsidRPr="005A0944" w:rsidRDefault="001D55DD" w:rsidP="00C2345A">
            <w:pPr>
              <w:jc w:val="center"/>
            </w:pPr>
            <w:r w:rsidRPr="005A0944">
              <w:t>3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Кашников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Вячеслав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Станиславович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Радомская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Татьяна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Гарриевна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7B5215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Криворучко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Васильевна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Витушкина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Ангелина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Ивановна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Ставропольское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Горшков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Игорь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Юрьевич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Данилова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Олеся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Сергеевна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Егорова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Максимова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Ольга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Ивановна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Маркарова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Инна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Валерьевна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СТАВРОПОЛЬСКОЕ КРАЕВОЕ ОТДЕЛЕНИЕ политической партии "КОММУНИСТИЧЕСКАЯ ПАРТИЯ РОССИЙСКОЙ ФЕДЕРАЦИИ"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Мелихова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Мария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Андреевна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1D55DD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собра</w:t>
            </w:r>
            <w:r>
              <w:rPr>
                <w:sz w:val="22"/>
                <w:szCs w:val="22"/>
              </w:rPr>
              <w:t>ние избирателей по месту работы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Ольховик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Наталья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Анатольевна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Орлова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Елена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Ивановна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Ставропольское городское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Панков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Андрей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Дмитриевич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Региональное отделение в Ставропольском крае Политической партии "Российская экологическая партия "Зеленые"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Полканова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Валерия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1D55DD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 xml:space="preserve">собрание избирателей по </w:t>
            </w:r>
            <w:r>
              <w:rPr>
                <w:sz w:val="22"/>
                <w:szCs w:val="22"/>
              </w:rPr>
              <w:t xml:space="preserve">месту работы 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Финота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Елена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Всероссийская политическая партия "Гражданская инициатива"</w:t>
            </w:r>
          </w:p>
        </w:tc>
      </w:tr>
      <w:tr w:rsidR="001D55DD" w:rsidRPr="001D55DD" w:rsidTr="001D55DD">
        <w:tc>
          <w:tcPr>
            <w:tcW w:w="675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r w:rsidRPr="001D55D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D55DD">
              <w:rPr>
                <w:sz w:val="22"/>
                <w:szCs w:val="22"/>
                <w:lang w:val="en-US"/>
              </w:rPr>
              <w:t>Щалпегина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Людмила</w:t>
            </w:r>
            <w:proofErr w:type="spellEnd"/>
            <w:r w:rsidRPr="001D55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55DD">
              <w:rPr>
                <w:sz w:val="22"/>
                <w:szCs w:val="22"/>
                <w:lang w:val="en-US"/>
              </w:rPr>
              <w:t>Ивановна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D55DD" w:rsidRPr="001D55DD" w:rsidRDefault="001D55DD" w:rsidP="00C2345A">
            <w:pPr>
              <w:ind w:right="-113"/>
              <w:rPr>
                <w:sz w:val="22"/>
                <w:szCs w:val="22"/>
              </w:rPr>
            </w:pPr>
            <w:r w:rsidRPr="001D55DD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</w:tbl>
    <w:p w:rsidR="001D55DD" w:rsidRDefault="001D55DD" w:rsidP="00FC1B29">
      <w:pPr>
        <w:pStyle w:val="a3"/>
      </w:pPr>
    </w:p>
    <w:p w:rsidR="001D55DD" w:rsidRDefault="001D55DD" w:rsidP="001D55DD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1D55DD" w:rsidRDefault="001D55DD" w:rsidP="001D55DD">
      <w:pPr>
        <w:pStyle w:val="a3"/>
      </w:pPr>
    </w:p>
    <w:p w:rsidR="001D55DD" w:rsidRDefault="001D55DD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D55DD" w:rsidSect="001D55DD">
      <w:headerReference w:type="default" r:id="rId7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9E" w:rsidRDefault="00185A9E" w:rsidP="001A31B9">
      <w:r>
        <w:separator/>
      </w:r>
    </w:p>
  </w:endnote>
  <w:endnote w:type="continuationSeparator" w:id="0">
    <w:p w:rsidR="00185A9E" w:rsidRDefault="00185A9E" w:rsidP="001A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9E" w:rsidRDefault="00185A9E" w:rsidP="001A31B9">
      <w:r>
        <w:separator/>
      </w:r>
    </w:p>
  </w:footnote>
  <w:footnote w:type="continuationSeparator" w:id="0">
    <w:p w:rsidR="00185A9E" w:rsidRDefault="00185A9E" w:rsidP="001A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9" w:rsidRDefault="001A31B9">
    <w:pPr>
      <w:pStyle w:val="a5"/>
      <w:jc w:val="center"/>
    </w:pPr>
  </w:p>
  <w:p w:rsidR="001A31B9" w:rsidRDefault="001A31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EE"/>
    <w:rsid w:val="00072013"/>
    <w:rsid w:val="00185A9E"/>
    <w:rsid w:val="001A03EE"/>
    <w:rsid w:val="001A31B9"/>
    <w:rsid w:val="001D55DD"/>
    <w:rsid w:val="002054D8"/>
    <w:rsid w:val="00210423"/>
    <w:rsid w:val="002B2821"/>
    <w:rsid w:val="003B09BD"/>
    <w:rsid w:val="0046367E"/>
    <w:rsid w:val="0047766D"/>
    <w:rsid w:val="004A29E9"/>
    <w:rsid w:val="004B6FD3"/>
    <w:rsid w:val="004D7070"/>
    <w:rsid w:val="004E0351"/>
    <w:rsid w:val="004E1085"/>
    <w:rsid w:val="005A6564"/>
    <w:rsid w:val="006029C2"/>
    <w:rsid w:val="00621CBE"/>
    <w:rsid w:val="00655C46"/>
    <w:rsid w:val="006809D8"/>
    <w:rsid w:val="00687847"/>
    <w:rsid w:val="006A05FD"/>
    <w:rsid w:val="006A7B10"/>
    <w:rsid w:val="006B6746"/>
    <w:rsid w:val="007B5215"/>
    <w:rsid w:val="007D3CB9"/>
    <w:rsid w:val="008833B3"/>
    <w:rsid w:val="008C0D7A"/>
    <w:rsid w:val="008D54D9"/>
    <w:rsid w:val="00972B3B"/>
    <w:rsid w:val="009C78D5"/>
    <w:rsid w:val="009F461A"/>
    <w:rsid w:val="00A060AF"/>
    <w:rsid w:val="00A3170F"/>
    <w:rsid w:val="00AA71B9"/>
    <w:rsid w:val="00AF294E"/>
    <w:rsid w:val="00BD29E8"/>
    <w:rsid w:val="00BF2700"/>
    <w:rsid w:val="00C610BC"/>
    <w:rsid w:val="00D12FD2"/>
    <w:rsid w:val="00D50CC7"/>
    <w:rsid w:val="00E3700F"/>
    <w:rsid w:val="00E811AC"/>
    <w:rsid w:val="00E908EE"/>
    <w:rsid w:val="00EA7065"/>
    <w:rsid w:val="00EC538A"/>
    <w:rsid w:val="00F52C1A"/>
    <w:rsid w:val="00F56361"/>
    <w:rsid w:val="00FC1B29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D55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31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1B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31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1B9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1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1B9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1D55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D55DD"/>
    <w:pPr>
      <w:ind w:firstLine="567"/>
      <w:jc w:val="center"/>
    </w:pPr>
    <w:rPr>
      <w:b/>
      <w:bCs/>
      <w:szCs w:val="20"/>
    </w:rPr>
  </w:style>
  <w:style w:type="character" w:customStyle="1" w:styleId="ac">
    <w:name w:val="Название Знак"/>
    <w:basedOn w:val="a0"/>
    <w:link w:val="ab"/>
    <w:rsid w:val="001D55DD"/>
    <w:rPr>
      <w:b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D55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31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1B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31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1B9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1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1B9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1D55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D55DD"/>
    <w:pPr>
      <w:ind w:firstLine="567"/>
      <w:jc w:val="center"/>
    </w:pPr>
    <w:rPr>
      <w:b/>
      <w:bCs/>
      <w:szCs w:val="20"/>
    </w:rPr>
  </w:style>
  <w:style w:type="character" w:customStyle="1" w:styleId="ac">
    <w:name w:val="Название Знак"/>
    <w:basedOn w:val="a0"/>
    <w:link w:val="ab"/>
    <w:rsid w:val="001D55DD"/>
    <w:rPr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II.Ghukova</cp:lastModifiedBy>
  <cp:revision>10</cp:revision>
  <cp:lastPrinted>2018-06-08T12:14:00Z</cp:lastPrinted>
  <dcterms:created xsi:type="dcterms:W3CDTF">2018-06-05T14:48:00Z</dcterms:created>
  <dcterms:modified xsi:type="dcterms:W3CDTF">2019-01-11T10:43:00Z</dcterms:modified>
</cp:coreProperties>
</file>