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4D" w:rsidRPr="001A694D" w:rsidRDefault="001A694D" w:rsidP="001A694D">
      <w:pPr>
        <w:pStyle w:val="31"/>
        <w:rPr>
          <w:rFonts w:ascii="Times New Roman" w:hAnsi="Times New Roman"/>
          <w:bCs/>
          <w:szCs w:val="36"/>
          <w:vertAlign w:val="superscript"/>
        </w:rPr>
      </w:pPr>
      <w:r w:rsidRPr="002D743B">
        <w:rPr>
          <w:bCs/>
        </w:rPr>
        <w:t xml:space="preserve">ТЕРРИТОРИАЛЬНАЯ </w:t>
      </w:r>
      <w:r w:rsidRPr="001A694D">
        <w:rPr>
          <w:bCs/>
        </w:rPr>
        <w:t xml:space="preserve">ИЗБИРАТЕЛЬНАЯ КОМИССИЯ </w:t>
      </w:r>
      <w:r w:rsidR="009463CC">
        <w:rPr>
          <w:bCs/>
        </w:rPr>
        <w:t>ОКТЯБРЬСКОГО</w:t>
      </w:r>
      <w:r w:rsidRPr="001A694D">
        <w:rPr>
          <w:bCs/>
        </w:rPr>
        <w:t xml:space="preserve"> РАЙОНА ГОРОДА СТАВРОПОЛЯ</w:t>
      </w:r>
    </w:p>
    <w:p w:rsidR="001A694D" w:rsidRPr="00A63B3D" w:rsidRDefault="001A694D" w:rsidP="001A694D">
      <w:pPr>
        <w:pStyle w:val="6"/>
        <w:rPr>
          <w:rFonts w:ascii="Times New Roman" w:hAnsi="Times New Roman"/>
          <w:i w:val="0"/>
          <w:sz w:val="32"/>
        </w:rPr>
      </w:pPr>
    </w:p>
    <w:p w:rsidR="001A694D" w:rsidRPr="00A63B3D" w:rsidRDefault="001A694D" w:rsidP="001A694D">
      <w:pPr>
        <w:pStyle w:val="6"/>
        <w:rPr>
          <w:rFonts w:ascii="Times New Roman" w:hAnsi="Times New Roman"/>
          <w:i w:val="0"/>
          <w:sz w:val="32"/>
        </w:rPr>
      </w:pPr>
      <w:r w:rsidRPr="00A63B3D">
        <w:rPr>
          <w:rFonts w:ascii="Times New Roman" w:hAnsi="Times New Roman"/>
          <w:i w:val="0"/>
          <w:sz w:val="32"/>
        </w:rPr>
        <w:t>ПОСТАНОВЛЕНИЕ</w:t>
      </w:r>
    </w:p>
    <w:p w:rsidR="001A694D" w:rsidRPr="00A63B3D" w:rsidRDefault="009463CC" w:rsidP="001A694D">
      <w:pPr>
        <w:pStyle w:val="a5"/>
        <w:tabs>
          <w:tab w:val="left" w:pos="4785"/>
          <w:tab w:val="left" w:pos="9570"/>
        </w:tabs>
        <w:ind w:left="0" w:right="0"/>
        <w:jc w:val="both"/>
        <w:rPr>
          <w:b w:val="0"/>
          <w:szCs w:val="24"/>
        </w:rPr>
      </w:pPr>
      <w:r>
        <w:rPr>
          <w:b w:val="0"/>
        </w:rPr>
        <w:t>19</w:t>
      </w:r>
      <w:r w:rsidR="001A694D">
        <w:rPr>
          <w:b w:val="0"/>
          <w:szCs w:val="24"/>
        </w:rPr>
        <w:t xml:space="preserve"> сентября </w:t>
      </w:r>
      <w:r w:rsidR="001A694D" w:rsidRPr="00A63B3D">
        <w:rPr>
          <w:b w:val="0"/>
          <w:szCs w:val="24"/>
        </w:rPr>
        <w:t xml:space="preserve"> 20</w:t>
      </w:r>
      <w:r w:rsidR="00066E96">
        <w:rPr>
          <w:b w:val="0"/>
          <w:szCs w:val="24"/>
        </w:rPr>
        <w:t>2</w:t>
      </w:r>
      <w:r>
        <w:rPr>
          <w:b w:val="0"/>
          <w:szCs w:val="24"/>
        </w:rPr>
        <w:t>5</w:t>
      </w:r>
      <w:r w:rsidR="001A694D" w:rsidRPr="00A63B3D">
        <w:rPr>
          <w:b w:val="0"/>
          <w:szCs w:val="24"/>
        </w:rPr>
        <w:t xml:space="preserve"> г.</w:t>
      </w:r>
      <w:r w:rsidR="001A694D" w:rsidRPr="00A63B3D">
        <w:rPr>
          <w:b w:val="0"/>
          <w:szCs w:val="24"/>
        </w:rPr>
        <w:tab/>
        <w:t xml:space="preserve">                                          № </w:t>
      </w:r>
      <w:bookmarkStart w:id="0" w:name="_GoBack"/>
      <w:bookmarkEnd w:id="0"/>
      <w:r>
        <w:rPr>
          <w:b w:val="0"/>
          <w:szCs w:val="24"/>
        </w:rPr>
        <w:t>15</w:t>
      </w:r>
      <w:r w:rsidR="003403B0">
        <w:rPr>
          <w:b w:val="0"/>
          <w:szCs w:val="24"/>
        </w:rPr>
        <w:t>6</w:t>
      </w:r>
      <w:r>
        <w:rPr>
          <w:b w:val="0"/>
          <w:szCs w:val="24"/>
        </w:rPr>
        <w:t>/34</w:t>
      </w:r>
    </w:p>
    <w:p w:rsidR="001A694D" w:rsidRPr="001A694D" w:rsidRDefault="001A694D" w:rsidP="001A694D">
      <w:pPr>
        <w:pStyle w:val="a3"/>
        <w:framePr w:w="0" w:hRule="auto" w:hSpace="0" w:wrap="auto" w:vAnchor="margin" w:hAnchor="text" w:xAlign="left" w:yAlign="inline"/>
        <w:rPr>
          <w:bCs/>
        </w:rPr>
      </w:pPr>
      <w:r w:rsidRPr="001A694D">
        <w:rPr>
          <w:bCs/>
        </w:rPr>
        <w:t>г</w:t>
      </w:r>
      <w:proofErr w:type="gramStart"/>
      <w:r w:rsidRPr="001A694D">
        <w:rPr>
          <w:bCs/>
        </w:rPr>
        <w:t>.С</w:t>
      </w:r>
      <w:proofErr w:type="gramEnd"/>
      <w:r w:rsidRPr="001A694D">
        <w:rPr>
          <w:bCs/>
        </w:rPr>
        <w:t>таврополь</w:t>
      </w:r>
    </w:p>
    <w:p w:rsidR="001A694D" w:rsidRPr="002452A1" w:rsidRDefault="001A694D" w:rsidP="001A694D">
      <w:pPr>
        <w:pStyle w:val="6"/>
        <w:rPr>
          <w:rFonts w:ascii="Times New Roman" w:hAnsi="Times New Roman"/>
          <w:b w:val="0"/>
          <w:bCs/>
          <w:i w:val="0"/>
          <w:sz w:val="20"/>
        </w:rPr>
      </w:pPr>
    </w:p>
    <w:p w:rsidR="001A694D" w:rsidRDefault="001A694D" w:rsidP="001A694D">
      <w:pPr>
        <w:pStyle w:val="caaieiaie2"/>
        <w:tabs>
          <w:tab w:val="left" w:pos="-1843"/>
        </w:tabs>
        <w:spacing w:line="240" w:lineRule="auto"/>
        <w:ind w:firstLine="0"/>
        <w:rPr>
          <w:b w:val="0"/>
          <w:bCs/>
          <w:iCs/>
          <w:szCs w:val="28"/>
        </w:rPr>
      </w:pPr>
      <w:r w:rsidRPr="00A63B3D">
        <w:rPr>
          <w:b w:val="0"/>
          <w:bCs/>
          <w:szCs w:val="28"/>
        </w:rPr>
        <w:t xml:space="preserve">О регистрации избранного </w:t>
      </w:r>
      <w:r w:rsidRPr="001A694D">
        <w:rPr>
          <w:b w:val="0"/>
          <w:bCs/>
          <w:szCs w:val="28"/>
        </w:rPr>
        <w:t xml:space="preserve">депутата </w:t>
      </w:r>
      <w:r w:rsidR="00BE1BC2">
        <w:rPr>
          <w:b w:val="0"/>
          <w:bCs/>
          <w:iCs/>
          <w:szCs w:val="28"/>
        </w:rPr>
        <w:t xml:space="preserve">Ставропольской городской Думы </w:t>
      </w:r>
      <w:r w:rsidR="009463CC">
        <w:rPr>
          <w:b w:val="0"/>
          <w:bCs/>
          <w:iCs/>
          <w:szCs w:val="28"/>
        </w:rPr>
        <w:t>девятого</w:t>
      </w:r>
      <w:r w:rsidR="00066E96">
        <w:rPr>
          <w:b w:val="0"/>
          <w:bCs/>
          <w:iCs/>
          <w:szCs w:val="28"/>
        </w:rPr>
        <w:t xml:space="preserve"> </w:t>
      </w:r>
      <w:r w:rsidR="00BE1BC2">
        <w:rPr>
          <w:b w:val="0"/>
          <w:bCs/>
          <w:iCs/>
          <w:szCs w:val="28"/>
        </w:rPr>
        <w:t xml:space="preserve"> созыва</w:t>
      </w:r>
      <w:r w:rsidRPr="001A694D">
        <w:rPr>
          <w:b w:val="0"/>
          <w:bCs/>
          <w:iCs/>
          <w:szCs w:val="28"/>
        </w:rPr>
        <w:t xml:space="preserve"> по одномандатному избирательному округу №</w:t>
      </w:r>
      <w:r w:rsidR="009463CC">
        <w:rPr>
          <w:b w:val="0"/>
          <w:bCs/>
          <w:iCs/>
          <w:szCs w:val="28"/>
        </w:rPr>
        <w:t xml:space="preserve"> </w:t>
      </w:r>
      <w:r w:rsidR="00F848BA">
        <w:rPr>
          <w:b w:val="0"/>
          <w:bCs/>
          <w:iCs/>
          <w:szCs w:val="28"/>
        </w:rPr>
        <w:t>1</w:t>
      </w:r>
      <w:r w:rsidR="00DE0378">
        <w:rPr>
          <w:b w:val="0"/>
          <w:bCs/>
          <w:iCs/>
          <w:szCs w:val="28"/>
        </w:rPr>
        <w:t>2</w:t>
      </w:r>
    </w:p>
    <w:p w:rsidR="001A694D" w:rsidRPr="001A694D" w:rsidRDefault="001A694D" w:rsidP="001A694D"/>
    <w:p w:rsidR="001A694D" w:rsidRDefault="001A694D" w:rsidP="002D743B">
      <w:pPr>
        <w:ind w:firstLine="708"/>
        <w:jc w:val="both"/>
        <w:rPr>
          <w:szCs w:val="28"/>
        </w:rPr>
      </w:pPr>
      <w:proofErr w:type="gramStart"/>
      <w:r w:rsidRPr="001A694D">
        <w:rPr>
          <w:szCs w:val="28"/>
        </w:rPr>
        <w:t xml:space="preserve">На основании постановления территориальной избирательной комиссии </w:t>
      </w:r>
      <w:r w:rsidR="002A5148">
        <w:rPr>
          <w:szCs w:val="28"/>
        </w:rPr>
        <w:t>Октябрьского</w:t>
      </w:r>
      <w:r w:rsidR="000B2AB4">
        <w:rPr>
          <w:szCs w:val="28"/>
        </w:rPr>
        <w:t xml:space="preserve"> </w:t>
      </w:r>
      <w:r w:rsidRPr="001A694D">
        <w:rPr>
          <w:szCs w:val="28"/>
        </w:rPr>
        <w:t xml:space="preserve">района города Ставрополя </w:t>
      </w:r>
      <w:r w:rsidR="00066E96">
        <w:rPr>
          <w:szCs w:val="28"/>
        </w:rPr>
        <w:t xml:space="preserve">от </w:t>
      </w:r>
      <w:r w:rsidR="000B2AB4">
        <w:rPr>
          <w:szCs w:val="28"/>
        </w:rPr>
        <w:t>15</w:t>
      </w:r>
      <w:r w:rsidR="00066E96" w:rsidRPr="00066E96">
        <w:rPr>
          <w:szCs w:val="28"/>
        </w:rPr>
        <w:t xml:space="preserve"> сентября 202</w:t>
      </w:r>
      <w:r w:rsidR="000B2AB4">
        <w:rPr>
          <w:szCs w:val="28"/>
        </w:rPr>
        <w:t>5</w:t>
      </w:r>
      <w:r w:rsidR="00066E96" w:rsidRPr="00066E96">
        <w:rPr>
          <w:szCs w:val="28"/>
        </w:rPr>
        <w:t xml:space="preserve"> года </w:t>
      </w:r>
      <w:r w:rsidR="00066E96">
        <w:rPr>
          <w:szCs w:val="28"/>
        </w:rPr>
        <w:t xml:space="preserve">№ </w:t>
      </w:r>
      <w:r w:rsidR="000B2AB4">
        <w:rPr>
          <w:szCs w:val="28"/>
        </w:rPr>
        <w:t>14</w:t>
      </w:r>
      <w:r w:rsidR="00DE0378">
        <w:rPr>
          <w:szCs w:val="28"/>
        </w:rPr>
        <w:t>5</w:t>
      </w:r>
      <w:r w:rsidR="000B2AB4">
        <w:rPr>
          <w:szCs w:val="28"/>
        </w:rPr>
        <w:t>/33</w:t>
      </w:r>
      <w:r w:rsidR="00066E96">
        <w:rPr>
          <w:szCs w:val="28"/>
        </w:rPr>
        <w:t xml:space="preserve"> «</w:t>
      </w:r>
      <w:r w:rsidR="00066E96" w:rsidRPr="00066E96">
        <w:rPr>
          <w:szCs w:val="28"/>
        </w:rPr>
        <w:t xml:space="preserve">О результатах выборов депутатов Ставропольской городской Думы </w:t>
      </w:r>
      <w:r w:rsidR="000B2AB4">
        <w:rPr>
          <w:szCs w:val="28"/>
        </w:rPr>
        <w:t>девятого</w:t>
      </w:r>
      <w:r w:rsidR="00066E96" w:rsidRPr="00066E96">
        <w:rPr>
          <w:szCs w:val="28"/>
        </w:rPr>
        <w:t xml:space="preserve"> созыва по одномандатному избирательному округу № </w:t>
      </w:r>
      <w:r w:rsidR="00F848BA">
        <w:rPr>
          <w:szCs w:val="28"/>
        </w:rPr>
        <w:t>1</w:t>
      </w:r>
      <w:r w:rsidR="00503742">
        <w:rPr>
          <w:szCs w:val="28"/>
        </w:rPr>
        <w:t>2</w:t>
      </w:r>
      <w:r w:rsidR="00066E96">
        <w:rPr>
          <w:szCs w:val="28"/>
        </w:rPr>
        <w:t>»</w:t>
      </w:r>
      <w:r w:rsidR="000B2AB4">
        <w:rPr>
          <w:szCs w:val="28"/>
        </w:rPr>
        <w:t>,</w:t>
      </w:r>
      <w:r w:rsidR="000B2AB4">
        <w:rPr>
          <w:szCs w:val="28"/>
        </w:rPr>
        <w:br/>
      </w:r>
      <w:r w:rsidRPr="00A63B3D">
        <w:rPr>
          <w:szCs w:val="28"/>
        </w:rPr>
        <w:t xml:space="preserve">в соответствии со статьей </w:t>
      </w:r>
      <w:r w:rsidR="002D743B" w:rsidRPr="002D743B">
        <w:rPr>
          <w:szCs w:val="28"/>
        </w:rPr>
        <w:t>14</w:t>
      </w:r>
      <w:r w:rsidRPr="00A63B3D">
        <w:rPr>
          <w:szCs w:val="28"/>
        </w:rPr>
        <w:t xml:space="preserve"> Закона Ставропольского края «</w:t>
      </w:r>
      <w:r w:rsidR="002D743B" w:rsidRPr="002D743B">
        <w:rPr>
          <w:szCs w:val="28"/>
        </w:rPr>
        <w:t xml:space="preserve">О выборах </w:t>
      </w:r>
      <w:r w:rsidR="00EF10B8">
        <w:rPr>
          <w:szCs w:val="28"/>
        </w:rPr>
        <w:br/>
      </w:r>
      <w:r w:rsidR="002D743B" w:rsidRPr="002D743B">
        <w:rPr>
          <w:szCs w:val="28"/>
        </w:rPr>
        <w:t>в органы местного самоуправления муниципальных образований Ставропольского края</w:t>
      </w:r>
      <w:r w:rsidRPr="00A63B3D">
        <w:rPr>
          <w:szCs w:val="28"/>
        </w:rPr>
        <w:t>»</w:t>
      </w:r>
      <w:r w:rsidR="002D743B">
        <w:rPr>
          <w:szCs w:val="28"/>
        </w:rPr>
        <w:t>,</w:t>
      </w:r>
      <w:r w:rsidR="000B2AB4">
        <w:rPr>
          <w:szCs w:val="28"/>
        </w:rPr>
        <w:t xml:space="preserve"> </w:t>
      </w:r>
      <w:r>
        <w:rPr>
          <w:szCs w:val="28"/>
        </w:rPr>
        <w:t>территориальная избирательная комиссия промышленного района города Ставрополя</w:t>
      </w:r>
      <w:proofErr w:type="gramEnd"/>
    </w:p>
    <w:p w:rsidR="002D743B" w:rsidRPr="00066E96" w:rsidRDefault="002D743B" w:rsidP="002D743B">
      <w:pPr>
        <w:ind w:firstLine="708"/>
        <w:jc w:val="both"/>
        <w:rPr>
          <w:szCs w:val="28"/>
        </w:rPr>
      </w:pPr>
    </w:p>
    <w:p w:rsidR="001A694D" w:rsidRPr="00A02C8A" w:rsidRDefault="001A694D" w:rsidP="001A694D">
      <w:pPr>
        <w:jc w:val="both"/>
        <w:rPr>
          <w:bCs/>
          <w:szCs w:val="28"/>
        </w:rPr>
      </w:pPr>
      <w:r w:rsidRPr="00A02C8A">
        <w:rPr>
          <w:bCs/>
          <w:szCs w:val="28"/>
        </w:rPr>
        <w:t>ПОСТАНОВИЛА:</w:t>
      </w:r>
    </w:p>
    <w:p w:rsidR="001A694D" w:rsidRPr="00A02C8A" w:rsidRDefault="001A694D" w:rsidP="002D743B">
      <w:pPr>
        <w:ind w:firstLine="567"/>
        <w:jc w:val="both"/>
        <w:rPr>
          <w:bCs/>
          <w:szCs w:val="28"/>
        </w:rPr>
      </w:pPr>
    </w:p>
    <w:p w:rsidR="001A694D" w:rsidRPr="000373B2" w:rsidRDefault="001A694D" w:rsidP="008E7835">
      <w:pPr>
        <w:pStyle w:val="a6"/>
        <w:numPr>
          <w:ilvl w:val="0"/>
          <w:numId w:val="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 CYR" w:hAnsi="Times New Roman CYR"/>
          <w:b/>
          <w:szCs w:val="28"/>
        </w:rPr>
      </w:pPr>
      <w:r w:rsidRPr="000373B2">
        <w:rPr>
          <w:szCs w:val="28"/>
        </w:rPr>
        <w:t xml:space="preserve">Зарегистрировать </w:t>
      </w:r>
      <w:proofErr w:type="spellStart"/>
      <w:r w:rsidR="00DE0378">
        <w:rPr>
          <w:bCs/>
          <w:szCs w:val="28"/>
        </w:rPr>
        <w:t>Августову</w:t>
      </w:r>
      <w:proofErr w:type="spellEnd"/>
      <w:r w:rsidR="00DE0378">
        <w:rPr>
          <w:bCs/>
          <w:szCs w:val="28"/>
        </w:rPr>
        <w:t xml:space="preserve"> Диану Валерьевну</w:t>
      </w:r>
      <w:r w:rsidRPr="000373B2">
        <w:rPr>
          <w:szCs w:val="28"/>
        </w:rPr>
        <w:t xml:space="preserve">, </w:t>
      </w:r>
      <w:r w:rsidR="000373B2">
        <w:rPr>
          <w:szCs w:val="28"/>
        </w:rPr>
        <w:t>избранн</w:t>
      </w:r>
      <w:r w:rsidR="00DE0378">
        <w:rPr>
          <w:szCs w:val="28"/>
        </w:rPr>
        <w:t>ую</w:t>
      </w:r>
      <w:r w:rsidR="000373B2">
        <w:rPr>
          <w:szCs w:val="28"/>
        </w:rPr>
        <w:t xml:space="preserve"> депутатом</w:t>
      </w:r>
      <w:r w:rsidR="000B2AB4">
        <w:rPr>
          <w:szCs w:val="28"/>
        </w:rPr>
        <w:t xml:space="preserve"> </w:t>
      </w:r>
      <w:r w:rsidR="00BE1BC2" w:rsidRPr="000373B2">
        <w:rPr>
          <w:iCs/>
          <w:szCs w:val="28"/>
        </w:rPr>
        <w:t xml:space="preserve">Ставропольской городской Думы </w:t>
      </w:r>
      <w:r w:rsidR="000B2AB4">
        <w:rPr>
          <w:iCs/>
          <w:szCs w:val="28"/>
        </w:rPr>
        <w:t>девятого</w:t>
      </w:r>
      <w:r w:rsidR="002D743B" w:rsidRPr="000373B2">
        <w:rPr>
          <w:iCs/>
          <w:szCs w:val="28"/>
        </w:rPr>
        <w:t xml:space="preserve"> </w:t>
      </w:r>
      <w:r w:rsidR="00BE1BC2" w:rsidRPr="000373B2">
        <w:rPr>
          <w:iCs/>
          <w:szCs w:val="28"/>
        </w:rPr>
        <w:t>созыва</w:t>
      </w:r>
      <w:r w:rsidRPr="000373B2">
        <w:rPr>
          <w:iCs/>
          <w:szCs w:val="28"/>
        </w:rPr>
        <w:t xml:space="preserve"> </w:t>
      </w:r>
      <w:r w:rsidR="000B2AB4">
        <w:rPr>
          <w:iCs/>
          <w:szCs w:val="28"/>
        </w:rPr>
        <w:br/>
      </w:r>
      <w:r w:rsidRPr="000373B2">
        <w:rPr>
          <w:iCs/>
          <w:szCs w:val="28"/>
        </w:rPr>
        <w:t xml:space="preserve">по </w:t>
      </w:r>
      <w:r w:rsidR="000373B2" w:rsidRPr="000373B2">
        <w:rPr>
          <w:iCs/>
          <w:szCs w:val="28"/>
        </w:rPr>
        <w:t>одномандатному избирательному ок</w:t>
      </w:r>
      <w:r w:rsidRPr="000373B2">
        <w:rPr>
          <w:iCs/>
          <w:szCs w:val="28"/>
        </w:rPr>
        <w:t>ругу №</w:t>
      </w:r>
      <w:r w:rsidR="000B2AB4">
        <w:rPr>
          <w:iCs/>
          <w:szCs w:val="28"/>
        </w:rPr>
        <w:t xml:space="preserve"> </w:t>
      </w:r>
      <w:r w:rsidR="00857DDD">
        <w:rPr>
          <w:iCs/>
          <w:szCs w:val="28"/>
        </w:rPr>
        <w:t>1</w:t>
      </w:r>
      <w:r w:rsidR="00DE0378">
        <w:rPr>
          <w:iCs/>
          <w:szCs w:val="28"/>
        </w:rPr>
        <w:t>2</w:t>
      </w:r>
      <w:r w:rsidR="00BE1BC2" w:rsidRPr="000373B2">
        <w:rPr>
          <w:iCs/>
          <w:szCs w:val="28"/>
        </w:rPr>
        <w:t>.</w:t>
      </w:r>
    </w:p>
    <w:p w:rsidR="00BE1BC2" w:rsidRPr="002D743B" w:rsidRDefault="001A694D" w:rsidP="008E7835">
      <w:pPr>
        <w:ind w:firstLine="709"/>
        <w:jc w:val="both"/>
        <w:rPr>
          <w:rFonts w:ascii="Times New Roman CYR" w:hAnsi="Times New Roman CYR"/>
          <w:bCs/>
          <w:szCs w:val="28"/>
        </w:rPr>
      </w:pPr>
      <w:r w:rsidRPr="00A02C8A">
        <w:rPr>
          <w:rFonts w:ascii="Times New Roman CYR" w:hAnsi="Times New Roman CYR"/>
          <w:bCs/>
          <w:szCs w:val="28"/>
        </w:rPr>
        <w:t>2. Выдать</w:t>
      </w:r>
      <w:r w:rsidR="000B2AB4">
        <w:rPr>
          <w:rFonts w:ascii="Times New Roman CYR" w:hAnsi="Times New Roman CYR"/>
          <w:bCs/>
          <w:szCs w:val="28"/>
        </w:rPr>
        <w:t xml:space="preserve"> </w:t>
      </w:r>
      <w:proofErr w:type="spellStart"/>
      <w:r w:rsidR="00DE0378">
        <w:rPr>
          <w:bCs/>
          <w:szCs w:val="28"/>
        </w:rPr>
        <w:t>Августовой</w:t>
      </w:r>
      <w:proofErr w:type="spellEnd"/>
      <w:r w:rsidR="00DE0378">
        <w:rPr>
          <w:bCs/>
          <w:szCs w:val="28"/>
        </w:rPr>
        <w:t xml:space="preserve"> Диане Валерьевне</w:t>
      </w:r>
      <w:r w:rsidR="00DE0378" w:rsidRPr="00A02C8A">
        <w:rPr>
          <w:rFonts w:ascii="Times New Roman CYR" w:hAnsi="Times New Roman CYR"/>
          <w:szCs w:val="28"/>
        </w:rPr>
        <w:t xml:space="preserve"> </w:t>
      </w:r>
      <w:r w:rsidRPr="00A02C8A">
        <w:rPr>
          <w:rFonts w:ascii="Times New Roman CYR" w:hAnsi="Times New Roman CYR"/>
          <w:szCs w:val="28"/>
        </w:rPr>
        <w:t>у</w:t>
      </w:r>
      <w:r w:rsidRPr="00A02C8A">
        <w:rPr>
          <w:rFonts w:ascii="Times New Roman CYR" w:hAnsi="Times New Roman CYR"/>
          <w:bCs/>
          <w:szCs w:val="28"/>
        </w:rPr>
        <w:t xml:space="preserve">достоверение об избрании </w:t>
      </w:r>
      <w:r w:rsidRPr="00A02C8A">
        <w:rPr>
          <w:szCs w:val="28"/>
        </w:rPr>
        <w:t>депутатом</w:t>
      </w:r>
      <w:r w:rsidR="000B2AB4">
        <w:rPr>
          <w:szCs w:val="28"/>
        </w:rPr>
        <w:t xml:space="preserve"> </w:t>
      </w:r>
      <w:r w:rsidR="00BE1BC2">
        <w:rPr>
          <w:iCs/>
          <w:szCs w:val="28"/>
        </w:rPr>
        <w:t xml:space="preserve">Ставропольской городской Думы </w:t>
      </w:r>
      <w:r w:rsidR="000B2AB4">
        <w:rPr>
          <w:iCs/>
          <w:szCs w:val="28"/>
        </w:rPr>
        <w:t>девятого</w:t>
      </w:r>
      <w:r w:rsidR="00BE1BC2">
        <w:rPr>
          <w:iCs/>
          <w:szCs w:val="28"/>
        </w:rPr>
        <w:t xml:space="preserve"> созыва</w:t>
      </w:r>
      <w:r w:rsidR="000B2AB4">
        <w:rPr>
          <w:iCs/>
          <w:szCs w:val="28"/>
        </w:rPr>
        <w:t xml:space="preserve"> </w:t>
      </w:r>
      <w:r w:rsidR="000B2AB4">
        <w:rPr>
          <w:iCs/>
          <w:szCs w:val="28"/>
        </w:rPr>
        <w:br/>
      </w:r>
      <w:r w:rsidR="00BE1BC2">
        <w:rPr>
          <w:iCs/>
          <w:szCs w:val="28"/>
        </w:rPr>
        <w:t>по одномандатному избирательному округу №</w:t>
      </w:r>
      <w:r w:rsidR="000B2AB4">
        <w:rPr>
          <w:iCs/>
          <w:szCs w:val="28"/>
        </w:rPr>
        <w:t xml:space="preserve"> </w:t>
      </w:r>
      <w:r w:rsidR="00857DDD">
        <w:rPr>
          <w:iCs/>
          <w:szCs w:val="28"/>
        </w:rPr>
        <w:t>1</w:t>
      </w:r>
      <w:r w:rsidR="00DE0378">
        <w:rPr>
          <w:iCs/>
          <w:szCs w:val="28"/>
        </w:rPr>
        <w:t>2</w:t>
      </w:r>
      <w:r w:rsidR="00BE1BC2">
        <w:rPr>
          <w:iCs/>
          <w:szCs w:val="28"/>
        </w:rPr>
        <w:t>.</w:t>
      </w:r>
    </w:p>
    <w:p w:rsidR="000B2AB4" w:rsidRDefault="000B2AB4" w:rsidP="000B2AB4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>3. Направить настоящее постановление</w:t>
      </w:r>
      <w:r>
        <w:rPr>
          <w:szCs w:val="28"/>
        </w:rPr>
        <w:t xml:space="preserve"> </w:t>
      </w:r>
      <w:r w:rsidRPr="00CD0963">
        <w:rPr>
          <w:szCs w:val="28"/>
        </w:rPr>
        <w:t xml:space="preserve">в редакцию </w:t>
      </w:r>
      <w:r>
        <w:rPr>
          <w:szCs w:val="28"/>
        </w:rPr>
        <w:t>МКУ ИД</w:t>
      </w:r>
      <w:r w:rsidRPr="00CD0963">
        <w:rPr>
          <w:szCs w:val="28"/>
        </w:rPr>
        <w:t xml:space="preserve"> «Вечерний Ставрополь» для опубликования.</w:t>
      </w:r>
    </w:p>
    <w:p w:rsidR="000B2AB4" w:rsidRPr="008046F8" w:rsidRDefault="008E7835" w:rsidP="000B2AB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0B2AB4" w:rsidRPr="002600A6">
        <w:rPr>
          <w:szCs w:val="28"/>
        </w:rPr>
        <w:t xml:space="preserve">. </w:t>
      </w:r>
      <w:r w:rsidR="000B2AB4" w:rsidRPr="008046F8">
        <w:rPr>
          <w:szCs w:val="28"/>
        </w:rPr>
        <w:t xml:space="preserve">Разместить настоящее постановление на </w:t>
      </w:r>
      <w:r w:rsidR="000B2AB4">
        <w:rPr>
          <w:szCs w:val="28"/>
        </w:rPr>
        <w:t xml:space="preserve">официальном </w:t>
      </w:r>
      <w:r w:rsidR="000B2AB4" w:rsidRPr="008046F8">
        <w:rPr>
          <w:szCs w:val="28"/>
        </w:rPr>
        <w:t xml:space="preserve">сайте Ставропольской городской Думы в разделе территориальной избирательной комиссии </w:t>
      </w:r>
      <w:r w:rsidR="000B2AB4">
        <w:rPr>
          <w:szCs w:val="28"/>
        </w:rPr>
        <w:t>Октябрьского</w:t>
      </w:r>
      <w:r w:rsidR="000B2AB4" w:rsidRPr="008046F8">
        <w:rPr>
          <w:szCs w:val="28"/>
        </w:rPr>
        <w:t xml:space="preserve"> района города Ставрополя </w:t>
      </w:r>
      <w:r w:rsidR="000B2AB4" w:rsidRPr="008046F8">
        <w:rPr>
          <w:bCs/>
          <w:szCs w:val="28"/>
        </w:rPr>
        <w:t>в информационно - телекоммуникационной сети «Интернет».</w:t>
      </w:r>
    </w:p>
    <w:p w:rsidR="00BB1798" w:rsidRDefault="00BB1798" w:rsidP="00BE1BC2">
      <w:pPr>
        <w:tabs>
          <w:tab w:val="num" w:pos="0"/>
        </w:tabs>
        <w:ind w:firstLine="709"/>
        <w:jc w:val="both"/>
        <w:rPr>
          <w:rFonts w:ascii="Times New Roman CYR" w:hAnsi="Times New Roman CYR"/>
          <w:bCs/>
          <w:szCs w:val="28"/>
        </w:rPr>
      </w:pPr>
    </w:p>
    <w:p w:rsidR="00F06B2D" w:rsidRDefault="00F06B2D" w:rsidP="00F06B2D">
      <w:pPr>
        <w:tabs>
          <w:tab w:val="num" w:pos="0"/>
        </w:tabs>
        <w:ind w:firstLine="709"/>
        <w:jc w:val="both"/>
        <w:rPr>
          <w:rFonts w:ascii="Times New Roman CYR" w:hAnsi="Times New Roman CYR"/>
          <w:bCs/>
          <w:szCs w:val="28"/>
        </w:rPr>
      </w:pP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0B2AB4" w:rsidRPr="00E42FEB" w:rsidRDefault="000B2AB4" w:rsidP="000B2AB4">
      <w:pPr>
        <w:shd w:val="clear" w:color="auto" w:fill="FFFFFF"/>
        <w:ind w:left="38"/>
        <w:rPr>
          <w:spacing w:val="-5"/>
          <w:szCs w:val="28"/>
        </w:rPr>
      </w:pP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0B2AB4" w:rsidRDefault="000B2AB4" w:rsidP="000B2AB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F06B2D" w:rsidRPr="001A694D" w:rsidRDefault="00F06B2D" w:rsidP="000B2AB4">
      <w:pPr>
        <w:tabs>
          <w:tab w:val="num" w:pos="0"/>
        </w:tabs>
        <w:ind w:firstLine="709"/>
        <w:jc w:val="both"/>
        <w:rPr>
          <w:rFonts w:ascii="Times New Roman CYR" w:hAnsi="Times New Roman CYR"/>
          <w:bCs/>
          <w:szCs w:val="28"/>
        </w:rPr>
      </w:pPr>
    </w:p>
    <w:sectPr w:rsidR="00F06B2D" w:rsidRPr="001A694D" w:rsidSect="0041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73C5E"/>
    <w:multiLevelType w:val="hybridMultilevel"/>
    <w:tmpl w:val="AFFAA8E6"/>
    <w:lvl w:ilvl="0" w:tplc="7694854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6C513698"/>
    <w:multiLevelType w:val="hybridMultilevel"/>
    <w:tmpl w:val="23C0BFDA"/>
    <w:lvl w:ilvl="0" w:tplc="48C0858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7AE332A5"/>
    <w:multiLevelType w:val="hybridMultilevel"/>
    <w:tmpl w:val="285EEBDC"/>
    <w:lvl w:ilvl="0" w:tplc="7A744492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EF4"/>
    <w:rsid w:val="000373B2"/>
    <w:rsid w:val="00066E96"/>
    <w:rsid w:val="000B2AB4"/>
    <w:rsid w:val="00107B87"/>
    <w:rsid w:val="001A694D"/>
    <w:rsid w:val="002A5148"/>
    <w:rsid w:val="002D40AF"/>
    <w:rsid w:val="002D743B"/>
    <w:rsid w:val="002E27D4"/>
    <w:rsid w:val="003403B0"/>
    <w:rsid w:val="00410927"/>
    <w:rsid w:val="00503742"/>
    <w:rsid w:val="00585E6E"/>
    <w:rsid w:val="00603EF9"/>
    <w:rsid w:val="0063077E"/>
    <w:rsid w:val="00854C21"/>
    <w:rsid w:val="00857DDD"/>
    <w:rsid w:val="00862081"/>
    <w:rsid w:val="008E7835"/>
    <w:rsid w:val="009463CC"/>
    <w:rsid w:val="00B82EF4"/>
    <w:rsid w:val="00BB1798"/>
    <w:rsid w:val="00BE1BC2"/>
    <w:rsid w:val="00DE0378"/>
    <w:rsid w:val="00EF10B8"/>
    <w:rsid w:val="00F06B2D"/>
    <w:rsid w:val="00F31236"/>
    <w:rsid w:val="00F84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A694D"/>
    <w:pPr>
      <w:keepNext/>
      <w:jc w:val="center"/>
      <w:outlineLvl w:val="5"/>
    </w:pPr>
    <w:rPr>
      <w:rFonts w:ascii="Arial" w:hAnsi="Arial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694D"/>
    <w:rPr>
      <w:rFonts w:ascii="Arial" w:eastAsia="Times New Roman" w:hAnsi="Arial" w:cs="Times New Roman"/>
      <w:b/>
      <w:i/>
      <w:szCs w:val="20"/>
      <w:lang w:eastAsia="ru-RU"/>
    </w:rPr>
  </w:style>
  <w:style w:type="paragraph" w:styleId="a3">
    <w:name w:val="Body Text"/>
    <w:basedOn w:val="a"/>
    <w:link w:val="a4"/>
    <w:semiHidden/>
    <w:rsid w:val="001A694D"/>
    <w:pPr>
      <w:framePr w:w="4287" w:h="1140" w:hSpace="142" w:wrap="auto" w:vAnchor="text" w:hAnchor="page" w:x="6975" w:y="540"/>
      <w:jc w:val="center"/>
    </w:pPr>
    <w:rPr>
      <w:rFonts w:ascii="Times New Roman CYR" w:hAnsi="Times New Roman CYR"/>
    </w:rPr>
  </w:style>
  <w:style w:type="character" w:customStyle="1" w:styleId="a4">
    <w:name w:val="Основной текст Знак"/>
    <w:basedOn w:val="a0"/>
    <w:link w:val="a3"/>
    <w:semiHidden/>
    <w:rsid w:val="001A694D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1A694D"/>
    <w:pPr>
      <w:spacing w:line="200" w:lineRule="exact"/>
      <w:jc w:val="center"/>
    </w:pPr>
  </w:style>
  <w:style w:type="character" w:customStyle="1" w:styleId="30">
    <w:name w:val="Основной текст 3 Знак"/>
    <w:basedOn w:val="a0"/>
    <w:link w:val="3"/>
    <w:semiHidden/>
    <w:rsid w:val="001A6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1A694D"/>
    <w:pPr>
      <w:jc w:val="center"/>
    </w:pPr>
    <w:rPr>
      <w:rFonts w:ascii="Times New Roman CYR" w:hAnsi="Times New Roman CYR"/>
      <w:b/>
    </w:rPr>
  </w:style>
  <w:style w:type="paragraph" w:styleId="a5">
    <w:name w:val="Block Text"/>
    <w:basedOn w:val="a"/>
    <w:semiHidden/>
    <w:rsid w:val="001A694D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caaieiaie2">
    <w:name w:val="caaieiaie 2"/>
    <w:basedOn w:val="a"/>
    <w:next w:val="a"/>
    <w:rsid w:val="001A694D"/>
    <w:pPr>
      <w:keepNext/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b/>
    </w:rPr>
  </w:style>
  <w:style w:type="paragraph" w:styleId="a6">
    <w:name w:val="List Paragraph"/>
    <w:basedOn w:val="a"/>
    <w:uiPriority w:val="34"/>
    <w:qFormat/>
    <w:rsid w:val="00037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A694D"/>
    <w:pPr>
      <w:keepNext/>
      <w:jc w:val="center"/>
      <w:outlineLvl w:val="5"/>
    </w:pPr>
    <w:rPr>
      <w:rFonts w:ascii="Arial" w:hAnsi="Arial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694D"/>
    <w:rPr>
      <w:rFonts w:ascii="Arial" w:eastAsia="Times New Roman" w:hAnsi="Arial" w:cs="Times New Roman"/>
      <w:b/>
      <w:i/>
      <w:szCs w:val="20"/>
      <w:lang w:eastAsia="ru-RU"/>
    </w:rPr>
  </w:style>
  <w:style w:type="paragraph" w:styleId="a3">
    <w:name w:val="Body Text"/>
    <w:basedOn w:val="a"/>
    <w:link w:val="a4"/>
    <w:semiHidden/>
    <w:rsid w:val="001A694D"/>
    <w:pPr>
      <w:framePr w:w="4287" w:h="1140" w:hSpace="142" w:wrap="auto" w:vAnchor="text" w:hAnchor="page" w:x="6975" w:y="540"/>
      <w:jc w:val="center"/>
    </w:pPr>
    <w:rPr>
      <w:rFonts w:ascii="Times New Roman CYR" w:hAnsi="Times New Roman CYR"/>
    </w:rPr>
  </w:style>
  <w:style w:type="character" w:customStyle="1" w:styleId="a4">
    <w:name w:val="Основной текст Знак"/>
    <w:basedOn w:val="a0"/>
    <w:link w:val="a3"/>
    <w:semiHidden/>
    <w:rsid w:val="001A694D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1A694D"/>
    <w:pPr>
      <w:spacing w:line="200" w:lineRule="exact"/>
      <w:jc w:val="center"/>
    </w:pPr>
  </w:style>
  <w:style w:type="character" w:customStyle="1" w:styleId="30">
    <w:name w:val="Основной текст 3 Знак"/>
    <w:basedOn w:val="a0"/>
    <w:link w:val="3"/>
    <w:semiHidden/>
    <w:rsid w:val="001A6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1A694D"/>
    <w:pPr>
      <w:jc w:val="center"/>
    </w:pPr>
    <w:rPr>
      <w:rFonts w:ascii="Times New Roman CYR" w:hAnsi="Times New Roman CYR"/>
      <w:b/>
    </w:rPr>
  </w:style>
  <w:style w:type="paragraph" w:styleId="a5">
    <w:name w:val="Block Text"/>
    <w:basedOn w:val="a"/>
    <w:semiHidden/>
    <w:rsid w:val="001A694D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caaieiaie2">
    <w:name w:val="caaieiaie 2"/>
    <w:basedOn w:val="a"/>
    <w:next w:val="a"/>
    <w:rsid w:val="001A694D"/>
    <w:pPr>
      <w:keepNext/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b/>
    </w:rPr>
  </w:style>
  <w:style w:type="paragraph" w:styleId="a6">
    <w:name w:val="List Paragraph"/>
    <w:basedOn w:val="a"/>
    <w:uiPriority w:val="34"/>
    <w:qFormat/>
    <w:rsid w:val="00037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Анна Николаевна</dc:creator>
  <cp:lastModifiedBy>Пользователь Windows</cp:lastModifiedBy>
  <cp:revision>5</cp:revision>
  <cp:lastPrinted>2025-09-18T08:51:00Z</cp:lastPrinted>
  <dcterms:created xsi:type="dcterms:W3CDTF">2025-09-18T08:42:00Z</dcterms:created>
  <dcterms:modified xsi:type="dcterms:W3CDTF">2025-09-22T11:17:00Z</dcterms:modified>
</cp:coreProperties>
</file>