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BD" w:rsidRPr="00F44462" w:rsidRDefault="002507BD" w:rsidP="002507BD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507BD" w:rsidRPr="00F44462" w:rsidRDefault="002507BD" w:rsidP="002507BD">
      <w:pPr>
        <w:suppressAutoHyphens/>
        <w:rPr>
          <w:rFonts w:ascii="Times New Roman" w:hAnsi="Times New Roman"/>
          <w:sz w:val="32"/>
          <w:szCs w:val="32"/>
        </w:rPr>
      </w:pPr>
    </w:p>
    <w:p w:rsidR="002507BD" w:rsidRPr="00F44462" w:rsidRDefault="002507BD" w:rsidP="002507BD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2507BD" w:rsidRPr="00F44462" w:rsidRDefault="002507BD" w:rsidP="002507B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4C22E9">
        <w:rPr>
          <w:rFonts w:ascii="Times New Roman" w:hAnsi="Times New Roman" w:cs="Times New Roman"/>
          <w:sz w:val="28"/>
          <w:szCs w:val="28"/>
        </w:rPr>
        <w:t>447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11DD" w:rsidRPr="00EF11DD" w:rsidRDefault="00EF11DD" w:rsidP="00EF11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723216"/>
      <w:r w:rsidRPr="00EF11D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B309D">
        <w:rPr>
          <w:rFonts w:ascii="Times New Roman" w:hAnsi="Times New Roman" w:cs="Times New Roman"/>
          <w:sz w:val="28"/>
          <w:szCs w:val="28"/>
        </w:rPr>
        <w:t xml:space="preserve"> в статью 3</w:t>
      </w:r>
    </w:p>
    <w:p w:rsidR="00946642" w:rsidRDefault="00EF11DD" w:rsidP="00EF11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11DD">
        <w:rPr>
          <w:rFonts w:ascii="Times New Roman" w:hAnsi="Times New Roman" w:cs="Times New Roman"/>
          <w:sz w:val="28"/>
          <w:szCs w:val="28"/>
        </w:rPr>
        <w:t>Положени</w:t>
      </w:r>
      <w:r w:rsidR="002B309D">
        <w:rPr>
          <w:rFonts w:ascii="Times New Roman" w:hAnsi="Times New Roman" w:cs="Times New Roman"/>
          <w:sz w:val="28"/>
          <w:szCs w:val="28"/>
        </w:rPr>
        <w:t>я</w:t>
      </w:r>
      <w:r w:rsidRPr="00EF11DD">
        <w:rPr>
          <w:rFonts w:ascii="Times New Roman" w:hAnsi="Times New Roman" w:cs="Times New Roman"/>
          <w:sz w:val="28"/>
          <w:szCs w:val="28"/>
        </w:rPr>
        <w:t xml:space="preserve"> о Почетном</w:t>
      </w:r>
      <w:r w:rsidR="00946642">
        <w:rPr>
          <w:rFonts w:ascii="Times New Roman" w:hAnsi="Times New Roman" w:cs="Times New Roman"/>
          <w:sz w:val="28"/>
          <w:szCs w:val="28"/>
        </w:rPr>
        <w:t xml:space="preserve"> </w:t>
      </w:r>
      <w:r w:rsidRPr="00EF11DD">
        <w:rPr>
          <w:rFonts w:ascii="Times New Roman" w:hAnsi="Times New Roman" w:cs="Times New Roman"/>
          <w:sz w:val="28"/>
          <w:szCs w:val="28"/>
        </w:rPr>
        <w:t>гражданине</w:t>
      </w:r>
    </w:p>
    <w:p w:rsidR="00EF11DD" w:rsidRPr="00EF11DD" w:rsidRDefault="00EF11DD" w:rsidP="00EF11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11DD">
        <w:rPr>
          <w:rFonts w:ascii="Times New Roman" w:hAnsi="Times New Roman" w:cs="Times New Roman"/>
          <w:sz w:val="28"/>
          <w:szCs w:val="28"/>
        </w:rPr>
        <w:t>города Ставрополя</w:t>
      </w:r>
      <w:bookmarkEnd w:id="1"/>
    </w:p>
    <w:p w:rsidR="00EF11DD" w:rsidRDefault="00EF11DD" w:rsidP="00E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1DD" w:rsidRPr="00EF11DD" w:rsidRDefault="00EF11DD" w:rsidP="00E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F11DD">
        <w:rPr>
          <w:rFonts w:ascii="Times New Roman" w:hAnsi="Times New Roman"/>
          <w:sz w:val="28"/>
          <w:szCs w:val="28"/>
        </w:rPr>
        <w:t>соответствии</w:t>
      </w:r>
      <w:r w:rsidR="00441832">
        <w:rPr>
          <w:rFonts w:ascii="Times New Roman" w:hAnsi="Times New Roman"/>
          <w:sz w:val="28"/>
          <w:szCs w:val="28"/>
        </w:rPr>
        <w:t xml:space="preserve"> с</w:t>
      </w:r>
      <w:r w:rsidRPr="00EF11DD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городского округа города Ставрополя Ставропольского края</w:t>
      </w:r>
      <w:r w:rsidRPr="00EF11DD">
        <w:rPr>
          <w:rFonts w:ascii="Times New Roman" w:hAnsi="Times New Roman"/>
          <w:color w:val="000000"/>
          <w:sz w:val="28"/>
          <w:szCs w:val="28"/>
        </w:rPr>
        <w:t xml:space="preserve"> Ставропольская городская Дума</w:t>
      </w:r>
    </w:p>
    <w:p w:rsidR="00EF11DD" w:rsidRPr="00EF11DD" w:rsidRDefault="00EF11DD" w:rsidP="00EF1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1DD" w:rsidRPr="00EF11DD" w:rsidRDefault="00EF11DD" w:rsidP="00EF11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sz w:val="28"/>
          <w:szCs w:val="28"/>
        </w:rPr>
        <w:t>РЕШИЛА:</w:t>
      </w:r>
    </w:p>
    <w:p w:rsidR="00EF11DD" w:rsidRPr="00EF11DD" w:rsidRDefault="00EF11DD" w:rsidP="00EF11D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DD" w:rsidRPr="00EF11DD" w:rsidRDefault="00EF11DD" w:rsidP="00EF11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sz w:val="28"/>
          <w:szCs w:val="28"/>
        </w:rPr>
        <w:t>Внести в статью 3 Положения о Почетном гражданине города Ставрополя, утвержденного решением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F11DD">
        <w:rPr>
          <w:rFonts w:ascii="Times New Roman" w:hAnsi="Times New Roman"/>
          <w:sz w:val="28"/>
          <w:szCs w:val="28"/>
        </w:rPr>
        <w:t>от 28 марта 2007 года № 42 «О Положении о Почетном гражданине города Ставрополя» (с изменениями, внесенными решениями Ставропольской городской Думы от 28 апреля 2010 года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45, от 25 января 2012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 xml:space="preserve">164,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F11DD">
        <w:rPr>
          <w:rFonts w:ascii="Times New Roman" w:hAnsi="Times New Roman"/>
          <w:sz w:val="28"/>
          <w:szCs w:val="28"/>
        </w:rPr>
        <w:t>от 30 октября 2014 г.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№</w:t>
      </w:r>
      <w:r w:rsidR="002B309D"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562, от 09 апреля 2015 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641, от 28 декабря 2021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42, от 09 августа 202</w:t>
      </w:r>
      <w:r w:rsidR="000B50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203, от 27 марта 2024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281, от 26 марта 2025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>378)</w:t>
      </w:r>
      <w:r w:rsidR="002B309D">
        <w:rPr>
          <w:rFonts w:ascii="Times New Roman" w:hAnsi="Times New Roman"/>
          <w:sz w:val="28"/>
          <w:szCs w:val="28"/>
        </w:rPr>
        <w:t>,</w:t>
      </w:r>
      <w:r w:rsidRPr="00EF11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sz w:val="28"/>
          <w:szCs w:val="28"/>
        </w:rPr>
        <w:t>1)</w:t>
      </w:r>
      <w:r w:rsidR="00A12877"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 xml:space="preserve">часть 2 изложить в следующей редакции: 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> </w:t>
      </w:r>
      <w:r w:rsidRPr="00EF11DD">
        <w:rPr>
          <w:rFonts w:ascii="Times New Roman" w:hAnsi="Times New Roman"/>
          <w:sz w:val="28"/>
          <w:szCs w:val="28"/>
        </w:rPr>
        <w:t xml:space="preserve">Гражданину, удостоенному звания </w:t>
      </w:r>
      <w:r w:rsidRPr="00EF11DD">
        <w:rPr>
          <w:rFonts w:ascii="Times New Roman" w:hAnsi="Times New Roman"/>
          <w:color w:val="000000"/>
          <w:sz w:val="28"/>
          <w:szCs w:val="28"/>
        </w:rPr>
        <w:t xml:space="preserve">Почетного гражданина города Ставрополя, вручаются удостоверение «Почетный гражданин города Ставрополя» (далее </w:t>
      </w:r>
      <w:r>
        <w:rPr>
          <w:rFonts w:ascii="Times New Roman" w:hAnsi="Times New Roman"/>
          <w:color w:val="000000"/>
          <w:sz w:val="28"/>
          <w:szCs w:val="28"/>
        </w:rPr>
        <w:t>‒</w:t>
      </w:r>
      <w:r w:rsidRPr="00EF11DD">
        <w:rPr>
          <w:rFonts w:ascii="Times New Roman" w:hAnsi="Times New Roman"/>
          <w:color w:val="000000"/>
          <w:sz w:val="28"/>
          <w:szCs w:val="28"/>
        </w:rPr>
        <w:t xml:space="preserve"> удостоверение) и грамота о присвоении звания Почетного гражданина города Ставрополя (далее </w:t>
      </w:r>
      <w:r>
        <w:rPr>
          <w:rFonts w:ascii="Times New Roman" w:hAnsi="Times New Roman"/>
          <w:color w:val="000000"/>
          <w:sz w:val="28"/>
          <w:szCs w:val="28"/>
        </w:rPr>
        <w:t>‒</w:t>
      </w:r>
      <w:r w:rsidRPr="00EF11DD">
        <w:rPr>
          <w:rFonts w:ascii="Times New Roman" w:hAnsi="Times New Roman"/>
          <w:color w:val="000000"/>
          <w:sz w:val="28"/>
          <w:szCs w:val="28"/>
        </w:rPr>
        <w:t xml:space="preserve"> грамота), а также выплачивается премия к званию Почетного гражданина города Ставрополя (далее – премия) в размере 115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F11DD">
        <w:rPr>
          <w:rFonts w:ascii="Times New Roman" w:hAnsi="Times New Roman"/>
          <w:color w:val="000000"/>
          <w:sz w:val="28"/>
          <w:szCs w:val="28"/>
        </w:rPr>
        <w:t xml:space="preserve">000 (Сто пятнадцать тысяч) рублей. 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t>Из суммы премии производится удержание налога на доходы физических лиц в соответствии с действующим налоговым законодательством Российской Федерации.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t>В случае смерти гражданина, удостоенного звания Почетного гражданина города Ставрополя, в период с даты присвоения звания Почетного гражданина города Ставрополя до момента вручения ему удостоверения и грамоты премия выплачивается наследникам гражданина, удостоенного звания Почетного гражданина города Ставрополя, в соответствии с гражданским законодательством Российской Федерации.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t xml:space="preserve">Выплата премии осуществляется в порядке, </w:t>
      </w:r>
      <w:r w:rsidR="00B75517">
        <w:rPr>
          <w:rFonts w:ascii="Times New Roman" w:hAnsi="Times New Roman"/>
          <w:color w:val="000000"/>
          <w:sz w:val="28"/>
          <w:szCs w:val="28"/>
        </w:rPr>
        <w:t>опред</w:t>
      </w:r>
      <w:r w:rsidRPr="00EF11DD">
        <w:rPr>
          <w:rFonts w:ascii="Times New Roman" w:hAnsi="Times New Roman"/>
          <w:color w:val="000000"/>
          <w:sz w:val="28"/>
          <w:szCs w:val="28"/>
        </w:rPr>
        <w:t>е</w:t>
      </w:r>
      <w:r w:rsidR="00B75517">
        <w:rPr>
          <w:rFonts w:ascii="Times New Roman" w:hAnsi="Times New Roman"/>
          <w:color w:val="000000"/>
          <w:sz w:val="28"/>
          <w:szCs w:val="28"/>
        </w:rPr>
        <w:t>ле</w:t>
      </w:r>
      <w:r w:rsidRPr="00EF11DD">
        <w:rPr>
          <w:rFonts w:ascii="Times New Roman" w:hAnsi="Times New Roman"/>
          <w:color w:val="000000"/>
          <w:sz w:val="28"/>
          <w:szCs w:val="28"/>
        </w:rPr>
        <w:t>нном администрацией города Ставрополя.</w:t>
      </w:r>
    </w:p>
    <w:p w:rsidR="00EF11DD" w:rsidRPr="002B309D" w:rsidRDefault="00EF11DD" w:rsidP="00EF11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утраты удостоверения в результате стихийного бедствия либо при других обстоятельствах, когда не было возможности предотвратить </w:t>
      </w:r>
      <w:r w:rsidRPr="002B309D">
        <w:rPr>
          <w:rFonts w:ascii="Times New Roman" w:hAnsi="Times New Roman"/>
          <w:color w:val="000000"/>
          <w:sz w:val="28"/>
          <w:szCs w:val="28"/>
        </w:rPr>
        <w:t>утрату, по решению комиссии может быть выдан дубликат удостоверения.»;</w:t>
      </w:r>
    </w:p>
    <w:p w:rsidR="00EF11DD" w:rsidRDefault="00EF11DD" w:rsidP="00EF1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1DD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F11DD">
        <w:rPr>
          <w:rFonts w:ascii="Times New Roman" w:hAnsi="Times New Roman"/>
          <w:color w:val="000000"/>
          <w:sz w:val="28"/>
          <w:szCs w:val="28"/>
        </w:rPr>
        <w:t>части 3 слова «премия к званию Почетного гражданина города Ставрополя» заменить словом «премия».</w:t>
      </w:r>
    </w:p>
    <w:p w:rsidR="00EF11DD" w:rsidRPr="00EF11DD" w:rsidRDefault="00EF11DD" w:rsidP="00EF11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1DD" w:rsidRPr="00EF11DD" w:rsidRDefault="00EF11DD" w:rsidP="00EF11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1DD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</w:t>
      </w:r>
      <w:r w:rsidR="00A12877">
        <w:rPr>
          <w:rFonts w:ascii="Times New Roman" w:hAnsi="Times New Roman"/>
          <w:sz w:val="28"/>
          <w:szCs w:val="28"/>
        </w:rPr>
        <w:t xml:space="preserve">                   </w:t>
      </w:r>
      <w:r w:rsidRPr="00EF11DD">
        <w:rPr>
          <w:rFonts w:ascii="Times New Roman" w:hAnsi="Times New Roman"/>
          <w:sz w:val="28"/>
          <w:szCs w:val="28"/>
        </w:rPr>
        <w:t xml:space="preserve">дня его официального опубликования в газете «Вечерний Ставрополь» </w:t>
      </w:r>
      <w:r w:rsidR="00A12877">
        <w:rPr>
          <w:rFonts w:ascii="Times New Roman" w:hAnsi="Times New Roman"/>
          <w:sz w:val="28"/>
          <w:szCs w:val="28"/>
        </w:rPr>
        <w:t xml:space="preserve">                        </w:t>
      </w:r>
      <w:r w:rsidRPr="00EF11DD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25 апреля 2025 года, </w:t>
      </w:r>
      <w:r w:rsidR="00A12877">
        <w:rPr>
          <w:rFonts w:ascii="Times New Roman" w:hAnsi="Times New Roman"/>
          <w:sz w:val="28"/>
          <w:szCs w:val="28"/>
        </w:rPr>
        <w:t xml:space="preserve">                </w:t>
      </w:r>
      <w:r w:rsidRPr="00EF11DD">
        <w:rPr>
          <w:rFonts w:ascii="Times New Roman" w:hAnsi="Times New Roman"/>
          <w:sz w:val="28"/>
          <w:szCs w:val="28"/>
        </w:rPr>
        <w:t>за исключением абзаца пятого подпункта 1 пункта 1 настоящего решения, который вступает в силу на следующий день после дня его официального опубликования в газете «Вечерний Ставрополь».</w:t>
      </w: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C02A2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DE" w:rsidRDefault="00D354DE">
      <w:pPr>
        <w:spacing w:after="0" w:line="240" w:lineRule="auto"/>
      </w:pPr>
      <w:r>
        <w:separator/>
      </w:r>
    </w:p>
  </w:endnote>
  <w:endnote w:type="continuationSeparator" w:id="0">
    <w:p w:rsidR="00D354DE" w:rsidRDefault="00D3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DE" w:rsidRDefault="00D354DE">
      <w:pPr>
        <w:spacing w:after="0" w:line="240" w:lineRule="auto"/>
      </w:pPr>
      <w:r>
        <w:separator/>
      </w:r>
    </w:p>
  </w:footnote>
  <w:footnote w:type="continuationSeparator" w:id="0">
    <w:p w:rsidR="00D354DE" w:rsidRDefault="00D3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B50BD"/>
    <w:rsid w:val="000C2A77"/>
    <w:rsid w:val="00104095"/>
    <w:rsid w:val="00121BF6"/>
    <w:rsid w:val="001E7D73"/>
    <w:rsid w:val="002040B2"/>
    <w:rsid w:val="002507BD"/>
    <w:rsid w:val="00250C98"/>
    <w:rsid w:val="00254082"/>
    <w:rsid w:val="002B309D"/>
    <w:rsid w:val="002B7A5E"/>
    <w:rsid w:val="00390BB5"/>
    <w:rsid w:val="003E7474"/>
    <w:rsid w:val="00413A97"/>
    <w:rsid w:val="00441832"/>
    <w:rsid w:val="0044225E"/>
    <w:rsid w:val="004C22E9"/>
    <w:rsid w:val="00560353"/>
    <w:rsid w:val="00573FFD"/>
    <w:rsid w:val="005A74EB"/>
    <w:rsid w:val="005C5810"/>
    <w:rsid w:val="005E575E"/>
    <w:rsid w:val="0066110A"/>
    <w:rsid w:val="00860440"/>
    <w:rsid w:val="00890D59"/>
    <w:rsid w:val="008E734C"/>
    <w:rsid w:val="00942615"/>
    <w:rsid w:val="00946642"/>
    <w:rsid w:val="00A12877"/>
    <w:rsid w:val="00B01B0E"/>
    <w:rsid w:val="00B34CBF"/>
    <w:rsid w:val="00B75517"/>
    <w:rsid w:val="00B812C7"/>
    <w:rsid w:val="00BA64A5"/>
    <w:rsid w:val="00C02A26"/>
    <w:rsid w:val="00C6256C"/>
    <w:rsid w:val="00D354DE"/>
    <w:rsid w:val="00D724A8"/>
    <w:rsid w:val="00DB5054"/>
    <w:rsid w:val="00DB6DCB"/>
    <w:rsid w:val="00DD0ECF"/>
    <w:rsid w:val="00E36EEB"/>
    <w:rsid w:val="00E41374"/>
    <w:rsid w:val="00E74F93"/>
    <w:rsid w:val="00EE49B3"/>
    <w:rsid w:val="00EF11DD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E516-3362-4D63-A664-56BCCAEF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cp:lastPrinted>2025-06-25T09:29:00Z</cp:lastPrinted>
  <dcterms:created xsi:type="dcterms:W3CDTF">2017-12-11T11:20:00Z</dcterms:created>
  <dcterms:modified xsi:type="dcterms:W3CDTF">2025-06-25T10:01:00Z</dcterms:modified>
</cp:coreProperties>
</file>