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D44" w:rsidRPr="004F3EB2" w:rsidRDefault="009E1D44" w:rsidP="009E1D4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 w:rsidRPr="004F3EB2"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9E1D44" w:rsidRPr="004F3EB2" w:rsidRDefault="009E1D44" w:rsidP="009E1D4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9E1D44" w:rsidRPr="004F3EB2" w:rsidRDefault="009E1D44" w:rsidP="009E1D44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4F3EB2">
        <w:rPr>
          <w:rFonts w:ascii="Times New Roman" w:hAnsi="Times New Roman"/>
          <w:sz w:val="32"/>
          <w:szCs w:val="32"/>
        </w:rPr>
        <w:t>Р Е Ш Е Н И Е</w:t>
      </w:r>
    </w:p>
    <w:p w:rsidR="009E1D44" w:rsidRPr="004F3EB2" w:rsidRDefault="009E1D44" w:rsidP="009E1D44">
      <w:pPr>
        <w:spacing w:after="0" w:line="240" w:lineRule="auto"/>
        <w:jc w:val="both"/>
        <w:rPr>
          <w:rFonts w:ascii="Times New Roman" w:hAnsi="Times New Roman"/>
        </w:rPr>
      </w:pPr>
    </w:p>
    <w:p w:rsidR="009E1D44" w:rsidRPr="004F3EB2" w:rsidRDefault="009E1D44" w:rsidP="009E1D44">
      <w:pPr>
        <w:spacing w:after="0" w:line="240" w:lineRule="auto"/>
        <w:jc w:val="both"/>
        <w:rPr>
          <w:rFonts w:ascii="Times New Roman" w:hAnsi="Times New Roman"/>
        </w:rPr>
      </w:pPr>
    </w:p>
    <w:p w:rsidR="001F10AA" w:rsidRDefault="009513E2" w:rsidP="001F10A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27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AC7655">
        <w:rPr>
          <w:rFonts w:ascii="Times New Roman" w:hAnsi="Times New Roman" w:cs="Times New Roman"/>
          <w:sz w:val="28"/>
          <w:szCs w:val="28"/>
        </w:rPr>
        <w:t>ября</w:t>
      </w:r>
      <w:r w:rsidR="001F10AA">
        <w:rPr>
          <w:rFonts w:ascii="Times New Roman" w:hAnsi="Times New Roman" w:cs="Times New Roman"/>
          <w:sz w:val="28"/>
          <w:szCs w:val="28"/>
        </w:rPr>
        <w:t xml:space="preserve"> 2024 г.    </w:t>
      </w:r>
      <w:r w:rsidR="00AC7655"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 </w:t>
      </w:r>
      <w:r w:rsidR="00F8667A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BA0C9D">
        <w:rPr>
          <w:rFonts w:ascii="Times New Roman" w:hAnsi="Times New Roman" w:cs="Times New Roman"/>
          <w:sz w:val="28"/>
          <w:szCs w:val="28"/>
        </w:rPr>
        <w:t xml:space="preserve"> </w:t>
      </w:r>
      <w:r w:rsidR="003A60E4">
        <w:rPr>
          <w:rFonts w:ascii="Times New Roman" w:hAnsi="Times New Roman" w:cs="Times New Roman"/>
          <w:sz w:val="28"/>
          <w:szCs w:val="28"/>
        </w:rPr>
        <w:t xml:space="preserve"> </w:t>
      </w:r>
      <w:r w:rsidR="00BA0C9D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г.</w:t>
      </w:r>
      <w:r w:rsidR="008C722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Ставрополь           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</w:t>
      </w:r>
      <w:r w:rsidR="00AC7655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 </w:t>
      </w:r>
      <w:r w:rsidR="00B9232A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44445F">
        <w:rPr>
          <w:rFonts w:ascii="Times New Roman" w:hAnsi="Times New Roman" w:cs="Times New Roman"/>
          <w:sz w:val="28"/>
          <w:szCs w:val="28"/>
        </w:rPr>
        <w:t>350</w:t>
      </w:r>
    </w:p>
    <w:p w:rsidR="000C008A" w:rsidRPr="00906F07" w:rsidRDefault="000C008A" w:rsidP="000C008A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OLE_LINK8"/>
      <w:bookmarkStart w:id="2" w:name="OLE_LINK7"/>
      <w:bookmarkStart w:id="3" w:name="OLE_LINK6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0C008A" w:rsidRDefault="000C008A" w:rsidP="000C008A">
      <w:pPr>
        <w:pStyle w:val="aff7"/>
        <w:spacing w:beforeAutospacing="0" w:after="0" w:afterAutospacing="0" w:line="240" w:lineRule="exact"/>
        <w:jc w:val="both"/>
        <w:rPr>
          <w:sz w:val="28"/>
          <w:szCs w:val="28"/>
        </w:rPr>
      </w:pPr>
      <w:r w:rsidRPr="003F64B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F64B6">
        <w:rPr>
          <w:sz w:val="28"/>
          <w:szCs w:val="28"/>
        </w:rPr>
        <w:t>внесении изменений в</w:t>
      </w:r>
      <w:r>
        <w:rPr>
          <w:sz w:val="28"/>
          <w:szCs w:val="28"/>
        </w:rPr>
        <w:t xml:space="preserve"> </w:t>
      </w:r>
      <w:r w:rsidRPr="00E50055">
        <w:rPr>
          <w:sz w:val="28"/>
          <w:szCs w:val="28"/>
        </w:rPr>
        <w:t>Положени</w:t>
      </w:r>
      <w:r>
        <w:rPr>
          <w:sz w:val="28"/>
          <w:szCs w:val="28"/>
        </w:rPr>
        <w:t xml:space="preserve">е </w:t>
      </w:r>
    </w:p>
    <w:p w:rsidR="000C008A" w:rsidRDefault="000C008A" w:rsidP="000C008A">
      <w:pPr>
        <w:pStyle w:val="aff7"/>
        <w:spacing w:beforeAutospacing="0" w:after="0" w:afterAutospacing="0" w:line="240" w:lineRule="exact"/>
        <w:jc w:val="both"/>
        <w:rPr>
          <w:sz w:val="28"/>
          <w:szCs w:val="28"/>
        </w:rPr>
      </w:pPr>
      <w:r w:rsidRPr="00E50055">
        <w:rPr>
          <w:sz w:val="28"/>
          <w:szCs w:val="28"/>
        </w:rPr>
        <w:t xml:space="preserve">о приватизации муниципального </w:t>
      </w:r>
    </w:p>
    <w:p w:rsidR="000C008A" w:rsidRPr="0058166B" w:rsidRDefault="000C008A" w:rsidP="000C008A">
      <w:pPr>
        <w:pStyle w:val="aff7"/>
        <w:spacing w:beforeAutospacing="0" w:after="0" w:afterAutospacing="0" w:line="240" w:lineRule="exact"/>
        <w:jc w:val="both"/>
        <w:rPr>
          <w:sz w:val="28"/>
          <w:szCs w:val="28"/>
        </w:rPr>
      </w:pPr>
      <w:r w:rsidRPr="0058166B">
        <w:rPr>
          <w:sz w:val="28"/>
          <w:szCs w:val="28"/>
        </w:rPr>
        <w:t>имущества города Ставрополя</w:t>
      </w:r>
    </w:p>
    <w:p w:rsidR="000C008A" w:rsidRPr="0058166B" w:rsidRDefault="000C008A" w:rsidP="00581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008A" w:rsidRPr="0058166B" w:rsidRDefault="000C008A" w:rsidP="0058166B">
      <w:pPr>
        <w:spacing w:after="0" w:line="240" w:lineRule="auto"/>
        <w:ind w:right="4959"/>
        <w:jc w:val="both"/>
        <w:rPr>
          <w:rFonts w:ascii="Times New Roman" w:hAnsi="Times New Roman"/>
          <w:sz w:val="28"/>
          <w:szCs w:val="28"/>
        </w:rPr>
      </w:pPr>
    </w:p>
    <w:p w:rsidR="000C008A" w:rsidRPr="00E50055" w:rsidRDefault="000C008A" w:rsidP="0058166B">
      <w:pPr>
        <w:pStyle w:val="aff7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E50055">
        <w:rPr>
          <w:sz w:val="28"/>
          <w:szCs w:val="28"/>
        </w:rPr>
        <w:t>В</w:t>
      </w:r>
      <w:r w:rsidR="00FF12B3">
        <w:rPr>
          <w:sz w:val="28"/>
          <w:szCs w:val="28"/>
        </w:rPr>
        <w:t xml:space="preserve"> </w:t>
      </w:r>
      <w:r w:rsidRPr="00E50055">
        <w:rPr>
          <w:sz w:val="28"/>
          <w:szCs w:val="28"/>
        </w:rPr>
        <w:t>соответствии с Федеральным законом от 21 декабря 2001 года</w:t>
      </w:r>
      <w:r>
        <w:rPr>
          <w:sz w:val="28"/>
          <w:szCs w:val="28"/>
        </w:rPr>
        <w:t xml:space="preserve"> </w:t>
      </w:r>
      <w:r w:rsidR="00FF12B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№ </w:t>
      </w:r>
      <w:r w:rsidRPr="00E50055">
        <w:rPr>
          <w:sz w:val="28"/>
          <w:szCs w:val="28"/>
        </w:rPr>
        <w:t xml:space="preserve">178-ФЗ </w:t>
      </w:r>
      <w:r>
        <w:rPr>
          <w:sz w:val="28"/>
          <w:szCs w:val="28"/>
        </w:rPr>
        <w:t>«</w:t>
      </w:r>
      <w:r w:rsidRPr="00E50055">
        <w:rPr>
          <w:sz w:val="28"/>
          <w:szCs w:val="28"/>
        </w:rPr>
        <w:t>О</w:t>
      </w:r>
      <w:r w:rsidR="00FF12B3">
        <w:rPr>
          <w:sz w:val="28"/>
          <w:szCs w:val="28"/>
        </w:rPr>
        <w:t xml:space="preserve"> </w:t>
      </w:r>
      <w:r w:rsidRPr="00E50055">
        <w:rPr>
          <w:sz w:val="28"/>
          <w:szCs w:val="28"/>
        </w:rPr>
        <w:t>приватизации государственного и муниципального имущества», Уставом муниципального образования города Ставрополя Ставропольского края Ставропольская городская Дума</w:t>
      </w:r>
    </w:p>
    <w:p w:rsidR="000C008A" w:rsidRPr="00F27003" w:rsidRDefault="000C008A" w:rsidP="00FF12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08A" w:rsidRDefault="000C008A" w:rsidP="00FF12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573">
        <w:rPr>
          <w:rFonts w:ascii="Times New Roman" w:hAnsi="Times New Roman"/>
          <w:sz w:val="28"/>
          <w:szCs w:val="28"/>
        </w:rPr>
        <w:t>РЕШИЛА:</w:t>
      </w:r>
    </w:p>
    <w:p w:rsidR="000C008A" w:rsidRDefault="000C008A" w:rsidP="00FF12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008A" w:rsidRPr="00E50055" w:rsidRDefault="000C008A" w:rsidP="00301DCD">
      <w:pPr>
        <w:pStyle w:val="aff7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E50055">
        <w:rPr>
          <w:sz w:val="28"/>
          <w:szCs w:val="28"/>
        </w:rPr>
        <w:t xml:space="preserve">1. Внести </w:t>
      </w:r>
      <w:r>
        <w:rPr>
          <w:sz w:val="28"/>
          <w:szCs w:val="28"/>
        </w:rPr>
        <w:t>в</w:t>
      </w:r>
      <w:r w:rsidRPr="00E50055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Pr="00E50055">
        <w:rPr>
          <w:sz w:val="28"/>
          <w:szCs w:val="28"/>
        </w:rPr>
        <w:t xml:space="preserve"> о приватизации муниципального имущества города Ставрополя, утвержденно</w:t>
      </w:r>
      <w:r>
        <w:rPr>
          <w:sz w:val="28"/>
          <w:szCs w:val="28"/>
        </w:rPr>
        <w:t>е</w:t>
      </w:r>
      <w:r w:rsidRPr="00E50055">
        <w:rPr>
          <w:sz w:val="28"/>
          <w:szCs w:val="28"/>
        </w:rPr>
        <w:t xml:space="preserve"> решением Ставропольской городской Думы от 27 ноября 2013</w:t>
      </w:r>
      <w:r w:rsidR="00FF12B3">
        <w:rPr>
          <w:sz w:val="28"/>
          <w:szCs w:val="28"/>
        </w:rPr>
        <w:t> </w:t>
      </w:r>
      <w:r w:rsidRPr="00E50055">
        <w:rPr>
          <w:sz w:val="28"/>
          <w:szCs w:val="28"/>
        </w:rPr>
        <w:t xml:space="preserve">г. </w:t>
      </w:r>
      <w:r>
        <w:rPr>
          <w:sz w:val="28"/>
          <w:szCs w:val="28"/>
        </w:rPr>
        <w:t>№</w:t>
      </w:r>
      <w:r w:rsidR="00FF12B3">
        <w:rPr>
          <w:sz w:val="28"/>
          <w:szCs w:val="28"/>
        </w:rPr>
        <w:t> </w:t>
      </w:r>
      <w:r w:rsidRPr="00E50055">
        <w:rPr>
          <w:sz w:val="28"/>
          <w:szCs w:val="28"/>
        </w:rPr>
        <w:t xml:space="preserve">428 </w:t>
      </w:r>
      <w:r>
        <w:rPr>
          <w:sz w:val="28"/>
          <w:szCs w:val="28"/>
        </w:rPr>
        <w:t>«</w:t>
      </w:r>
      <w:r w:rsidRPr="00E50055">
        <w:rPr>
          <w:sz w:val="28"/>
          <w:szCs w:val="28"/>
        </w:rPr>
        <w:t>Об утверждении Положения о</w:t>
      </w:r>
      <w:r w:rsidR="00FF12B3">
        <w:rPr>
          <w:sz w:val="28"/>
          <w:szCs w:val="28"/>
        </w:rPr>
        <w:t xml:space="preserve"> </w:t>
      </w:r>
      <w:r w:rsidRPr="00E50055">
        <w:rPr>
          <w:sz w:val="28"/>
          <w:szCs w:val="28"/>
        </w:rPr>
        <w:t>приватизации муниципального имущества города Ставрополя</w:t>
      </w:r>
      <w:r>
        <w:rPr>
          <w:sz w:val="28"/>
          <w:szCs w:val="28"/>
        </w:rPr>
        <w:t>»</w:t>
      </w:r>
      <w:r w:rsidRPr="00E50055">
        <w:rPr>
          <w:sz w:val="28"/>
          <w:szCs w:val="28"/>
        </w:rPr>
        <w:t xml:space="preserve"> (с</w:t>
      </w:r>
      <w:r w:rsidR="00FF12B3">
        <w:rPr>
          <w:sz w:val="28"/>
          <w:szCs w:val="28"/>
        </w:rPr>
        <w:t xml:space="preserve"> </w:t>
      </w:r>
      <w:r w:rsidRPr="00E50055">
        <w:rPr>
          <w:sz w:val="28"/>
          <w:szCs w:val="28"/>
        </w:rPr>
        <w:t>изменениями, внесенными решени</w:t>
      </w:r>
      <w:r>
        <w:rPr>
          <w:sz w:val="28"/>
          <w:szCs w:val="28"/>
        </w:rPr>
        <w:t>ями</w:t>
      </w:r>
      <w:r w:rsidRPr="00E50055">
        <w:rPr>
          <w:sz w:val="28"/>
          <w:szCs w:val="28"/>
        </w:rPr>
        <w:t xml:space="preserve"> Ставропольской городской Думы от</w:t>
      </w:r>
      <w:r w:rsidR="00E51DD9">
        <w:rPr>
          <w:sz w:val="28"/>
          <w:szCs w:val="28"/>
        </w:rPr>
        <w:t xml:space="preserve"> </w:t>
      </w:r>
      <w:r w:rsidRPr="00E50055">
        <w:rPr>
          <w:sz w:val="28"/>
          <w:szCs w:val="28"/>
        </w:rPr>
        <w:t xml:space="preserve">15 марта 2017 г. </w:t>
      </w:r>
      <w:r>
        <w:rPr>
          <w:sz w:val="28"/>
          <w:szCs w:val="28"/>
        </w:rPr>
        <w:t>№</w:t>
      </w:r>
      <w:r w:rsidR="00FF12B3">
        <w:rPr>
          <w:sz w:val="28"/>
          <w:szCs w:val="28"/>
        </w:rPr>
        <w:t> </w:t>
      </w:r>
      <w:r w:rsidRPr="00E50055">
        <w:rPr>
          <w:sz w:val="28"/>
          <w:szCs w:val="28"/>
        </w:rPr>
        <w:t>70</w:t>
      </w:r>
      <w:r>
        <w:rPr>
          <w:sz w:val="28"/>
          <w:szCs w:val="28"/>
        </w:rPr>
        <w:t>,</w:t>
      </w:r>
      <w:r w:rsidRPr="00E50055">
        <w:rPr>
          <w:sz w:val="28"/>
          <w:szCs w:val="28"/>
        </w:rPr>
        <w:t xml:space="preserve"> </w:t>
      </w:r>
      <w:r w:rsidR="00FF12B3">
        <w:rPr>
          <w:sz w:val="28"/>
          <w:szCs w:val="28"/>
        </w:rPr>
        <w:t xml:space="preserve">                   </w:t>
      </w:r>
      <w:r w:rsidRPr="00E50055">
        <w:rPr>
          <w:sz w:val="28"/>
          <w:szCs w:val="28"/>
        </w:rPr>
        <w:t>от</w:t>
      </w:r>
      <w:r w:rsidR="00FF12B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E50055">
        <w:rPr>
          <w:sz w:val="28"/>
          <w:szCs w:val="28"/>
        </w:rPr>
        <w:t xml:space="preserve">5 </w:t>
      </w:r>
      <w:r>
        <w:rPr>
          <w:sz w:val="28"/>
          <w:szCs w:val="28"/>
        </w:rPr>
        <w:t>июля</w:t>
      </w:r>
      <w:r w:rsidRPr="00E50055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E50055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="00FF12B3">
        <w:rPr>
          <w:sz w:val="28"/>
          <w:szCs w:val="28"/>
        </w:rPr>
        <w:t> </w:t>
      </w:r>
      <w:r>
        <w:rPr>
          <w:sz w:val="28"/>
          <w:szCs w:val="28"/>
        </w:rPr>
        <w:t>256,</w:t>
      </w:r>
      <w:r w:rsidRPr="00E50055">
        <w:rPr>
          <w:sz w:val="28"/>
          <w:szCs w:val="28"/>
        </w:rPr>
        <w:t xml:space="preserve"> от</w:t>
      </w:r>
      <w:r w:rsidR="00FF12B3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Pr="00E50055">
        <w:rPr>
          <w:sz w:val="28"/>
          <w:szCs w:val="28"/>
        </w:rPr>
        <w:t xml:space="preserve"> ма</w:t>
      </w:r>
      <w:r>
        <w:rPr>
          <w:sz w:val="28"/>
          <w:szCs w:val="28"/>
        </w:rPr>
        <w:t>я</w:t>
      </w:r>
      <w:r w:rsidRPr="00E50055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E50055">
        <w:rPr>
          <w:sz w:val="28"/>
          <w:szCs w:val="28"/>
        </w:rPr>
        <w:t xml:space="preserve"> г. </w:t>
      </w:r>
      <w:r>
        <w:rPr>
          <w:sz w:val="28"/>
          <w:szCs w:val="28"/>
        </w:rPr>
        <w:t>№ 186</w:t>
      </w:r>
      <w:r w:rsidRPr="00E50055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E50055">
        <w:rPr>
          <w:sz w:val="28"/>
          <w:szCs w:val="28"/>
        </w:rPr>
        <w:t>следующие изменения:</w:t>
      </w:r>
    </w:p>
    <w:p w:rsidR="000C008A" w:rsidRDefault="000C008A" w:rsidP="00FF1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статью 2 изложить в следующей редакции:</w:t>
      </w:r>
    </w:p>
    <w:p w:rsidR="000C008A" w:rsidRDefault="000C008A" w:rsidP="00FF12B3">
      <w:pPr>
        <w:pStyle w:val="aff7"/>
        <w:spacing w:beforeAutospacing="0" w:after="0" w:afterAutospacing="0"/>
        <w:ind w:firstLine="709"/>
        <w:jc w:val="both"/>
        <w:rPr>
          <w:bCs/>
          <w:sz w:val="28"/>
          <w:szCs w:val="28"/>
        </w:rPr>
      </w:pPr>
      <w:r w:rsidRPr="00F51E45">
        <w:rPr>
          <w:sz w:val="28"/>
          <w:szCs w:val="28"/>
        </w:rPr>
        <w:t>«</w:t>
      </w:r>
      <w:r w:rsidRPr="00A228A9">
        <w:rPr>
          <w:bCs/>
          <w:sz w:val="28"/>
          <w:szCs w:val="28"/>
        </w:rPr>
        <w:t>Статья 2. Планирование приватизации муниципального имущества города Ставрополя</w:t>
      </w:r>
    </w:p>
    <w:p w:rsidR="000C008A" w:rsidRPr="00A228A9" w:rsidRDefault="000C008A" w:rsidP="00FF12B3">
      <w:pPr>
        <w:pStyle w:val="aff7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0C008A" w:rsidRDefault="000C008A" w:rsidP="00FF12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E4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F51E45">
        <w:rPr>
          <w:rFonts w:ascii="Times New Roman" w:hAnsi="Times New Roman"/>
          <w:sz w:val="28"/>
          <w:szCs w:val="28"/>
        </w:rPr>
        <w:t xml:space="preserve">Планирование приватизации муниципального имущества города </w:t>
      </w:r>
      <w:r w:rsidRPr="00F554FE">
        <w:rPr>
          <w:rFonts w:ascii="Times New Roman" w:hAnsi="Times New Roman"/>
          <w:spacing w:val="-4"/>
          <w:sz w:val="28"/>
          <w:szCs w:val="28"/>
        </w:rPr>
        <w:t>Ставрополя осуществляется путем разработки прогнозного плана (программы)</w:t>
      </w:r>
      <w:r w:rsidRPr="00F51E45">
        <w:rPr>
          <w:rFonts w:ascii="Times New Roman" w:hAnsi="Times New Roman"/>
          <w:sz w:val="28"/>
          <w:szCs w:val="28"/>
        </w:rPr>
        <w:t xml:space="preserve"> приватизации муниципального имущества города Ставрополя</w:t>
      </w:r>
      <w:r>
        <w:rPr>
          <w:rFonts w:ascii="Times New Roman" w:hAnsi="Times New Roman"/>
          <w:sz w:val="28"/>
          <w:szCs w:val="28"/>
        </w:rPr>
        <w:t xml:space="preserve"> (далее – п</w:t>
      </w:r>
      <w:r w:rsidRPr="006153F3">
        <w:rPr>
          <w:rFonts w:ascii="Times New Roman" w:hAnsi="Times New Roman"/>
          <w:sz w:val="28"/>
          <w:szCs w:val="28"/>
        </w:rPr>
        <w:t>рогнозный план (</w:t>
      </w:r>
      <w:r>
        <w:rPr>
          <w:rFonts w:ascii="Times New Roman" w:hAnsi="Times New Roman"/>
          <w:sz w:val="28"/>
          <w:szCs w:val="28"/>
        </w:rPr>
        <w:t>п</w:t>
      </w:r>
      <w:r w:rsidRPr="006153F3">
        <w:rPr>
          <w:rFonts w:ascii="Times New Roman" w:hAnsi="Times New Roman"/>
          <w:sz w:val="28"/>
          <w:szCs w:val="28"/>
        </w:rPr>
        <w:t>рограмма) приватизации</w:t>
      </w:r>
      <w:r>
        <w:rPr>
          <w:rFonts w:ascii="Times New Roman" w:hAnsi="Times New Roman"/>
          <w:sz w:val="28"/>
          <w:szCs w:val="28"/>
        </w:rPr>
        <w:t>)</w:t>
      </w:r>
      <w:r w:rsidRPr="00F51E45">
        <w:rPr>
          <w:rFonts w:ascii="Times New Roman" w:hAnsi="Times New Roman"/>
          <w:sz w:val="28"/>
          <w:szCs w:val="28"/>
        </w:rPr>
        <w:t>, который утверждается Ставропольской городской Думой на плановый период</w:t>
      </w:r>
      <w:r>
        <w:rPr>
          <w:rFonts w:ascii="Times New Roman" w:hAnsi="Times New Roman"/>
          <w:sz w:val="28"/>
          <w:szCs w:val="28"/>
        </w:rPr>
        <w:t>, составляющий 2</w:t>
      </w:r>
      <w:r w:rsidR="00FF12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Pr="00F51E45">
        <w:rPr>
          <w:rFonts w:ascii="Times New Roman" w:hAnsi="Times New Roman"/>
          <w:sz w:val="28"/>
          <w:szCs w:val="28"/>
        </w:rPr>
        <w:t xml:space="preserve">. </w:t>
      </w:r>
    </w:p>
    <w:p w:rsidR="000C008A" w:rsidRPr="006153F3" w:rsidRDefault="000C008A" w:rsidP="00FF12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6153F3">
        <w:rPr>
          <w:rFonts w:ascii="Times New Roman" w:hAnsi="Times New Roman"/>
          <w:sz w:val="28"/>
          <w:szCs w:val="28"/>
        </w:rPr>
        <w:t>Прогнозный план (</w:t>
      </w:r>
      <w:r>
        <w:rPr>
          <w:rFonts w:ascii="Times New Roman" w:hAnsi="Times New Roman"/>
          <w:sz w:val="28"/>
          <w:szCs w:val="28"/>
        </w:rPr>
        <w:t>п</w:t>
      </w:r>
      <w:r w:rsidRPr="006153F3">
        <w:rPr>
          <w:rFonts w:ascii="Times New Roman" w:hAnsi="Times New Roman"/>
          <w:sz w:val="28"/>
          <w:szCs w:val="28"/>
        </w:rPr>
        <w:t>рограмма) приватизации должен содержать:</w:t>
      </w:r>
    </w:p>
    <w:p w:rsidR="000C008A" w:rsidRPr="006153F3" w:rsidRDefault="000C008A" w:rsidP="00FF12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3F3">
        <w:rPr>
          <w:rFonts w:ascii="Times New Roman" w:hAnsi="Times New Roman"/>
          <w:sz w:val="28"/>
          <w:szCs w:val="28"/>
        </w:rPr>
        <w:t xml:space="preserve">перечни сгруппированного по видам экономической деятельности муниципального имущества </w:t>
      </w:r>
      <w:bookmarkStart w:id="9" w:name="_Hlk181266242"/>
      <w:r w:rsidRPr="006153F3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Ставрополя</w:t>
      </w:r>
      <w:bookmarkEnd w:id="9"/>
      <w:r w:rsidRPr="006153F3">
        <w:rPr>
          <w:rFonts w:ascii="Times New Roman" w:hAnsi="Times New Roman"/>
          <w:sz w:val="28"/>
          <w:szCs w:val="28"/>
        </w:rPr>
        <w:t>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собственности, иного имущества, составляющего казну города</w:t>
      </w:r>
      <w:r>
        <w:rPr>
          <w:rFonts w:ascii="Times New Roman" w:hAnsi="Times New Roman"/>
          <w:sz w:val="28"/>
          <w:szCs w:val="28"/>
        </w:rPr>
        <w:t xml:space="preserve"> Ставрополя</w:t>
      </w:r>
      <w:r w:rsidRPr="006153F3">
        <w:rPr>
          <w:rFonts w:ascii="Times New Roman" w:hAnsi="Times New Roman"/>
          <w:sz w:val="28"/>
          <w:szCs w:val="28"/>
        </w:rPr>
        <w:t>), с указанием характеристики соответствующего имущества;</w:t>
      </w:r>
    </w:p>
    <w:p w:rsidR="000C008A" w:rsidRPr="006153F3" w:rsidRDefault="000C008A" w:rsidP="00FF12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3F3">
        <w:rPr>
          <w:rFonts w:ascii="Times New Roman" w:hAnsi="Times New Roman"/>
          <w:sz w:val="28"/>
          <w:szCs w:val="28"/>
        </w:rPr>
        <w:t>сведения об акционерных обществах и обществах с ограниченной ответственностью, акции, доли в уставных капиталах которых подлежат внесению в уставный капитал иных акционерных обществ;</w:t>
      </w:r>
    </w:p>
    <w:p w:rsidR="000C008A" w:rsidRPr="006153F3" w:rsidRDefault="000C008A" w:rsidP="00FF12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3F3">
        <w:rPr>
          <w:rFonts w:ascii="Times New Roman" w:hAnsi="Times New Roman"/>
          <w:sz w:val="28"/>
          <w:szCs w:val="28"/>
        </w:rPr>
        <w:lastRenderedPageBreak/>
        <w:t xml:space="preserve">сведения об ином имуществе, составляющем казну </w:t>
      </w:r>
      <w:r w:rsidRPr="00DA44DA">
        <w:rPr>
          <w:rFonts w:ascii="Times New Roman" w:hAnsi="Times New Roman"/>
          <w:sz w:val="28"/>
          <w:szCs w:val="28"/>
        </w:rPr>
        <w:t>города Ставрополя</w:t>
      </w:r>
      <w:r w:rsidRPr="006153F3">
        <w:rPr>
          <w:rFonts w:ascii="Times New Roman" w:hAnsi="Times New Roman"/>
          <w:sz w:val="28"/>
          <w:szCs w:val="28"/>
        </w:rPr>
        <w:t>, которое подлежит внесению в уставный капитал акционерных обществ;</w:t>
      </w:r>
    </w:p>
    <w:p w:rsidR="000C008A" w:rsidRPr="009B0D6D" w:rsidRDefault="000C008A" w:rsidP="00FF12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3F3">
        <w:rPr>
          <w:rFonts w:ascii="Times New Roman" w:hAnsi="Times New Roman"/>
          <w:sz w:val="28"/>
          <w:szCs w:val="28"/>
        </w:rPr>
        <w:t xml:space="preserve">прогноз объемов поступлений в бюджет </w:t>
      </w:r>
      <w:r w:rsidRPr="00DA44DA">
        <w:rPr>
          <w:rFonts w:ascii="Times New Roman" w:hAnsi="Times New Roman"/>
          <w:sz w:val="28"/>
          <w:szCs w:val="28"/>
        </w:rPr>
        <w:t xml:space="preserve">города Ставрополя </w:t>
      </w:r>
      <w:r w:rsidRPr="006153F3">
        <w:rPr>
          <w:rFonts w:ascii="Times New Roman" w:hAnsi="Times New Roman"/>
          <w:sz w:val="28"/>
          <w:szCs w:val="28"/>
        </w:rPr>
        <w:t xml:space="preserve">в результате исполнения </w:t>
      </w:r>
      <w:r w:rsidRPr="00F51E45">
        <w:rPr>
          <w:rFonts w:ascii="Times New Roman" w:hAnsi="Times New Roman"/>
          <w:sz w:val="28"/>
          <w:szCs w:val="28"/>
        </w:rPr>
        <w:t>прогнозного плана (программы) приватизации</w:t>
      </w:r>
      <w:r w:rsidRPr="009B0D6D">
        <w:rPr>
          <w:sz w:val="28"/>
          <w:szCs w:val="28"/>
        </w:rPr>
        <w:t xml:space="preserve"> </w:t>
      </w:r>
      <w:r w:rsidRPr="009B0D6D">
        <w:rPr>
          <w:rFonts w:ascii="Times New Roman" w:hAnsi="Times New Roman"/>
          <w:sz w:val="28"/>
          <w:szCs w:val="28"/>
        </w:rPr>
        <w:t>с разбивкой по годам.</w:t>
      </w:r>
    </w:p>
    <w:p w:rsidR="000C008A" w:rsidRPr="006153F3" w:rsidRDefault="000C008A" w:rsidP="00FF12B3">
      <w:pPr>
        <w:pStyle w:val="aff7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9B0D6D">
        <w:rPr>
          <w:sz w:val="28"/>
          <w:szCs w:val="28"/>
        </w:rPr>
        <w:t xml:space="preserve">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</w:t>
      </w:r>
      <w:r>
        <w:rPr>
          <w:sz w:val="28"/>
          <w:szCs w:val="28"/>
        </w:rPr>
        <w:t>п</w:t>
      </w:r>
      <w:r w:rsidRPr="006153F3">
        <w:rPr>
          <w:sz w:val="28"/>
          <w:szCs w:val="28"/>
        </w:rPr>
        <w:t>рогнозный план (</w:t>
      </w:r>
      <w:r>
        <w:rPr>
          <w:sz w:val="28"/>
          <w:szCs w:val="28"/>
        </w:rPr>
        <w:t>п</w:t>
      </w:r>
      <w:r w:rsidRPr="006153F3">
        <w:rPr>
          <w:sz w:val="28"/>
          <w:szCs w:val="28"/>
        </w:rPr>
        <w:t>рограмм</w:t>
      </w:r>
      <w:r>
        <w:rPr>
          <w:sz w:val="28"/>
          <w:szCs w:val="28"/>
        </w:rPr>
        <w:t>у</w:t>
      </w:r>
      <w:r w:rsidRPr="006153F3">
        <w:rPr>
          <w:sz w:val="28"/>
          <w:szCs w:val="28"/>
        </w:rPr>
        <w:t xml:space="preserve">) приватизации </w:t>
      </w:r>
      <w:r w:rsidRPr="009B0D6D">
        <w:rPr>
          <w:sz w:val="28"/>
          <w:szCs w:val="28"/>
        </w:rPr>
        <w:t xml:space="preserve">за </w:t>
      </w:r>
      <w:r>
        <w:rPr>
          <w:sz w:val="28"/>
          <w:szCs w:val="28"/>
        </w:rPr>
        <w:t>год, предшествующий текущему году.</w:t>
      </w:r>
    </w:p>
    <w:p w:rsidR="000C008A" w:rsidRPr="006153F3" w:rsidRDefault="000C008A" w:rsidP="00FF12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3F3">
        <w:rPr>
          <w:rFonts w:ascii="Times New Roman" w:hAnsi="Times New Roman"/>
          <w:sz w:val="28"/>
          <w:szCs w:val="28"/>
        </w:rPr>
        <w:t>При включении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города Ставрополя</w:t>
      </w:r>
      <w:r w:rsidRPr="006153F3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</w:t>
      </w:r>
      <w:r w:rsidRPr="006153F3">
        <w:rPr>
          <w:rFonts w:ascii="Times New Roman" w:hAnsi="Times New Roman"/>
          <w:sz w:val="28"/>
          <w:szCs w:val="28"/>
        </w:rPr>
        <w:t>рогнозный план (</w:t>
      </w:r>
      <w:r>
        <w:rPr>
          <w:rFonts w:ascii="Times New Roman" w:hAnsi="Times New Roman"/>
          <w:sz w:val="28"/>
          <w:szCs w:val="28"/>
        </w:rPr>
        <w:t>п</w:t>
      </w:r>
      <w:r w:rsidRPr="006153F3">
        <w:rPr>
          <w:rFonts w:ascii="Times New Roman" w:hAnsi="Times New Roman"/>
          <w:sz w:val="28"/>
          <w:szCs w:val="28"/>
        </w:rPr>
        <w:t>рограмму) приватизации указываются:</w:t>
      </w:r>
    </w:p>
    <w:p w:rsidR="000C008A" w:rsidRPr="006153F3" w:rsidRDefault="000C008A" w:rsidP="00FF12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153F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Pr="006153F3">
        <w:rPr>
          <w:rFonts w:ascii="Times New Roman" w:hAnsi="Times New Roman"/>
          <w:sz w:val="28"/>
          <w:szCs w:val="28"/>
        </w:rPr>
        <w:t xml:space="preserve">для муниципальных унитарных предприятий </w:t>
      </w:r>
      <w:r>
        <w:rPr>
          <w:rFonts w:ascii="Times New Roman" w:hAnsi="Times New Roman"/>
          <w:sz w:val="28"/>
          <w:szCs w:val="28"/>
        </w:rPr>
        <w:t>–</w:t>
      </w:r>
      <w:r w:rsidRPr="006153F3">
        <w:rPr>
          <w:rFonts w:ascii="Times New Roman" w:hAnsi="Times New Roman"/>
          <w:sz w:val="28"/>
          <w:szCs w:val="28"/>
        </w:rPr>
        <w:t xml:space="preserve"> наименование и место нахождения;</w:t>
      </w:r>
    </w:p>
    <w:p w:rsidR="000C008A" w:rsidRPr="006153F3" w:rsidRDefault="000C008A" w:rsidP="00FF12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153F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Pr="006153F3">
        <w:rPr>
          <w:rFonts w:ascii="Times New Roman" w:hAnsi="Times New Roman"/>
          <w:sz w:val="28"/>
          <w:szCs w:val="28"/>
        </w:rPr>
        <w:t>для акций акционерных обществ, находящихся в муниципальной собственности:</w:t>
      </w:r>
    </w:p>
    <w:p w:rsidR="000C008A" w:rsidRPr="006153F3" w:rsidRDefault="000C008A" w:rsidP="00FF12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3F3">
        <w:rPr>
          <w:rFonts w:ascii="Times New Roman" w:hAnsi="Times New Roman"/>
          <w:sz w:val="28"/>
          <w:szCs w:val="28"/>
        </w:rPr>
        <w:t>наименование и место нахождения акционерного общества;</w:t>
      </w:r>
    </w:p>
    <w:p w:rsidR="000C008A" w:rsidRPr="006153F3" w:rsidRDefault="000C008A" w:rsidP="00FF12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3F3">
        <w:rPr>
          <w:rFonts w:ascii="Times New Roman" w:hAnsi="Times New Roman"/>
          <w:sz w:val="28"/>
          <w:szCs w:val="28"/>
        </w:rPr>
        <w:t>доля принадлежащих муниципальному образованию городу</w:t>
      </w:r>
      <w:r>
        <w:rPr>
          <w:rFonts w:ascii="Times New Roman" w:hAnsi="Times New Roman"/>
          <w:sz w:val="28"/>
          <w:szCs w:val="28"/>
        </w:rPr>
        <w:t xml:space="preserve"> Ставрополю</w:t>
      </w:r>
      <w:r w:rsidRPr="006153F3">
        <w:rPr>
          <w:rFonts w:ascii="Times New Roman" w:hAnsi="Times New Roman"/>
          <w:sz w:val="28"/>
          <w:szCs w:val="28"/>
        </w:rPr>
        <w:t xml:space="preserve"> акций в общем количестве акций акционерного общества либо, если доля акций менее 0,01 процента,</w:t>
      </w:r>
      <w:r>
        <w:rPr>
          <w:rFonts w:ascii="Times New Roman" w:hAnsi="Times New Roman"/>
          <w:sz w:val="28"/>
          <w:szCs w:val="28"/>
        </w:rPr>
        <w:t xml:space="preserve"> </w:t>
      </w:r>
      <w:r w:rsidR="00114C23">
        <w:rPr>
          <w:rFonts w:ascii="Times New Roman" w:hAnsi="Times New Roman"/>
          <w:sz w:val="28"/>
          <w:szCs w:val="28"/>
        </w:rPr>
        <w:t>‒</w:t>
      </w:r>
      <w:r w:rsidRPr="006153F3">
        <w:rPr>
          <w:rFonts w:ascii="Times New Roman" w:hAnsi="Times New Roman"/>
          <w:sz w:val="28"/>
          <w:szCs w:val="28"/>
        </w:rPr>
        <w:t xml:space="preserve"> количество акций;</w:t>
      </w:r>
    </w:p>
    <w:p w:rsidR="000C008A" w:rsidRPr="006153F3" w:rsidRDefault="000C008A" w:rsidP="00FF12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3F3">
        <w:rPr>
          <w:rFonts w:ascii="Times New Roman" w:hAnsi="Times New Roman"/>
          <w:sz w:val="28"/>
          <w:szCs w:val="28"/>
        </w:rPr>
        <w:t>доля и количество акций, подлежащих приватизации;</w:t>
      </w:r>
    </w:p>
    <w:p w:rsidR="000C008A" w:rsidRPr="006153F3" w:rsidRDefault="000C008A" w:rsidP="00FF12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153F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Pr="006153F3">
        <w:rPr>
          <w:rFonts w:ascii="Times New Roman" w:hAnsi="Times New Roman"/>
          <w:sz w:val="28"/>
          <w:szCs w:val="28"/>
        </w:rPr>
        <w:t>для долей в уставных капиталах обществ с ограниченной ответственностью, находящихся в муниципальной собственности:</w:t>
      </w:r>
    </w:p>
    <w:p w:rsidR="000C008A" w:rsidRPr="006153F3" w:rsidRDefault="000C008A" w:rsidP="00FF12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3F3">
        <w:rPr>
          <w:rFonts w:ascii="Times New Roman" w:hAnsi="Times New Roman"/>
          <w:sz w:val="28"/>
          <w:szCs w:val="28"/>
        </w:rPr>
        <w:t>наименование и место нахождения общества с ограниченной ответственностью;</w:t>
      </w:r>
    </w:p>
    <w:p w:rsidR="000C008A" w:rsidRPr="006153F3" w:rsidRDefault="000C008A" w:rsidP="00FF12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3F3">
        <w:rPr>
          <w:rFonts w:ascii="Times New Roman" w:hAnsi="Times New Roman"/>
          <w:sz w:val="28"/>
          <w:szCs w:val="28"/>
        </w:rPr>
        <w:t>доля в уставном капитале общества с ограниченной ответственностью, принадлежащая муниципальному образованию городу</w:t>
      </w:r>
      <w:r>
        <w:rPr>
          <w:rFonts w:ascii="Times New Roman" w:hAnsi="Times New Roman"/>
          <w:sz w:val="28"/>
          <w:szCs w:val="28"/>
        </w:rPr>
        <w:t xml:space="preserve"> Ставрополю</w:t>
      </w:r>
      <w:r w:rsidRPr="006153F3">
        <w:rPr>
          <w:rFonts w:ascii="Times New Roman" w:hAnsi="Times New Roman"/>
          <w:sz w:val="28"/>
          <w:szCs w:val="28"/>
        </w:rPr>
        <w:t xml:space="preserve"> и подлежащая приватизации;</w:t>
      </w:r>
    </w:p>
    <w:p w:rsidR="000C008A" w:rsidRPr="00CD404B" w:rsidRDefault="000C008A" w:rsidP="00FF12B3">
      <w:pPr>
        <w:pStyle w:val="aff7"/>
        <w:spacing w:beforeAutospacing="0" w:after="0" w:afterAutospacing="0"/>
        <w:ind w:firstLine="709"/>
        <w:jc w:val="both"/>
      </w:pPr>
      <w:r>
        <w:rPr>
          <w:sz w:val="28"/>
          <w:szCs w:val="28"/>
        </w:rPr>
        <w:t>4</w:t>
      </w:r>
      <w:r w:rsidRPr="00FF12B3">
        <w:rPr>
          <w:spacing w:val="-4"/>
          <w:sz w:val="28"/>
          <w:szCs w:val="28"/>
        </w:rPr>
        <w:t>) для иного имущества – наименование, местонахождение, кадастровый</w:t>
      </w:r>
      <w:r w:rsidRPr="006153F3">
        <w:rPr>
          <w:sz w:val="28"/>
          <w:szCs w:val="28"/>
        </w:rPr>
        <w:t xml:space="preserve">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Федеральным законом </w:t>
      </w:r>
      <w:r w:rsidRPr="00890637">
        <w:rPr>
          <w:sz w:val="28"/>
          <w:szCs w:val="28"/>
        </w:rPr>
        <w:t>от</w:t>
      </w:r>
      <w:r w:rsidR="00FF12B3">
        <w:rPr>
          <w:sz w:val="28"/>
          <w:szCs w:val="28"/>
        </w:rPr>
        <w:t xml:space="preserve"> </w:t>
      </w:r>
      <w:r w:rsidRPr="00890637">
        <w:rPr>
          <w:sz w:val="28"/>
          <w:szCs w:val="28"/>
        </w:rPr>
        <w:t>25</w:t>
      </w:r>
      <w:r w:rsidR="00FF12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</w:t>
      </w:r>
      <w:r w:rsidR="00FF12B3">
        <w:rPr>
          <w:sz w:val="28"/>
          <w:szCs w:val="28"/>
        </w:rPr>
        <w:t xml:space="preserve"> </w:t>
      </w:r>
      <w:r w:rsidRPr="00890637">
        <w:rPr>
          <w:sz w:val="28"/>
          <w:szCs w:val="28"/>
        </w:rPr>
        <w:t>2002</w:t>
      </w:r>
      <w:r>
        <w:rPr>
          <w:sz w:val="28"/>
          <w:szCs w:val="28"/>
        </w:rPr>
        <w:t xml:space="preserve"> года</w:t>
      </w:r>
      <w:r w:rsidRPr="008906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FF12B3">
        <w:rPr>
          <w:sz w:val="28"/>
          <w:szCs w:val="28"/>
        </w:rPr>
        <w:t> </w:t>
      </w:r>
      <w:r w:rsidRPr="00890637">
        <w:rPr>
          <w:sz w:val="28"/>
          <w:szCs w:val="28"/>
        </w:rPr>
        <w:t xml:space="preserve">73-ФЗ </w:t>
      </w:r>
      <w:r>
        <w:rPr>
          <w:sz w:val="28"/>
          <w:szCs w:val="28"/>
        </w:rPr>
        <w:t>«</w:t>
      </w:r>
      <w:r w:rsidRPr="006153F3">
        <w:rPr>
          <w:sz w:val="28"/>
          <w:szCs w:val="28"/>
        </w:rPr>
        <w:t>Об</w:t>
      </w:r>
      <w:r w:rsidR="009673C4">
        <w:rPr>
          <w:sz w:val="28"/>
          <w:szCs w:val="28"/>
        </w:rPr>
        <w:t xml:space="preserve"> </w:t>
      </w:r>
      <w:r w:rsidRPr="006153F3">
        <w:rPr>
          <w:sz w:val="28"/>
          <w:szCs w:val="28"/>
        </w:rPr>
        <w:t>объектах культурного наследия (памятниках истории и культуры) народов Российской Федерации</w:t>
      </w:r>
      <w:r>
        <w:rPr>
          <w:sz w:val="28"/>
          <w:szCs w:val="28"/>
        </w:rPr>
        <w:t>»</w:t>
      </w:r>
      <w:r w:rsidRPr="006153F3">
        <w:rPr>
          <w:sz w:val="28"/>
          <w:szCs w:val="28"/>
        </w:rPr>
        <w:t>.</w:t>
      </w:r>
    </w:p>
    <w:p w:rsidR="000C008A" w:rsidRPr="00F51E45" w:rsidRDefault="000C008A" w:rsidP="00FF12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p4"/>
      <w:bookmarkEnd w:id="10"/>
      <w:r>
        <w:rPr>
          <w:rFonts w:ascii="Times New Roman" w:hAnsi="Times New Roman"/>
          <w:sz w:val="28"/>
          <w:szCs w:val="28"/>
        </w:rPr>
        <w:t>3</w:t>
      </w:r>
      <w:r w:rsidRPr="00F51E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F51E45">
        <w:rPr>
          <w:rFonts w:ascii="Times New Roman" w:hAnsi="Times New Roman"/>
          <w:sz w:val="28"/>
          <w:szCs w:val="28"/>
        </w:rPr>
        <w:t>Глава города Ставрополя вносит проект решения об утверждении прогнозного плана (программы) приватизации в Ставропольскую городскую Думу не позднее 15 ноября года</w:t>
      </w:r>
      <w:r>
        <w:rPr>
          <w:rFonts w:ascii="Times New Roman" w:hAnsi="Times New Roman"/>
          <w:sz w:val="28"/>
          <w:szCs w:val="28"/>
        </w:rPr>
        <w:t>, предшествующего периоду, на который утверждается</w:t>
      </w:r>
      <w:r w:rsidRPr="00F51E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153F3">
        <w:rPr>
          <w:rFonts w:ascii="Times New Roman" w:hAnsi="Times New Roman"/>
          <w:sz w:val="28"/>
          <w:szCs w:val="28"/>
        </w:rPr>
        <w:t>рогнозный план (</w:t>
      </w:r>
      <w:r>
        <w:rPr>
          <w:rFonts w:ascii="Times New Roman" w:hAnsi="Times New Roman"/>
          <w:sz w:val="28"/>
          <w:szCs w:val="28"/>
        </w:rPr>
        <w:t>п</w:t>
      </w:r>
      <w:r w:rsidRPr="006153F3">
        <w:rPr>
          <w:rFonts w:ascii="Times New Roman" w:hAnsi="Times New Roman"/>
          <w:sz w:val="28"/>
          <w:szCs w:val="28"/>
        </w:rPr>
        <w:t>рограмма) приватизации</w:t>
      </w:r>
      <w:r>
        <w:rPr>
          <w:rFonts w:ascii="Times New Roman" w:hAnsi="Times New Roman"/>
          <w:sz w:val="28"/>
          <w:szCs w:val="28"/>
        </w:rPr>
        <w:t>.</w:t>
      </w:r>
    </w:p>
    <w:p w:rsidR="000C008A" w:rsidRPr="00F51E45" w:rsidRDefault="000C008A" w:rsidP="00FF12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p10"/>
      <w:bookmarkEnd w:id="11"/>
      <w:r w:rsidRPr="00F51E45">
        <w:rPr>
          <w:rFonts w:ascii="Times New Roman" w:hAnsi="Times New Roman"/>
          <w:sz w:val="28"/>
          <w:szCs w:val="28"/>
        </w:rPr>
        <w:t xml:space="preserve">Пояснительная записка к проекту прогнозного плана (программы) приватизации должна содержать сведения об имуществе, предлагаемом к приватизации, включая сведения о годе постройки, </w:t>
      </w:r>
      <w:r w:rsidRPr="00B70960">
        <w:rPr>
          <w:rFonts w:ascii="Times New Roman" w:hAnsi="Times New Roman"/>
          <w:sz w:val="28"/>
          <w:szCs w:val="28"/>
        </w:rPr>
        <w:t>ориентировочной стоимости объекта</w:t>
      </w:r>
      <w:r w:rsidRPr="00F51E45">
        <w:rPr>
          <w:rFonts w:ascii="Times New Roman" w:hAnsi="Times New Roman"/>
          <w:sz w:val="28"/>
          <w:szCs w:val="28"/>
        </w:rPr>
        <w:t xml:space="preserve"> с учетом площади земельного участка (или нормативной цены), об использовании имущества (арендаторах, доходах от аренды), принадлежности к объектам культурного наследия (памятникам истории и культуры), иных обременениях, сведениях о доходности акций (долей) в уставном капитале хозяйственных обществ, среднесписочной численности работников и балансовой стоимости имущества приватизируемых муниципальных унитарных предприятий. </w:t>
      </w:r>
    </w:p>
    <w:p w:rsidR="000C008A" w:rsidRPr="00F51E45" w:rsidRDefault="000C008A" w:rsidP="00FF12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51E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F51E45">
        <w:rPr>
          <w:rFonts w:ascii="Times New Roman" w:hAnsi="Times New Roman"/>
          <w:sz w:val="28"/>
          <w:szCs w:val="28"/>
        </w:rPr>
        <w:t xml:space="preserve">Прогнозный план (программа) приватизации утверждается решением Ставропольской городской Думы не позднее </w:t>
      </w:r>
      <w:r>
        <w:rPr>
          <w:rFonts w:ascii="Times New Roman" w:hAnsi="Times New Roman"/>
          <w:sz w:val="28"/>
          <w:szCs w:val="28"/>
        </w:rPr>
        <w:t>10 рабочих дней до начала</w:t>
      </w:r>
      <w:r w:rsidRPr="00F51E45">
        <w:rPr>
          <w:rFonts w:ascii="Times New Roman" w:hAnsi="Times New Roman"/>
          <w:sz w:val="28"/>
          <w:szCs w:val="28"/>
        </w:rPr>
        <w:t xml:space="preserve"> планов</w:t>
      </w:r>
      <w:r>
        <w:rPr>
          <w:rFonts w:ascii="Times New Roman" w:hAnsi="Times New Roman"/>
          <w:sz w:val="28"/>
          <w:szCs w:val="28"/>
        </w:rPr>
        <w:t>ого</w:t>
      </w:r>
      <w:r w:rsidRPr="00F51E45">
        <w:rPr>
          <w:rFonts w:ascii="Times New Roman" w:hAnsi="Times New Roman"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>а</w:t>
      </w:r>
      <w:r w:rsidRPr="00F51E45">
        <w:rPr>
          <w:rFonts w:ascii="Times New Roman" w:hAnsi="Times New Roman"/>
          <w:sz w:val="28"/>
          <w:szCs w:val="28"/>
        </w:rPr>
        <w:t xml:space="preserve">. </w:t>
      </w:r>
    </w:p>
    <w:p w:rsidR="000C008A" w:rsidRPr="00F51E45" w:rsidRDefault="000C008A" w:rsidP="00FF12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51E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F51E45">
        <w:rPr>
          <w:rFonts w:ascii="Times New Roman" w:hAnsi="Times New Roman"/>
          <w:sz w:val="28"/>
          <w:szCs w:val="28"/>
        </w:rPr>
        <w:t xml:space="preserve">Внесение изменений в прогнозный план (программу) приватизации осуществляется путем внесения главой города Ставрополя соответствующего проекта решения Ставропольской городской Думы, подготовленного с соблюдением требований части </w:t>
      </w:r>
      <w:r>
        <w:rPr>
          <w:rFonts w:ascii="Times New Roman" w:hAnsi="Times New Roman"/>
          <w:sz w:val="28"/>
          <w:szCs w:val="28"/>
        </w:rPr>
        <w:t>2</w:t>
      </w:r>
      <w:r w:rsidRPr="00F51E45">
        <w:rPr>
          <w:rFonts w:ascii="Times New Roman" w:hAnsi="Times New Roman"/>
          <w:sz w:val="28"/>
          <w:szCs w:val="28"/>
        </w:rPr>
        <w:t xml:space="preserve"> и абзаца второго части </w:t>
      </w:r>
      <w:r>
        <w:rPr>
          <w:rFonts w:ascii="Times New Roman" w:hAnsi="Times New Roman"/>
          <w:sz w:val="28"/>
          <w:szCs w:val="28"/>
        </w:rPr>
        <w:t>3</w:t>
      </w:r>
      <w:r w:rsidRPr="00F51E45">
        <w:rPr>
          <w:rFonts w:ascii="Times New Roman" w:hAnsi="Times New Roman"/>
          <w:sz w:val="28"/>
          <w:szCs w:val="28"/>
        </w:rPr>
        <w:t xml:space="preserve"> настоящей статьи. </w:t>
      </w:r>
    </w:p>
    <w:p w:rsidR="000C008A" w:rsidRPr="00F51E45" w:rsidRDefault="000C008A" w:rsidP="00FF12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F51E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F51E45">
        <w:rPr>
          <w:rFonts w:ascii="Times New Roman" w:hAnsi="Times New Roman"/>
          <w:sz w:val="28"/>
          <w:szCs w:val="28"/>
        </w:rPr>
        <w:t>Решения об утверждении прогнозного плана (программы) приватизации, о внесении изменений в прогнозный план (программу) приватизации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5A6">
        <w:rPr>
          <w:rFonts w:ascii="Times New Roman" w:hAnsi="Times New Roman"/>
          <w:sz w:val="28"/>
          <w:szCs w:val="28"/>
        </w:rPr>
        <w:t xml:space="preserve">в течение 15 дней со дня их утверждения </w:t>
      </w:r>
      <w:r w:rsidRPr="00F51E45">
        <w:rPr>
          <w:rFonts w:ascii="Times New Roman" w:hAnsi="Times New Roman"/>
          <w:sz w:val="28"/>
          <w:szCs w:val="28"/>
        </w:rPr>
        <w:t xml:space="preserve">подлежат официальному опубликованию в газете </w:t>
      </w:r>
      <w:r>
        <w:rPr>
          <w:rFonts w:ascii="Times New Roman" w:hAnsi="Times New Roman"/>
          <w:sz w:val="28"/>
          <w:szCs w:val="28"/>
        </w:rPr>
        <w:t>«</w:t>
      </w:r>
      <w:r w:rsidRPr="00F51E45">
        <w:rPr>
          <w:rFonts w:ascii="Times New Roman" w:hAnsi="Times New Roman"/>
          <w:sz w:val="28"/>
          <w:szCs w:val="28"/>
        </w:rPr>
        <w:t>Вечерний Ставрополь</w:t>
      </w:r>
      <w:r>
        <w:rPr>
          <w:rFonts w:ascii="Times New Roman" w:hAnsi="Times New Roman"/>
          <w:sz w:val="28"/>
          <w:szCs w:val="28"/>
        </w:rPr>
        <w:t>»</w:t>
      </w:r>
      <w:r w:rsidRPr="00F51E45">
        <w:rPr>
          <w:rFonts w:ascii="Times New Roman" w:hAnsi="Times New Roman"/>
          <w:sz w:val="28"/>
          <w:szCs w:val="28"/>
        </w:rPr>
        <w:t xml:space="preserve"> и </w:t>
      </w:r>
      <w:r w:rsidRPr="00FF12B3">
        <w:rPr>
          <w:rFonts w:ascii="Times New Roman" w:hAnsi="Times New Roman"/>
          <w:spacing w:val="-4"/>
          <w:sz w:val="28"/>
          <w:szCs w:val="28"/>
        </w:rPr>
        <w:t>размещению на официальном сайте в информационно-телекоммуникационной сети «Интернет» (далее – сеть «Интернет»),</w:t>
      </w:r>
      <w:r w:rsidRPr="00F51E45">
        <w:rPr>
          <w:rFonts w:ascii="Times New Roman" w:hAnsi="Times New Roman"/>
          <w:sz w:val="28"/>
          <w:szCs w:val="28"/>
        </w:rPr>
        <w:t xml:space="preserve"> определенном администрацией города Ставрополя, а также</w:t>
      </w:r>
      <w:r w:rsidRPr="00C07C68">
        <w:t xml:space="preserve"> </w:t>
      </w:r>
      <w:r w:rsidRPr="00F51E45">
        <w:rPr>
          <w:rFonts w:ascii="Times New Roman" w:hAnsi="Times New Roman"/>
          <w:sz w:val="28"/>
          <w:szCs w:val="28"/>
        </w:rPr>
        <w:t>на официальном сайте Российской Федерации</w:t>
      </w:r>
      <w:r w:rsidRPr="00A228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51E45">
        <w:rPr>
          <w:rFonts w:ascii="Times New Roman" w:hAnsi="Times New Roman"/>
          <w:sz w:val="28"/>
          <w:szCs w:val="28"/>
        </w:rPr>
        <w:t xml:space="preserve">сети </w:t>
      </w:r>
      <w:r>
        <w:rPr>
          <w:rFonts w:ascii="Times New Roman" w:hAnsi="Times New Roman"/>
          <w:sz w:val="28"/>
          <w:szCs w:val="28"/>
        </w:rPr>
        <w:t>«</w:t>
      </w:r>
      <w:r w:rsidRPr="00F51E45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F51E45">
        <w:rPr>
          <w:rFonts w:ascii="Times New Roman" w:hAnsi="Times New Roman"/>
          <w:sz w:val="28"/>
          <w:szCs w:val="28"/>
        </w:rPr>
        <w:t xml:space="preserve"> для размещения информации о проведении торгов</w:t>
      </w:r>
      <w:r w:rsidR="00F57CD9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F51E45">
        <w:rPr>
          <w:rFonts w:ascii="Times New Roman" w:hAnsi="Times New Roman"/>
          <w:sz w:val="28"/>
          <w:szCs w:val="28"/>
        </w:rPr>
        <w:t xml:space="preserve"> в соответствии с Федеральным законом от</w:t>
      </w:r>
      <w:r w:rsidR="00FF00BE">
        <w:rPr>
          <w:rFonts w:ascii="Times New Roman" w:hAnsi="Times New Roman"/>
          <w:sz w:val="28"/>
          <w:szCs w:val="28"/>
        </w:rPr>
        <w:t xml:space="preserve"> </w:t>
      </w:r>
      <w:r w:rsidRPr="00F51E45">
        <w:rPr>
          <w:rFonts w:ascii="Times New Roman" w:hAnsi="Times New Roman"/>
          <w:sz w:val="28"/>
          <w:szCs w:val="28"/>
        </w:rPr>
        <w:t xml:space="preserve">21 декабря 2001 года </w:t>
      </w:r>
      <w:r>
        <w:rPr>
          <w:rFonts w:ascii="Times New Roman" w:hAnsi="Times New Roman"/>
          <w:sz w:val="28"/>
          <w:szCs w:val="28"/>
        </w:rPr>
        <w:t>№ </w:t>
      </w:r>
      <w:r w:rsidRPr="00F51E45">
        <w:rPr>
          <w:rFonts w:ascii="Times New Roman" w:hAnsi="Times New Roman"/>
          <w:sz w:val="28"/>
          <w:szCs w:val="28"/>
        </w:rPr>
        <w:t xml:space="preserve">178-ФЗ </w:t>
      </w:r>
      <w:r w:rsidR="00F57CD9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«</w:t>
      </w:r>
      <w:r w:rsidRPr="00F51E45">
        <w:rPr>
          <w:rFonts w:ascii="Times New Roman" w:hAnsi="Times New Roman"/>
          <w:sz w:val="28"/>
          <w:szCs w:val="28"/>
        </w:rPr>
        <w:t>О</w:t>
      </w:r>
      <w:r w:rsidR="00F57CD9">
        <w:rPr>
          <w:rFonts w:ascii="Times New Roman" w:hAnsi="Times New Roman"/>
          <w:sz w:val="28"/>
          <w:szCs w:val="28"/>
        </w:rPr>
        <w:t xml:space="preserve"> </w:t>
      </w:r>
      <w:r w:rsidRPr="00F51E45">
        <w:rPr>
          <w:rFonts w:ascii="Times New Roman" w:hAnsi="Times New Roman"/>
          <w:sz w:val="28"/>
          <w:szCs w:val="28"/>
        </w:rPr>
        <w:t>приватизации государственного и муниципального имущества</w:t>
      </w:r>
      <w:r>
        <w:rPr>
          <w:rFonts w:ascii="Times New Roman" w:hAnsi="Times New Roman"/>
          <w:sz w:val="28"/>
          <w:szCs w:val="28"/>
        </w:rPr>
        <w:t>»</w:t>
      </w:r>
      <w:r w:rsidRPr="00F51E45">
        <w:rPr>
          <w:rFonts w:ascii="Times New Roman" w:hAnsi="Times New Roman"/>
          <w:sz w:val="28"/>
          <w:szCs w:val="28"/>
        </w:rPr>
        <w:t xml:space="preserve">. </w:t>
      </w:r>
    </w:p>
    <w:p w:rsidR="000C008A" w:rsidRDefault="000C008A" w:rsidP="00FF12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51E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F51E45">
        <w:rPr>
          <w:rFonts w:ascii="Times New Roman" w:hAnsi="Times New Roman"/>
          <w:sz w:val="28"/>
          <w:szCs w:val="28"/>
        </w:rPr>
        <w:t xml:space="preserve">Отношения, возникающие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предпринимательства, регулируются Федеральным законом от 22 июля 2008 года </w:t>
      </w:r>
      <w:r>
        <w:rPr>
          <w:rFonts w:ascii="Times New Roman" w:hAnsi="Times New Roman"/>
          <w:sz w:val="28"/>
          <w:szCs w:val="28"/>
        </w:rPr>
        <w:t>№</w:t>
      </w:r>
      <w:r w:rsidR="00F57CD9">
        <w:rPr>
          <w:rFonts w:ascii="Times New Roman" w:hAnsi="Times New Roman"/>
          <w:sz w:val="28"/>
          <w:szCs w:val="28"/>
        </w:rPr>
        <w:t> </w:t>
      </w:r>
      <w:r w:rsidRPr="00F51E45">
        <w:rPr>
          <w:rFonts w:ascii="Times New Roman" w:hAnsi="Times New Roman"/>
          <w:sz w:val="28"/>
          <w:szCs w:val="28"/>
        </w:rPr>
        <w:t xml:space="preserve">159-ФЗ </w:t>
      </w:r>
      <w:r>
        <w:rPr>
          <w:rFonts w:ascii="Times New Roman" w:hAnsi="Times New Roman"/>
          <w:sz w:val="28"/>
          <w:szCs w:val="28"/>
        </w:rPr>
        <w:t>«</w:t>
      </w:r>
      <w:r w:rsidRPr="00F51E45">
        <w:rPr>
          <w:rFonts w:ascii="Times New Roman" w:hAnsi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F51E45">
        <w:rPr>
          <w:rFonts w:ascii="Times New Roman" w:hAnsi="Times New Roman"/>
          <w:sz w:val="28"/>
          <w:szCs w:val="28"/>
        </w:rPr>
        <w:t xml:space="preserve">. При этом внесение объектов, отчуждаемых в соответствии с Федеральным законом от 22 июля 2008 года </w:t>
      </w:r>
      <w:r>
        <w:rPr>
          <w:rFonts w:ascii="Times New Roman" w:hAnsi="Times New Roman"/>
          <w:sz w:val="28"/>
          <w:szCs w:val="28"/>
        </w:rPr>
        <w:t>№</w:t>
      </w:r>
      <w:r w:rsidR="00FF00BE">
        <w:rPr>
          <w:rFonts w:ascii="Times New Roman" w:hAnsi="Times New Roman"/>
          <w:sz w:val="28"/>
          <w:szCs w:val="28"/>
        </w:rPr>
        <w:t> </w:t>
      </w:r>
      <w:r w:rsidRPr="00F51E45">
        <w:rPr>
          <w:rFonts w:ascii="Times New Roman" w:hAnsi="Times New Roman"/>
          <w:sz w:val="28"/>
          <w:szCs w:val="28"/>
        </w:rPr>
        <w:t xml:space="preserve">159-ФЗ </w:t>
      </w:r>
      <w:r>
        <w:rPr>
          <w:rFonts w:ascii="Times New Roman" w:hAnsi="Times New Roman"/>
          <w:sz w:val="28"/>
          <w:szCs w:val="28"/>
        </w:rPr>
        <w:t>«</w:t>
      </w:r>
      <w:r w:rsidRPr="00F51E45">
        <w:rPr>
          <w:rFonts w:ascii="Times New Roman" w:hAnsi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F51E45">
        <w:rPr>
          <w:rFonts w:ascii="Times New Roman" w:hAnsi="Times New Roman"/>
          <w:sz w:val="28"/>
          <w:szCs w:val="28"/>
        </w:rPr>
        <w:t>, в прогнозный план (программу) приватизации не требуется.</w:t>
      </w:r>
      <w:r>
        <w:rPr>
          <w:rFonts w:ascii="Times New Roman" w:hAnsi="Times New Roman"/>
          <w:sz w:val="28"/>
          <w:szCs w:val="28"/>
        </w:rPr>
        <w:t>»;</w:t>
      </w:r>
    </w:p>
    <w:p w:rsidR="000C008A" w:rsidRDefault="000C008A" w:rsidP="00FF1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в части 4 статьи 3 после слов «размещению на официальном сайте» дополнить словами «в сети «Интернет»;</w:t>
      </w:r>
    </w:p>
    <w:p w:rsidR="000C008A" w:rsidRDefault="000C008A" w:rsidP="00FF1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статью 6 изложить в следующей редакции:</w:t>
      </w:r>
    </w:p>
    <w:p w:rsidR="000C008A" w:rsidRDefault="000C008A" w:rsidP="00FF12B3">
      <w:pPr>
        <w:pStyle w:val="aff7"/>
        <w:spacing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A228A9">
        <w:rPr>
          <w:bCs/>
          <w:sz w:val="28"/>
          <w:szCs w:val="28"/>
        </w:rPr>
        <w:t>Статья 6. Отчет об итогах выполнения прогнозного плана (программы) приватизации</w:t>
      </w:r>
    </w:p>
    <w:p w:rsidR="000C008A" w:rsidRPr="00A228A9" w:rsidRDefault="000C008A" w:rsidP="00FF12B3">
      <w:pPr>
        <w:pStyle w:val="aff7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0C008A" w:rsidRPr="0030471D" w:rsidRDefault="000C008A" w:rsidP="00FF12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p2"/>
      <w:bookmarkEnd w:id="12"/>
      <w:r w:rsidRPr="0030471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30471D">
        <w:rPr>
          <w:rFonts w:ascii="Times New Roman" w:hAnsi="Times New Roman"/>
          <w:sz w:val="28"/>
          <w:szCs w:val="28"/>
        </w:rPr>
        <w:t xml:space="preserve">Администрация города Ставрополя </w:t>
      </w:r>
      <w:r>
        <w:rPr>
          <w:rFonts w:ascii="Times New Roman" w:hAnsi="Times New Roman"/>
          <w:sz w:val="28"/>
          <w:szCs w:val="28"/>
        </w:rPr>
        <w:t>представляет в исполнительный орган Ставропольского края, осуществляющий государственное управление в сфере имущественных отношений, информацию о приватизации объектов муниципальной собственности города Ставрополя в соответствии с Законом Ставропольского края от 14 апреля 2014</w:t>
      </w:r>
      <w:r w:rsidR="00496C9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г. №</w:t>
      </w:r>
      <w:r w:rsidR="00496C9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25-кз «Об управлении и распоряжении имущественными объектами государственной собственности Ставропольского края», а также</w:t>
      </w:r>
      <w:r w:rsidRPr="00DD4A48">
        <w:rPr>
          <w:rFonts w:ascii="Times New Roman" w:hAnsi="Times New Roman"/>
          <w:sz w:val="28"/>
          <w:szCs w:val="28"/>
        </w:rPr>
        <w:t xml:space="preserve"> </w:t>
      </w:r>
      <w:r w:rsidRPr="0030471D">
        <w:rPr>
          <w:rFonts w:ascii="Times New Roman" w:hAnsi="Times New Roman"/>
          <w:sz w:val="28"/>
          <w:szCs w:val="28"/>
        </w:rPr>
        <w:t>ежегодно</w:t>
      </w:r>
      <w:r w:rsidR="008C2C3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471D">
        <w:rPr>
          <w:rFonts w:ascii="Times New Roman" w:hAnsi="Times New Roman"/>
          <w:sz w:val="28"/>
          <w:szCs w:val="28"/>
        </w:rPr>
        <w:t>не позднее 1 марта</w:t>
      </w:r>
      <w:r w:rsidR="008C2C38">
        <w:rPr>
          <w:rFonts w:ascii="Times New Roman" w:hAnsi="Times New Roman"/>
          <w:sz w:val="28"/>
          <w:szCs w:val="28"/>
        </w:rPr>
        <w:t>,</w:t>
      </w:r>
      <w:r w:rsidRPr="0030471D">
        <w:rPr>
          <w:rFonts w:ascii="Times New Roman" w:hAnsi="Times New Roman"/>
          <w:sz w:val="28"/>
          <w:szCs w:val="28"/>
        </w:rPr>
        <w:t xml:space="preserve"> представляет в Ставропольскую городскую Думу для рассмотрения отчет о</w:t>
      </w:r>
      <w:r>
        <w:rPr>
          <w:rFonts w:ascii="Times New Roman" w:hAnsi="Times New Roman"/>
          <w:sz w:val="28"/>
          <w:szCs w:val="28"/>
        </w:rPr>
        <w:t>б итогах</w:t>
      </w:r>
      <w:r w:rsidRPr="0030471D">
        <w:rPr>
          <w:rFonts w:ascii="Times New Roman" w:hAnsi="Times New Roman"/>
          <w:sz w:val="28"/>
          <w:szCs w:val="28"/>
        </w:rPr>
        <w:t xml:space="preserve"> выполнени</w:t>
      </w:r>
      <w:r>
        <w:rPr>
          <w:rFonts w:ascii="Times New Roman" w:hAnsi="Times New Roman"/>
          <w:sz w:val="28"/>
          <w:szCs w:val="28"/>
        </w:rPr>
        <w:t>я</w:t>
      </w:r>
      <w:r w:rsidRPr="0030471D">
        <w:rPr>
          <w:rFonts w:ascii="Times New Roman" w:hAnsi="Times New Roman"/>
          <w:sz w:val="28"/>
          <w:szCs w:val="28"/>
        </w:rPr>
        <w:t xml:space="preserve"> прогнозного плана (программы) приватизации за прошедший год, содержащий в себе перечень приватизированных имущественных комплексов муниципальных унитарных предприятий, акций открытых акционерных обществ и иного муниципального имущества с указанием способа, срока и цены сделки. </w:t>
      </w:r>
    </w:p>
    <w:p w:rsidR="000C008A" w:rsidRDefault="000C008A" w:rsidP="00FF12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71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30471D">
        <w:rPr>
          <w:rFonts w:ascii="Times New Roman" w:hAnsi="Times New Roman"/>
          <w:sz w:val="28"/>
          <w:szCs w:val="28"/>
        </w:rPr>
        <w:t>Отчет о</w:t>
      </w:r>
      <w:r>
        <w:rPr>
          <w:rFonts w:ascii="Times New Roman" w:hAnsi="Times New Roman"/>
          <w:sz w:val="28"/>
          <w:szCs w:val="28"/>
        </w:rPr>
        <w:t>б итогах</w:t>
      </w:r>
      <w:r w:rsidRPr="0030471D">
        <w:rPr>
          <w:rFonts w:ascii="Times New Roman" w:hAnsi="Times New Roman"/>
          <w:sz w:val="28"/>
          <w:szCs w:val="28"/>
        </w:rPr>
        <w:t xml:space="preserve"> выполнени</w:t>
      </w:r>
      <w:r>
        <w:rPr>
          <w:rFonts w:ascii="Times New Roman" w:hAnsi="Times New Roman"/>
          <w:sz w:val="28"/>
          <w:szCs w:val="28"/>
        </w:rPr>
        <w:t>я</w:t>
      </w:r>
      <w:r w:rsidRPr="0030471D">
        <w:rPr>
          <w:rFonts w:ascii="Times New Roman" w:hAnsi="Times New Roman"/>
          <w:sz w:val="28"/>
          <w:szCs w:val="28"/>
        </w:rPr>
        <w:t xml:space="preserve"> прогнозного плана (программ</w:t>
      </w:r>
      <w:r>
        <w:rPr>
          <w:rFonts w:ascii="Times New Roman" w:hAnsi="Times New Roman"/>
          <w:sz w:val="28"/>
          <w:szCs w:val="28"/>
        </w:rPr>
        <w:t>ы</w:t>
      </w:r>
      <w:r w:rsidRPr="0030471D">
        <w:rPr>
          <w:rFonts w:ascii="Times New Roman" w:hAnsi="Times New Roman"/>
          <w:sz w:val="28"/>
          <w:szCs w:val="28"/>
        </w:rPr>
        <w:t xml:space="preserve">) приватизации за прошедший год подлежит официальному опубликованию в газете </w:t>
      </w:r>
      <w:r>
        <w:rPr>
          <w:rFonts w:ascii="Times New Roman" w:hAnsi="Times New Roman"/>
          <w:sz w:val="28"/>
          <w:szCs w:val="28"/>
        </w:rPr>
        <w:t>«</w:t>
      </w:r>
      <w:r w:rsidRPr="0030471D">
        <w:rPr>
          <w:rFonts w:ascii="Times New Roman" w:hAnsi="Times New Roman"/>
          <w:sz w:val="28"/>
          <w:szCs w:val="28"/>
        </w:rPr>
        <w:t>Вечерний Ставрополь</w:t>
      </w:r>
      <w:r>
        <w:rPr>
          <w:rFonts w:ascii="Times New Roman" w:hAnsi="Times New Roman"/>
          <w:sz w:val="28"/>
          <w:szCs w:val="28"/>
        </w:rPr>
        <w:t>»</w:t>
      </w:r>
      <w:r w:rsidRPr="0030471D">
        <w:rPr>
          <w:rFonts w:ascii="Times New Roman" w:hAnsi="Times New Roman"/>
          <w:sz w:val="28"/>
          <w:szCs w:val="28"/>
        </w:rPr>
        <w:t xml:space="preserve"> и размещению на официальном сайте</w:t>
      </w:r>
      <w:r w:rsidRPr="00A228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сети «Интернет»</w:t>
      </w:r>
      <w:r w:rsidRPr="0030471D">
        <w:rPr>
          <w:rFonts w:ascii="Times New Roman" w:hAnsi="Times New Roman"/>
          <w:sz w:val="28"/>
          <w:szCs w:val="28"/>
        </w:rPr>
        <w:t>, определенном администрацией города Ставрополя, а также на официальном сайте Российской Федерации</w:t>
      </w:r>
      <w:r w:rsidRPr="001650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сети «Интернет»</w:t>
      </w:r>
      <w:r w:rsidRPr="0030471D">
        <w:rPr>
          <w:rFonts w:ascii="Times New Roman" w:hAnsi="Times New Roman"/>
          <w:sz w:val="28"/>
          <w:szCs w:val="28"/>
        </w:rPr>
        <w:t xml:space="preserve"> для размещения информации о проведении торгов в соответствии с Федеральным законом </w:t>
      </w:r>
      <w:r w:rsidR="00496C9C">
        <w:rPr>
          <w:rFonts w:ascii="Times New Roman" w:hAnsi="Times New Roman"/>
          <w:sz w:val="28"/>
          <w:szCs w:val="28"/>
        </w:rPr>
        <w:t xml:space="preserve">                         </w:t>
      </w:r>
      <w:r w:rsidRPr="0030471D">
        <w:rPr>
          <w:rFonts w:ascii="Times New Roman" w:hAnsi="Times New Roman"/>
          <w:sz w:val="28"/>
          <w:szCs w:val="28"/>
        </w:rPr>
        <w:t>от</w:t>
      </w:r>
      <w:r w:rsidR="00496C9C">
        <w:rPr>
          <w:rFonts w:ascii="Times New Roman" w:hAnsi="Times New Roman"/>
          <w:sz w:val="28"/>
          <w:szCs w:val="28"/>
        </w:rPr>
        <w:t xml:space="preserve"> </w:t>
      </w:r>
      <w:r w:rsidRPr="0030471D">
        <w:rPr>
          <w:rFonts w:ascii="Times New Roman" w:hAnsi="Times New Roman"/>
          <w:sz w:val="28"/>
          <w:szCs w:val="28"/>
        </w:rPr>
        <w:t xml:space="preserve">21 декабря 2001 года </w:t>
      </w:r>
      <w:r>
        <w:rPr>
          <w:rFonts w:ascii="Times New Roman" w:hAnsi="Times New Roman"/>
          <w:sz w:val="28"/>
          <w:szCs w:val="28"/>
        </w:rPr>
        <w:t>№</w:t>
      </w:r>
      <w:r w:rsidR="00496C9C">
        <w:rPr>
          <w:rFonts w:ascii="Times New Roman" w:hAnsi="Times New Roman"/>
          <w:sz w:val="28"/>
          <w:szCs w:val="28"/>
        </w:rPr>
        <w:t> </w:t>
      </w:r>
      <w:r w:rsidRPr="0030471D">
        <w:rPr>
          <w:rFonts w:ascii="Times New Roman" w:hAnsi="Times New Roman"/>
          <w:sz w:val="28"/>
          <w:szCs w:val="28"/>
        </w:rPr>
        <w:t xml:space="preserve">178-ФЗ </w:t>
      </w:r>
      <w:r>
        <w:rPr>
          <w:rFonts w:ascii="Times New Roman" w:hAnsi="Times New Roman"/>
          <w:sz w:val="28"/>
          <w:szCs w:val="28"/>
        </w:rPr>
        <w:t>«</w:t>
      </w:r>
      <w:r w:rsidRPr="0030471D">
        <w:rPr>
          <w:rFonts w:ascii="Times New Roman" w:hAnsi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/>
          <w:sz w:val="28"/>
          <w:szCs w:val="28"/>
        </w:rPr>
        <w:t>»</w:t>
      </w:r>
      <w:r w:rsidRPr="003047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 w:rsidR="000C008A" w:rsidRDefault="000C008A" w:rsidP="00FF1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08A" w:rsidRDefault="000C008A" w:rsidP="00FF1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Настоящее решение вступает в силу на следующий день после дня </w:t>
      </w:r>
      <w:r w:rsidR="00496C9C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его официального опубликования в газете «Вечерний Ставрополь» и применяется к правоотношениям, возникающим при планировании приватизации муниципального имущества города Ставрополя, начиная </w:t>
      </w:r>
      <w:r w:rsidR="00496C9C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с формирования </w:t>
      </w:r>
      <w:r w:rsidR="008C2C38">
        <w:rPr>
          <w:rFonts w:ascii="Times New Roman" w:hAnsi="Times New Roman"/>
          <w:sz w:val="28"/>
          <w:szCs w:val="28"/>
        </w:rPr>
        <w:t xml:space="preserve">прогнозного </w:t>
      </w:r>
      <w:r>
        <w:rPr>
          <w:rFonts w:ascii="Times New Roman" w:hAnsi="Times New Roman"/>
          <w:sz w:val="28"/>
          <w:szCs w:val="28"/>
        </w:rPr>
        <w:t>плана (программы) приватизации на плановый период 2025</w:t>
      </w:r>
      <w:r w:rsidR="00496C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2026 годов.</w:t>
      </w:r>
    </w:p>
    <w:bookmarkEnd w:id="1"/>
    <w:bookmarkEnd w:id="2"/>
    <w:bookmarkEnd w:id="3"/>
    <w:bookmarkEnd w:id="4"/>
    <w:bookmarkEnd w:id="5"/>
    <w:bookmarkEnd w:id="6"/>
    <w:bookmarkEnd w:id="7"/>
    <w:bookmarkEnd w:id="8"/>
    <w:p w:rsidR="000C008A" w:rsidRDefault="000C008A" w:rsidP="009673C4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C008A" w:rsidRDefault="000C008A" w:rsidP="009673C4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C008A" w:rsidRDefault="000C008A" w:rsidP="009673C4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F100D" w:rsidRPr="007843EE" w:rsidRDefault="000F100D" w:rsidP="000F100D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7843EE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0F100D" w:rsidRPr="007843EE" w:rsidRDefault="000F100D" w:rsidP="000F100D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2"/>
        </w:rPr>
      </w:pPr>
      <w:r w:rsidRPr="007843EE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7843EE">
        <w:rPr>
          <w:rFonts w:ascii="Times New Roman" w:hAnsi="Times New Roman"/>
          <w:sz w:val="28"/>
          <w:szCs w:val="28"/>
        </w:rPr>
        <w:tab/>
      </w:r>
      <w:r w:rsidRPr="007843EE">
        <w:rPr>
          <w:rFonts w:ascii="Times New Roman" w:hAnsi="Times New Roman"/>
          <w:sz w:val="28"/>
          <w:szCs w:val="28"/>
        </w:rPr>
        <w:tab/>
      </w:r>
      <w:r w:rsidRPr="007843EE">
        <w:rPr>
          <w:rFonts w:ascii="Times New Roman" w:hAnsi="Times New Roman"/>
          <w:sz w:val="28"/>
          <w:szCs w:val="28"/>
        </w:rPr>
        <w:tab/>
      </w:r>
      <w:r w:rsidRPr="007843EE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7843EE">
        <w:rPr>
          <w:rFonts w:ascii="Times New Roman" w:hAnsi="Times New Roman"/>
          <w:sz w:val="28"/>
        </w:rPr>
        <w:t>Г.С.Колягин</w:t>
      </w:r>
      <w:proofErr w:type="spellEnd"/>
    </w:p>
    <w:p w:rsidR="000F100D" w:rsidRPr="000F100D" w:rsidRDefault="000F100D" w:rsidP="000F100D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F100D" w:rsidRDefault="000F100D" w:rsidP="000F100D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F100D" w:rsidRPr="000F100D" w:rsidRDefault="000F100D" w:rsidP="000F100D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F100D" w:rsidRPr="007843EE" w:rsidRDefault="000F100D" w:rsidP="000F100D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7843EE">
        <w:rPr>
          <w:rFonts w:ascii="Times New Roman" w:hAnsi="Times New Roman"/>
          <w:sz w:val="28"/>
        </w:rPr>
        <w:t>Глава города Ставрополя</w:t>
      </w:r>
      <w:r w:rsidRPr="007843EE">
        <w:rPr>
          <w:rFonts w:ascii="Times New Roman" w:hAnsi="Times New Roman"/>
          <w:sz w:val="28"/>
        </w:rPr>
        <w:tab/>
      </w:r>
      <w:r w:rsidRPr="007843EE">
        <w:rPr>
          <w:rFonts w:ascii="Times New Roman" w:hAnsi="Times New Roman"/>
          <w:sz w:val="28"/>
        </w:rPr>
        <w:tab/>
      </w:r>
      <w:r w:rsidRPr="007843EE">
        <w:rPr>
          <w:rFonts w:ascii="Times New Roman" w:hAnsi="Times New Roman"/>
          <w:sz w:val="28"/>
        </w:rPr>
        <w:tab/>
      </w:r>
      <w:r w:rsidRPr="007843EE">
        <w:rPr>
          <w:rFonts w:ascii="Times New Roman" w:hAnsi="Times New Roman"/>
          <w:sz w:val="28"/>
        </w:rPr>
        <w:tab/>
      </w:r>
      <w:r w:rsidRPr="007843EE">
        <w:rPr>
          <w:rFonts w:ascii="Times New Roman" w:hAnsi="Times New Roman"/>
          <w:sz w:val="28"/>
        </w:rPr>
        <w:tab/>
      </w:r>
      <w:r w:rsidRPr="007843EE">
        <w:rPr>
          <w:rFonts w:ascii="Times New Roman" w:hAnsi="Times New Roman"/>
          <w:sz w:val="28"/>
        </w:rPr>
        <w:tab/>
        <w:t xml:space="preserve">    </w:t>
      </w:r>
      <w:proofErr w:type="spellStart"/>
      <w:r w:rsidRPr="007843EE">
        <w:rPr>
          <w:rFonts w:ascii="Times New Roman" w:hAnsi="Times New Roman"/>
          <w:sz w:val="28"/>
        </w:rPr>
        <w:t>И.И.Ульянченко</w:t>
      </w:r>
      <w:proofErr w:type="spellEnd"/>
    </w:p>
    <w:p w:rsidR="000F100D" w:rsidRPr="000F100D" w:rsidRDefault="000F100D" w:rsidP="000F10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00D" w:rsidRPr="000F100D" w:rsidRDefault="000F100D" w:rsidP="000F10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00D" w:rsidRPr="007843EE" w:rsidRDefault="000F100D" w:rsidP="000F100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843EE">
        <w:rPr>
          <w:rFonts w:ascii="Times New Roman" w:hAnsi="Times New Roman"/>
          <w:sz w:val="28"/>
          <w:szCs w:val="28"/>
        </w:rPr>
        <w:t>Подписано _____ __________ 20__ г.</w:t>
      </w:r>
    </w:p>
    <w:sectPr w:rsidR="000F100D" w:rsidRPr="007843EE" w:rsidSect="005F3702">
      <w:headerReference w:type="default" r:id="rId7"/>
      <w:type w:val="continuous"/>
      <w:pgSz w:w="11908" w:h="16848"/>
      <w:pgMar w:top="1418" w:right="567" w:bottom="1134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90A" w:rsidRDefault="00CB790A">
      <w:pPr>
        <w:spacing w:after="0" w:line="240" w:lineRule="auto"/>
      </w:pPr>
      <w:r>
        <w:separator/>
      </w:r>
    </w:p>
  </w:endnote>
  <w:endnote w:type="continuationSeparator" w:id="0">
    <w:p w:rsidR="00CB790A" w:rsidRDefault="00CB7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90A" w:rsidRDefault="00CB790A">
      <w:pPr>
        <w:spacing w:after="0" w:line="240" w:lineRule="auto"/>
      </w:pPr>
      <w:r>
        <w:separator/>
      </w:r>
    </w:p>
  </w:footnote>
  <w:footnote w:type="continuationSeparator" w:id="0">
    <w:p w:rsidR="00CB790A" w:rsidRDefault="00CB7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410993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F12B3" w:rsidRPr="00FF12B3" w:rsidRDefault="00FF12B3">
        <w:pPr>
          <w:pStyle w:val="afc"/>
          <w:jc w:val="right"/>
          <w:rPr>
            <w:rFonts w:ascii="Times New Roman" w:hAnsi="Times New Roman"/>
            <w:sz w:val="28"/>
            <w:szCs w:val="28"/>
          </w:rPr>
        </w:pPr>
        <w:r w:rsidRPr="00FF12B3">
          <w:rPr>
            <w:rFonts w:ascii="Times New Roman" w:hAnsi="Times New Roman"/>
            <w:sz w:val="28"/>
            <w:szCs w:val="28"/>
          </w:rPr>
          <w:fldChar w:fldCharType="begin"/>
        </w:r>
        <w:r w:rsidRPr="00FF12B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F12B3">
          <w:rPr>
            <w:rFonts w:ascii="Times New Roman" w:hAnsi="Times New Roman"/>
            <w:sz w:val="28"/>
            <w:szCs w:val="28"/>
          </w:rPr>
          <w:fldChar w:fldCharType="separate"/>
        </w:r>
        <w:r w:rsidRPr="00FF12B3">
          <w:rPr>
            <w:rFonts w:ascii="Times New Roman" w:hAnsi="Times New Roman"/>
            <w:sz w:val="28"/>
            <w:szCs w:val="28"/>
          </w:rPr>
          <w:t>2</w:t>
        </w:r>
        <w:r w:rsidRPr="00FF12B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65710" w:rsidRDefault="00A65710">
    <w:pPr>
      <w:pStyle w:val="afc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0722"/>
    <w:multiLevelType w:val="hybridMultilevel"/>
    <w:tmpl w:val="208032D0"/>
    <w:lvl w:ilvl="0" w:tplc="3FECC1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0BE1"/>
    <w:multiLevelType w:val="hybridMultilevel"/>
    <w:tmpl w:val="5C1E73AC"/>
    <w:lvl w:ilvl="0" w:tplc="415018AC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8B779A"/>
    <w:multiLevelType w:val="hybridMultilevel"/>
    <w:tmpl w:val="5DACF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B8030A"/>
    <w:multiLevelType w:val="hybridMultilevel"/>
    <w:tmpl w:val="61F2F1EA"/>
    <w:lvl w:ilvl="0" w:tplc="E1B68C8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9A03F5"/>
    <w:multiLevelType w:val="hybridMultilevel"/>
    <w:tmpl w:val="33747034"/>
    <w:lvl w:ilvl="0" w:tplc="00066422">
      <w:start w:val="1"/>
      <w:numFmt w:val="decimal"/>
      <w:lvlText w:val="%1."/>
      <w:lvlJc w:val="left"/>
      <w:pPr>
        <w:ind w:left="113" w:firstLine="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30BA5"/>
    <w:multiLevelType w:val="hybridMultilevel"/>
    <w:tmpl w:val="894C9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710"/>
    <w:rsid w:val="0002223E"/>
    <w:rsid w:val="00062748"/>
    <w:rsid w:val="00065C64"/>
    <w:rsid w:val="0006638E"/>
    <w:rsid w:val="00070B0D"/>
    <w:rsid w:val="000A49AD"/>
    <w:rsid w:val="000C008A"/>
    <w:rsid w:val="000C5CBD"/>
    <w:rsid w:val="000D2A5F"/>
    <w:rsid w:val="000E1FC6"/>
    <w:rsid w:val="000F100D"/>
    <w:rsid w:val="00114C23"/>
    <w:rsid w:val="001152E6"/>
    <w:rsid w:val="001D62D8"/>
    <w:rsid w:val="001F10AA"/>
    <w:rsid w:val="001F6672"/>
    <w:rsid w:val="00221CA3"/>
    <w:rsid w:val="00223B41"/>
    <w:rsid w:val="00245AF2"/>
    <w:rsid w:val="00253E6E"/>
    <w:rsid w:val="00276FA8"/>
    <w:rsid w:val="002B2E37"/>
    <w:rsid w:val="002D3B0A"/>
    <w:rsid w:val="00301DCD"/>
    <w:rsid w:val="00311DB1"/>
    <w:rsid w:val="00324CB0"/>
    <w:rsid w:val="00367107"/>
    <w:rsid w:val="00377475"/>
    <w:rsid w:val="00387719"/>
    <w:rsid w:val="00387947"/>
    <w:rsid w:val="003913AC"/>
    <w:rsid w:val="003A60E4"/>
    <w:rsid w:val="003C567A"/>
    <w:rsid w:val="003E5000"/>
    <w:rsid w:val="003F36F9"/>
    <w:rsid w:val="0044445F"/>
    <w:rsid w:val="004537A9"/>
    <w:rsid w:val="00455257"/>
    <w:rsid w:val="00461194"/>
    <w:rsid w:val="00477FCD"/>
    <w:rsid w:val="004906F1"/>
    <w:rsid w:val="00490778"/>
    <w:rsid w:val="00496C9C"/>
    <w:rsid w:val="004B33E5"/>
    <w:rsid w:val="004B6A6E"/>
    <w:rsid w:val="004C43FA"/>
    <w:rsid w:val="004F3EB2"/>
    <w:rsid w:val="00503C2A"/>
    <w:rsid w:val="00525351"/>
    <w:rsid w:val="005413C4"/>
    <w:rsid w:val="0055096F"/>
    <w:rsid w:val="005701FB"/>
    <w:rsid w:val="00574FC3"/>
    <w:rsid w:val="0058166B"/>
    <w:rsid w:val="005A0AC2"/>
    <w:rsid w:val="005F2B2E"/>
    <w:rsid w:val="005F3702"/>
    <w:rsid w:val="0061431A"/>
    <w:rsid w:val="00626824"/>
    <w:rsid w:val="006403FD"/>
    <w:rsid w:val="00655198"/>
    <w:rsid w:val="006710DF"/>
    <w:rsid w:val="006817DA"/>
    <w:rsid w:val="00683F5E"/>
    <w:rsid w:val="006A3FD3"/>
    <w:rsid w:val="006B68FE"/>
    <w:rsid w:val="00707393"/>
    <w:rsid w:val="00713C06"/>
    <w:rsid w:val="0071479B"/>
    <w:rsid w:val="00720A50"/>
    <w:rsid w:val="00723C82"/>
    <w:rsid w:val="00726194"/>
    <w:rsid w:val="007608FF"/>
    <w:rsid w:val="00760C5E"/>
    <w:rsid w:val="00761E58"/>
    <w:rsid w:val="00765747"/>
    <w:rsid w:val="00766D1B"/>
    <w:rsid w:val="00767052"/>
    <w:rsid w:val="00767E59"/>
    <w:rsid w:val="007A3416"/>
    <w:rsid w:val="007A3EE1"/>
    <w:rsid w:val="007D3886"/>
    <w:rsid w:val="007D6447"/>
    <w:rsid w:val="007E6801"/>
    <w:rsid w:val="00845DE3"/>
    <w:rsid w:val="00854C0C"/>
    <w:rsid w:val="00855088"/>
    <w:rsid w:val="0089291F"/>
    <w:rsid w:val="008956D4"/>
    <w:rsid w:val="008C22CF"/>
    <w:rsid w:val="008C2C38"/>
    <w:rsid w:val="008C7223"/>
    <w:rsid w:val="008D6E80"/>
    <w:rsid w:val="008D7A7A"/>
    <w:rsid w:val="00906156"/>
    <w:rsid w:val="0091309B"/>
    <w:rsid w:val="009513E2"/>
    <w:rsid w:val="00957E2E"/>
    <w:rsid w:val="009673C4"/>
    <w:rsid w:val="009771F5"/>
    <w:rsid w:val="00977C78"/>
    <w:rsid w:val="009E1D44"/>
    <w:rsid w:val="009E6109"/>
    <w:rsid w:val="009E6913"/>
    <w:rsid w:val="009F1B0C"/>
    <w:rsid w:val="009F479E"/>
    <w:rsid w:val="00A277BC"/>
    <w:rsid w:val="00A46AF0"/>
    <w:rsid w:val="00A62670"/>
    <w:rsid w:val="00A65710"/>
    <w:rsid w:val="00AA2591"/>
    <w:rsid w:val="00AC5C6D"/>
    <w:rsid w:val="00AC7655"/>
    <w:rsid w:val="00B055CC"/>
    <w:rsid w:val="00B117D7"/>
    <w:rsid w:val="00B249BE"/>
    <w:rsid w:val="00B36B28"/>
    <w:rsid w:val="00B449EE"/>
    <w:rsid w:val="00B52B41"/>
    <w:rsid w:val="00B86D1D"/>
    <w:rsid w:val="00B9232A"/>
    <w:rsid w:val="00B934D1"/>
    <w:rsid w:val="00B96D58"/>
    <w:rsid w:val="00B9795F"/>
    <w:rsid w:val="00BA01C5"/>
    <w:rsid w:val="00BA0C9D"/>
    <w:rsid w:val="00BB3E06"/>
    <w:rsid w:val="00BB450F"/>
    <w:rsid w:val="00BC7F17"/>
    <w:rsid w:val="00BF66FB"/>
    <w:rsid w:val="00C04544"/>
    <w:rsid w:val="00C13C5A"/>
    <w:rsid w:val="00C2133A"/>
    <w:rsid w:val="00C33E3D"/>
    <w:rsid w:val="00C632EA"/>
    <w:rsid w:val="00C650C0"/>
    <w:rsid w:val="00C72A18"/>
    <w:rsid w:val="00C94EDF"/>
    <w:rsid w:val="00CB30ED"/>
    <w:rsid w:val="00CB790A"/>
    <w:rsid w:val="00CC06D6"/>
    <w:rsid w:val="00CC291B"/>
    <w:rsid w:val="00CC64EF"/>
    <w:rsid w:val="00CF56EF"/>
    <w:rsid w:val="00D5663F"/>
    <w:rsid w:val="00D64FCA"/>
    <w:rsid w:val="00D85A5F"/>
    <w:rsid w:val="00D93C02"/>
    <w:rsid w:val="00DC73FC"/>
    <w:rsid w:val="00DD1851"/>
    <w:rsid w:val="00DF22EF"/>
    <w:rsid w:val="00DF2B2D"/>
    <w:rsid w:val="00E513A3"/>
    <w:rsid w:val="00E51DD9"/>
    <w:rsid w:val="00EE0EFE"/>
    <w:rsid w:val="00EE485A"/>
    <w:rsid w:val="00EF086B"/>
    <w:rsid w:val="00EF47EE"/>
    <w:rsid w:val="00F14117"/>
    <w:rsid w:val="00F16F1B"/>
    <w:rsid w:val="00F36161"/>
    <w:rsid w:val="00F554FE"/>
    <w:rsid w:val="00F57CD9"/>
    <w:rsid w:val="00F67E3B"/>
    <w:rsid w:val="00F8667A"/>
    <w:rsid w:val="00FA1286"/>
    <w:rsid w:val="00FA789D"/>
    <w:rsid w:val="00FD5DDA"/>
    <w:rsid w:val="00FD5F5F"/>
    <w:rsid w:val="00FE286F"/>
    <w:rsid w:val="00FE2B36"/>
    <w:rsid w:val="00FF00BE"/>
    <w:rsid w:val="00FF12B3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71E51-66B2-43F4-B049-4EED36C2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a5">
    <w:name w:val="_Обычный"/>
    <w:link w:val="a6"/>
    <w:pPr>
      <w:spacing w:after="0" w:line="360" w:lineRule="auto"/>
      <w:ind w:firstLine="709"/>
      <w:jc w:val="both"/>
    </w:pPr>
    <w:rPr>
      <w:rFonts w:ascii="Times New Roman" w:hAnsi="Times New Roman"/>
    </w:rPr>
  </w:style>
  <w:style w:type="character" w:customStyle="1" w:styleId="a6">
    <w:name w:val="_Обычный"/>
    <w:link w:val="a5"/>
    <w:rPr>
      <w:rFonts w:ascii="Times New Roman" w:hAnsi="Times New Roman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3">
    <w:name w:val="Знак сноски1"/>
    <w:basedOn w:val="12"/>
    <w:link w:val="a7"/>
    <w:rPr>
      <w:vertAlign w:val="superscript"/>
    </w:rPr>
  </w:style>
  <w:style w:type="character" w:styleId="a7">
    <w:name w:val="footnote reference"/>
    <w:basedOn w:val="a0"/>
    <w:link w:val="13"/>
    <w:rPr>
      <w:vertAlign w:val="superscript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a8">
    <w:name w:val="Абзац"/>
    <w:basedOn w:val="a"/>
    <w:link w:val="a9"/>
    <w:pPr>
      <w:spacing w:after="0" w:line="240" w:lineRule="auto"/>
      <w:ind w:firstLine="709"/>
      <w:jc w:val="both"/>
    </w:pPr>
    <w:rPr>
      <w:sz w:val="24"/>
    </w:rPr>
  </w:style>
  <w:style w:type="character" w:customStyle="1" w:styleId="a9">
    <w:name w:val="Абзац"/>
    <w:basedOn w:val="1"/>
    <w:link w:val="a8"/>
    <w:rPr>
      <w:sz w:val="24"/>
    </w:rPr>
  </w:style>
  <w:style w:type="paragraph" w:styleId="aa">
    <w:name w:val="annotation text"/>
    <w:basedOn w:val="a"/>
    <w:link w:val="ab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1"/>
    <w:link w:val="aa"/>
    <w:rPr>
      <w:sz w:val="20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e">
    <w:name w:val="annotation subject"/>
    <w:basedOn w:val="aa"/>
    <w:next w:val="aa"/>
    <w:link w:val="af"/>
    <w:rPr>
      <w:b/>
    </w:rPr>
  </w:style>
  <w:style w:type="character" w:customStyle="1" w:styleId="af">
    <w:name w:val="Тема примечания Знак"/>
    <w:basedOn w:val="ab"/>
    <w:link w:val="ae"/>
    <w:rPr>
      <w:b/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paragraph" w:customStyle="1" w:styleId="ConsPlusNormal">
    <w:name w:val="ConsPlusNormal"/>
    <w:next w:val="a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f2">
    <w:name w:val="caption"/>
    <w:basedOn w:val="a"/>
    <w:next w:val="a"/>
    <w:link w:val="af3"/>
    <w:pPr>
      <w:spacing w:line="276" w:lineRule="auto"/>
    </w:pPr>
    <w:rPr>
      <w:b/>
      <w:color w:val="5B9BD5" w:themeColor="accent1"/>
      <w:sz w:val="18"/>
    </w:rPr>
  </w:style>
  <w:style w:type="character" w:customStyle="1" w:styleId="af3">
    <w:name w:val="Название объекта Знак"/>
    <w:basedOn w:val="1"/>
    <w:link w:val="af2"/>
    <w:rPr>
      <w:b/>
      <w:color w:val="5B9BD5" w:themeColor="accent1"/>
      <w:sz w:val="18"/>
    </w:rPr>
  </w:style>
  <w:style w:type="paragraph" w:styleId="af4">
    <w:name w:val="TOC Heading"/>
    <w:link w:val="af5"/>
  </w:style>
  <w:style w:type="character" w:customStyle="1" w:styleId="af5">
    <w:name w:val="Заголовок оглавления Знак"/>
    <w:link w:val="af4"/>
  </w:style>
  <w:style w:type="paragraph" w:customStyle="1" w:styleId="14">
    <w:name w:val="Знак примечания1"/>
    <w:basedOn w:val="12"/>
    <w:link w:val="af6"/>
    <w:rPr>
      <w:sz w:val="16"/>
    </w:rPr>
  </w:style>
  <w:style w:type="character" w:styleId="af6">
    <w:name w:val="annotation reference"/>
    <w:basedOn w:val="a0"/>
    <w:link w:val="14"/>
    <w:rPr>
      <w:sz w:val="16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af7">
    <w:name w:val="Intense Quote"/>
    <w:basedOn w:val="a"/>
    <w:next w:val="a"/>
    <w:link w:val="af8"/>
    <w:pPr>
      <w:ind w:left="720" w:right="720"/>
    </w:pPr>
    <w:rPr>
      <w:i/>
    </w:rPr>
  </w:style>
  <w:style w:type="character" w:customStyle="1" w:styleId="af8">
    <w:name w:val="Выделенная цитата Знак"/>
    <w:basedOn w:val="1"/>
    <w:link w:val="af7"/>
    <w:rPr>
      <w:i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Style2">
    <w:name w:val="Style2"/>
    <w:basedOn w:val="a"/>
    <w:link w:val="Style2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character" w:customStyle="1" w:styleId="afa">
    <w:name w:val="Абзац списка Знак"/>
    <w:basedOn w:val="1"/>
    <w:link w:val="af9"/>
  </w:style>
  <w:style w:type="paragraph" w:customStyle="1" w:styleId="15">
    <w:name w:val="Гиперссылка1"/>
    <w:link w:val="afb"/>
    <w:rPr>
      <w:color w:val="0563C1" w:themeColor="hyperlink"/>
      <w:u w:val="single"/>
    </w:rPr>
  </w:style>
  <w:style w:type="character" w:styleId="afb">
    <w:name w:val="Hyperlink"/>
    <w:link w:val="1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1"/>
    <w:link w:val="afc"/>
    <w:uiPriority w:val="99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18">
    <w:name w:val="Знак концевой сноски1"/>
    <w:basedOn w:val="12"/>
    <w:link w:val="afe"/>
    <w:rPr>
      <w:vertAlign w:val="superscript"/>
    </w:rPr>
  </w:style>
  <w:style w:type="character" w:styleId="afe">
    <w:name w:val="endnote reference"/>
    <w:basedOn w:val="a0"/>
    <w:link w:val="18"/>
    <w:rPr>
      <w:vertAlign w:val="superscript"/>
    </w:rPr>
  </w:style>
  <w:style w:type="paragraph" w:styleId="aff">
    <w:name w:val="Body Text"/>
    <w:basedOn w:val="a"/>
    <w:link w:val="aff0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basedOn w:val="a"/>
    <w:next w:val="a"/>
    <w:link w:val="aff2"/>
    <w:uiPriority w:val="11"/>
    <w:qFormat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f2">
    <w:name w:val="Подзаголовок Знак"/>
    <w:basedOn w:val="1"/>
    <w:link w:val="aff1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ff3">
    <w:name w:val="table of figures"/>
    <w:basedOn w:val="a"/>
    <w:next w:val="a"/>
    <w:link w:val="aff4"/>
    <w:pPr>
      <w:spacing w:after="0"/>
    </w:pPr>
  </w:style>
  <w:style w:type="character" w:customStyle="1" w:styleId="aff4">
    <w:name w:val="Перечень рисунков Знак"/>
    <w:basedOn w:val="1"/>
    <w:link w:val="aff3"/>
  </w:style>
  <w:style w:type="paragraph" w:styleId="aff5">
    <w:name w:val="Title"/>
    <w:basedOn w:val="a"/>
    <w:next w:val="a"/>
    <w:link w:val="aff6"/>
    <w:uiPriority w:val="10"/>
    <w:qFormat/>
    <w:pPr>
      <w:spacing w:before="300" w:after="200"/>
      <w:contextualSpacing/>
    </w:pPr>
    <w:rPr>
      <w:sz w:val="48"/>
    </w:rPr>
  </w:style>
  <w:style w:type="character" w:customStyle="1" w:styleId="aff6">
    <w:name w:val="Заголовок Знак"/>
    <w:basedOn w:val="1"/>
    <w:link w:val="aff5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aff7">
    <w:name w:val="Normal (Web)"/>
    <w:basedOn w:val="a"/>
    <w:link w:val="aff8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8">
    <w:name w:val="Обычный (веб) Знак"/>
    <w:basedOn w:val="1"/>
    <w:link w:val="aff7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19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paragraph" w:customStyle="1" w:styleId="ConsNormal">
    <w:name w:val="ConsNormal"/>
    <w:uiPriority w:val="99"/>
    <w:rsid w:val="001F1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ConsPlusNormal1">
    <w:name w:val="ConsPlusNormal Знак"/>
    <w:locked/>
    <w:rsid w:val="00C72A18"/>
    <w:rPr>
      <w:rFonts w:ascii="Arial" w:eastAsia="Arial" w:hAnsi="Arial" w:cs="Arial"/>
      <w:sz w:val="20"/>
      <w:lang w:bidi="en-US"/>
    </w:rPr>
  </w:style>
  <w:style w:type="paragraph" w:customStyle="1" w:styleId="ConsTitle">
    <w:name w:val="ConsTitle"/>
    <w:rsid w:val="000C008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16"/>
      <w:szCs w:val="16"/>
    </w:rPr>
  </w:style>
  <w:style w:type="character" w:customStyle="1" w:styleId="FontStyle11">
    <w:name w:val="Font Style11"/>
    <w:uiPriority w:val="99"/>
    <w:rsid w:val="000C008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1382</Words>
  <Characters>7883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    </vt:lpstr>
      <vt:lpstr>        </vt:lpstr>
      <vt:lpstr>        </vt:lpstr>
      <vt:lpstr>        Председатель </vt:lpstr>
      <vt:lpstr>        Ставропольской городской Думы            				           Г.С.Колягин</vt:lpstr>
      <vt:lpstr>        </vt:lpstr>
      <vt:lpstr>        </vt:lpstr>
      <vt:lpstr>        </vt:lpstr>
      <vt:lpstr>        Глава города Ставрополя						    И.И.Ульянченко</vt:lpstr>
    </vt:vector>
  </TitlesOfParts>
  <Company>Ставропольская городская Дума</Company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113</cp:revision>
  <cp:lastPrinted>2024-11-21T06:37:00Z</cp:lastPrinted>
  <dcterms:created xsi:type="dcterms:W3CDTF">2024-03-06T06:14:00Z</dcterms:created>
  <dcterms:modified xsi:type="dcterms:W3CDTF">2024-11-27T06:44:00Z</dcterms:modified>
</cp:coreProperties>
</file>