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021089" w:rsidRDefault="00DF0BB7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ТЕРРИТОРИАЛЬНАЯ ИЗБИРАТЕЛЬНАЯ КОМИССИЯ № 2</w:t>
      </w:r>
    </w:p>
    <w:p w14:paraId="02000000" w14:textId="77777777" w:rsidR="00021089" w:rsidRDefault="00DF0BB7">
      <w:pPr>
        <w:jc w:val="center"/>
        <w:rPr>
          <w:sz w:val="28"/>
        </w:rPr>
      </w:pPr>
      <w:r>
        <w:rPr>
          <w:b/>
          <w:sz w:val="28"/>
        </w:rPr>
        <w:t>ПРОМЫШЛЕННОГО РАЙОНА ГОРОДА СТАВРОПОЛЯ</w:t>
      </w:r>
    </w:p>
    <w:p w14:paraId="03000000" w14:textId="77777777" w:rsidR="00021089" w:rsidRDefault="00021089">
      <w:pPr>
        <w:jc w:val="center"/>
        <w:rPr>
          <w:b/>
          <w:sz w:val="28"/>
        </w:rPr>
      </w:pPr>
    </w:p>
    <w:p w14:paraId="04000000" w14:textId="77777777" w:rsidR="00021089" w:rsidRDefault="00DF0BB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05000000" w14:textId="77777777" w:rsidR="00021089" w:rsidRDefault="00021089">
      <w:pPr>
        <w:jc w:val="center"/>
        <w:rPr>
          <w:b/>
          <w:sz w:val="28"/>
        </w:rPr>
      </w:pPr>
    </w:p>
    <w:p w14:paraId="06000000" w14:textId="3194F4E3" w:rsidR="00021089" w:rsidRDefault="00DF0BB7">
      <w:pPr>
        <w:widowControl w:val="0"/>
        <w:spacing w:line="240" w:lineRule="exact"/>
        <w:jc w:val="center"/>
        <w:rPr>
          <w:sz w:val="28"/>
        </w:rPr>
      </w:pPr>
      <w:r>
        <w:rPr>
          <w:sz w:val="28"/>
        </w:rPr>
        <w:t>21 августа 2025 г.                                                                                   № 78/516</w:t>
      </w:r>
    </w:p>
    <w:p w14:paraId="07000000" w14:textId="77777777" w:rsidR="00021089" w:rsidRDefault="00DF0BB7">
      <w:pPr>
        <w:tabs>
          <w:tab w:val="left" w:pos="9355"/>
        </w:tabs>
        <w:spacing w:line="240" w:lineRule="exact"/>
        <w:ind w:right="-6"/>
        <w:jc w:val="center"/>
      </w:pPr>
      <w:r>
        <w:t>г. Ставрополь</w:t>
      </w:r>
    </w:p>
    <w:p w14:paraId="08000000" w14:textId="77777777" w:rsidR="00021089" w:rsidRDefault="00021089">
      <w:pPr>
        <w:tabs>
          <w:tab w:val="left" w:pos="9355"/>
        </w:tabs>
        <w:spacing w:line="240" w:lineRule="exact"/>
        <w:ind w:right="-6"/>
        <w:jc w:val="center"/>
        <w:rPr>
          <w:sz w:val="28"/>
        </w:rPr>
      </w:pPr>
    </w:p>
    <w:p w14:paraId="09000000" w14:textId="77777777" w:rsidR="00021089" w:rsidRDefault="00DF0BB7">
      <w:pPr>
        <w:tabs>
          <w:tab w:val="left" w:pos="9355"/>
        </w:tabs>
        <w:spacing w:line="240" w:lineRule="exact"/>
        <w:ind w:right="-6"/>
        <w:jc w:val="center"/>
        <w:rPr>
          <w:sz w:val="28"/>
        </w:rPr>
      </w:pPr>
      <w:r>
        <w:rPr>
          <w:sz w:val="28"/>
        </w:rPr>
        <w:t>О назначении председателя участковой избирательной комиссии избирательного участка № 95</w:t>
      </w:r>
    </w:p>
    <w:p w14:paraId="0A000000" w14:textId="77777777" w:rsidR="00021089" w:rsidRDefault="00021089">
      <w:pPr>
        <w:ind w:left="1134" w:right="1132"/>
        <w:jc w:val="center"/>
        <w:rPr>
          <w:sz w:val="28"/>
        </w:rPr>
      </w:pPr>
    </w:p>
    <w:p w14:paraId="0B000000" w14:textId="14F56564" w:rsidR="00021089" w:rsidRDefault="00DF0BB7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7 статьи 28 Федерального закона от 12 июня 2002 г. № 67-ФЗ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</w:t>
      </w:r>
      <w:r w:rsidR="00DB2358" w:rsidRPr="00DB2358">
        <w:rPr>
          <w:sz w:val="28"/>
          <w:highlight w:val="white"/>
        </w:rPr>
        <w:t xml:space="preserve"> </w:t>
      </w:r>
      <w:r w:rsidR="00DB2358" w:rsidRPr="00DB2358">
        <w:rPr>
          <w:sz w:val="28"/>
        </w:rPr>
        <w:t>от 19 ноября 2003 г. № 42-кз</w:t>
      </w:r>
      <w:r>
        <w:rPr>
          <w:sz w:val="28"/>
        </w:rPr>
        <w:t xml:space="preserve"> «О системе избирательных комиссий в Ставропольском крае», на основании постановления территориальной избирательной комиссии № 2 Промышленного района города Ставрополя</w:t>
      </w:r>
      <w:proofErr w:type="gramEnd"/>
      <w:r>
        <w:rPr>
          <w:sz w:val="28"/>
        </w:rPr>
        <w:t xml:space="preserve"> от 21 августа 2025 г. № 78/515</w:t>
      </w:r>
      <w:r>
        <w:rPr>
          <w:color w:val="FF0000"/>
          <w:sz w:val="28"/>
        </w:rPr>
        <w:t xml:space="preserve"> </w:t>
      </w:r>
      <w:r>
        <w:rPr>
          <w:sz w:val="28"/>
        </w:rPr>
        <w:t>«О назначении членов участковой избирательной комиссии избирательного участка № 95 с правом решающего голоса», рассмотрев предложения по кандидатурам для назначения председателем участковой избирательной комиссии, территориальная избирательная комиссия № 2 Промышленного района города Ставрополя</w:t>
      </w:r>
    </w:p>
    <w:p w14:paraId="0C000000" w14:textId="77777777" w:rsidR="00021089" w:rsidRDefault="00021089">
      <w:pPr>
        <w:ind w:firstLine="851"/>
        <w:jc w:val="both"/>
        <w:rPr>
          <w:sz w:val="28"/>
        </w:rPr>
      </w:pPr>
    </w:p>
    <w:p w14:paraId="0D000000" w14:textId="77777777" w:rsidR="00021089" w:rsidRDefault="00DF0BB7">
      <w:pPr>
        <w:jc w:val="both"/>
        <w:rPr>
          <w:sz w:val="28"/>
        </w:rPr>
      </w:pPr>
      <w:r>
        <w:rPr>
          <w:sz w:val="28"/>
        </w:rPr>
        <w:t>ПОСТАНОВЛЯЕТ:</w:t>
      </w:r>
    </w:p>
    <w:p w14:paraId="0E000000" w14:textId="77777777" w:rsidR="00021089" w:rsidRDefault="00021089">
      <w:pPr>
        <w:jc w:val="both"/>
        <w:rPr>
          <w:sz w:val="28"/>
        </w:rPr>
      </w:pPr>
    </w:p>
    <w:p w14:paraId="0F000000" w14:textId="77777777" w:rsidR="00021089" w:rsidRDefault="00DF0BB7">
      <w:pPr>
        <w:ind w:firstLine="709"/>
        <w:jc w:val="both"/>
        <w:rPr>
          <w:sz w:val="28"/>
        </w:rPr>
      </w:pPr>
      <w:r>
        <w:rPr>
          <w:sz w:val="28"/>
        </w:rPr>
        <w:t>1. Назначить председателем участковой избирательной комиссии избирательного участка № 95 члена участковой избирательной комиссии избирательного участка № 95 с правом решающего голоса Муравьева Константина Александровича.</w:t>
      </w:r>
    </w:p>
    <w:p w14:paraId="10000000" w14:textId="77777777" w:rsidR="00021089" w:rsidRDefault="00DF0BB7">
      <w:pPr>
        <w:ind w:firstLine="709"/>
        <w:jc w:val="both"/>
        <w:rPr>
          <w:sz w:val="28"/>
        </w:rPr>
      </w:pPr>
      <w:r>
        <w:rPr>
          <w:sz w:val="28"/>
        </w:rPr>
        <w:t xml:space="preserve">2. Поручить председателю участковой избирательной комиссии избирательного участка № 95 Муравьеву К.А. организовать проведение заседания участковой избирательной комиссии избирательного участка </w:t>
      </w:r>
      <w:r>
        <w:rPr>
          <w:sz w:val="28"/>
        </w:rPr>
        <w:br/>
        <w:t>№ 95 нового состава 22 августа 2025 года.</w:t>
      </w:r>
    </w:p>
    <w:p w14:paraId="11000000" w14:textId="77777777" w:rsidR="00021089" w:rsidRDefault="00DF0BB7">
      <w:pPr>
        <w:ind w:firstLine="709"/>
        <w:jc w:val="both"/>
        <w:rPr>
          <w:sz w:val="28"/>
        </w:rPr>
      </w:pPr>
      <w:r>
        <w:rPr>
          <w:sz w:val="28"/>
        </w:rPr>
        <w:t>3. Направить настоящее постановление в избирательную комиссию Ставропольского края.</w:t>
      </w:r>
    </w:p>
    <w:p w14:paraId="12000000" w14:textId="77777777" w:rsidR="00021089" w:rsidRDefault="00DF0BB7">
      <w:pPr>
        <w:tabs>
          <w:tab w:val="left" w:pos="9355"/>
        </w:tabs>
        <w:ind w:firstLine="709"/>
        <w:jc w:val="both"/>
        <w:rPr>
          <w:sz w:val="28"/>
        </w:rPr>
      </w:pPr>
      <w:r>
        <w:rPr>
          <w:sz w:val="28"/>
        </w:rPr>
        <w:t>4. Направить настоящее постановление в участковую избирательную комиссию избирательного участка № 95.</w:t>
      </w:r>
    </w:p>
    <w:p w14:paraId="13000000" w14:textId="77777777" w:rsidR="00021089" w:rsidRDefault="00DF0BB7">
      <w:pPr>
        <w:widowControl w:val="0"/>
        <w:ind w:firstLine="709"/>
        <w:jc w:val="both"/>
      </w:pPr>
      <w:r>
        <w:rPr>
          <w:sz w:val="28"/>
        </w:rPr>
        <w:t xml:space="preserve">5.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в информационно - телекоммуникационной сети «Интернет».</w:t>
      </w:r>
    </w:p>
    <w:p w14:paraId="15000000" w14:textId="77777777" w:rsidR="00021089" w:rsidRDefault="00021089">
      <w:pPr>
        <w:widowControl w:val="0"/>
        <w:spacing w:line="216" w:lineRule="auto"/>
        <w:jc w:val="both"/>
        <w:rPr>
          <w:sz w:val="28"/>
        </w:rPr>
      </w:pPr>
    </w:p>
    <w:p w14:paraId="16000000" w14:textId="77777777" w:rsidR="00021089" w:rsidRDefault="00021089">
      <w:pPr>
        <w:widowControl w:val="0"/>
        <w:spacing w:line="216" w:lineRule="auto"/>
        <w:rPr>
          <w:sz w:val="28"/>
        </w:rPr>
      </w:pPr>
    </w:p>
    <w:p w14:paraId="17000000" w14:textId="77777777" w:rsidR="00021089" w:rsidRDefault="00DF0BB7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</w:t>
      </w:r>
    </w:p>
    <w:p w14:paraId="18000000" w14:textId="77777777" w:rsidR="00021089" w:rsidRDefault="00DF0BB7">
      <w:pPr>
        <w:widowControl w:val="0"/>
        <w:spacing w:line="216" w:lineRule="auto"/>
        <w:rPr>
          <w:sz w:val="28"/>
        </w:rPr>
      </w:pPr>
      <w:r>
        <w:rPr>
          <w:sz w:val="28"/>
        </w:rPr>
        <w:t>избирательной комиссии                                                                    С.А. Казаков</w:t>
      </w:r>
    </w:p>
    <w:p w14:paraId="19000000" w14:textId="77777777" w:rsidR="00021089" w:rsidRDefault="00021089">
      <w:pPr>
        <w:widowControl w:val="0"/>
        <w:spacing w:line="216" w:lineRule="auto"/>
        <w:rPr>
          <w:sz w:val="28"/>
        </w:rPr>
      </w:pPr>
    </w:p>
    <w:p w14:paraId="1A000000" w14:textId="77777777" w:rsidR="00021089" w:rsidRDefault="00DF0BB7">
      <w:pPr>
        <w:widowControl w:val="0"/>
        <w:spacing w:line="216" w:lineRule="auto"/>
        <w:rPr>
          <w:sz w:val="28"/>
        </w:rPr>
      </w:pPr>
      <w:r>
        <w:rPr>
          <w:sz w:val="28"/>
        </w:rPr>
        <w:t>Секретар</w:t>
      </w:r>
      <w:bookmarkStart w:id="0" w:name="_GoBack"/>
      <w:bookmarkEnd w:id="0"/>
      <w:r>
        <w:rPr>
          <w:sz w:val="28"/>
        </w:rPr>
        <w:t xml:space="preserve">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 </w:t>
      </w:r>
    </w:p>
    <w:p w14:paraId="1B000000" w14:textId="77777777" w:rsidR="00021089" w:rsidRDefault="00DF0BB7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избирательной комиссии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Е.А. Гончаренко</w:t>
      </w:r>
    </w:p>
    <w:p w14:paraId="1C000000" w14:textId="77777777" w:rsidR="00021089" w:rsidRDefault="00021089"/>
    <w:sectPr w:rsidR="00021089" w:rsidSect="00DB2358">
      <w:pgSz w:w="11906" w:h="16838"/>
      <w:pgMar w:top="709" w:right="567" w:bottom="709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089"/>
    <w:rsid w:val="00021089"/>
    <w:rsid w:val="00DB2358"/>
    <w:rsid w:val="00D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15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2025-08-21T06:03:00Z</dcterms:created>
  <dcterms:modified xsi:type="dcterms:W3CDTF">2025-08-21T06:37:00Z</dcterms:modified>
</cp:coreProperties>
</file>