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49"/>
        <w:gridCol w:w="496"/>
        <w:gridCol w:w="253"/>
        <w:gridCol w:w="1130"/>
        <w:gridCol w:w="988"/>
        <w:gridCol w:w="4895"/>
        <w:gridCol w:w="566"/>
        <w:gridCol w:w="99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A53101">
              <w:rPr>
                <w:b w:val="0"/>
                <w:szCs w:val="28"/>
              </w:rPr>
              <w:t>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A53101">
              <w:rPr>
                <w:b w:val="0"/>
                <w:szCs w:val="28"/>
              </w:rPr>
              <w:t>8</w:t>
            </w:r>
            <w:r w:rsidR="00725646" w:rsidRPr="00725646">
              <w:rPr>
                <w:b w:val="0"/>
                <w:szCs w:val="28"/>
              </w:rPr>
              <w:t>/</w:t>
            </w:r>
            <w:r w:rsidR="00D67C4A">
              <w:rPr>
                <w:b w:val="0"/>
                <w:szCs w:val="28"/>
              </w:rPr>
              <w:t>111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CB6190" w:rsidRDefault="00C46DAD" w:rsidP="00C46DAD">
      <w:pPr>
        <w:jc w:val="both"/>
        <w:rPr>
          <w:sz w:val="20"/>
        </w:rPr>
      </w:pPr>
    </w:p>
    <w:p w:rsidR="00B036DD" w:rsidRDefault="00B036DD" w:rsidP="00B036DD">
      <w:pPr>
        <w:spacing w:line="240" w:lineRule="exact"/>
        <w:jc w:val="center"/>
        <w:rPr>
          <w:szCs w:val="28"/>
        </w:rPr>
      </w:pPr>
      <w:r w:rsidRPr="00390FA8">
        <w:rPr>
          <w:szCs w:val="28"/>
        </w:rPr>
        <w:t xml:space="preserve">О приостановлении полномочий члена </w:t>
      </w:r>
      <w:r w:rsidR="0066205C">
        <w:rPr>
          <w:szCs w:val="28"/>
        </w:rPr>
        <w:t>территориальной</w:t>
      </w:r>
      <w:r w:rsidRPr="00390FA8">
        <w:rPr>
          <w:szCs w:val="28"/>
        </w:rPr>
        <w:t xml:space="preserve"> избирательной комиссии </w:t>
      </w:r>
      <w:r w:rsidR="0066205C">
        <w:rPr>
          <w:szCs w:val="28"/>
        </w:rPr>
        <w:t>Октябрьского района города Ставрополя</w:t>
      </w:r>
      <w:r w:rsidRPr="00390FA8">
        <w:rPr>
          <w:szCs w:val="28"/>
        </w:rPr>
        <w:t xml:space="preserve"> с правом решающего голоса </w:t>
      </w:r>
      <w:r w:rsidR="0066205C">
        <w:rPr>
          <w:szCs w:val="28"/>
        </w:rPr>
        <w:t>Полякова Александра Андреевича</w:t>
      </w:r>
    </w:p>
    <w:p w:rsidR="00B036DD" w:rsidRPr="00390FA8" w:rsidRDefault="00B036DD" w:rsidP="00B036DD">
      <w:pPr>
        <w:spacing w:line="240" w:lineRule="exact"/>
        <w:jc w:val="center"/>
        <w:rPr>
          <w:szCs w:val="28"/>
        </w:rPr>
      </w:pPr>
    </w:p>
    <w:p w:rsidR="00B036DD" w:rsidRDefault="00B036DD" w:rsidP="00B036DD">
      <w:pPr>
        <w:ind w:firstLine="708"/>
        <w:jc w:val="both"/>
        <w:rPr>
          <w:szCs w:val="28"/>
        </w:rPr>
      </w:pPr>
      <w:r w:rsidRPr="00390FA8">
        <w:rPr>
          <w:szCs w:val="28"/>
        </w:rPr>
        <w:t>В соответствии с подпунктом «</w:t>
      </w:r>
      <w:r>
        <w:rPr>
          <w:szCs w:val="28"/>
        </w:rPr>
        <w:t>ж»</w:t>
      </w:r>
      <w:r w:rsidRPr="00390FA8">
        <w:rPr>
          <w:szCs w:val="28"/>
        </w:rPr>
        <w:t xml:space="preserve"> пункта 1 и пунктом 7 статьи 29 Федерального закона</w:t>
      </w:r>
      <w:r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</w:t>
      </w:r>
      <w:r w:rsidRPr="00390332">
        <w:t xml:space="preserve"> </w:t>
      </w:r>
      <w:r w:rsidRPr="0098060A">
        <w:rPr>
          <w:szCs w:val="28"/>
        </w:rPr>
        <w:t>руководствуясь</w:t>
      </w:r>
      <w:r>
        <w:t xml:space="preserve"> </w:t>
      </w:r>
      <w:r>
        <w:rPr>
          <w:szCs w:val="28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округов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17февраля 2010 г. № 192/1337-5, территориальная избирательная комиссия Октябрьского района города Ставрополя</w:t>
      </w:r>
    </w:p>
    <w:p w:rsidR="00B036DD" w:rsidRDefault="00B036DD" w:rsidP="00B036DD">
      <w:pPr>
        <w:ind w:firstLine="708"/>
        <w:jc w:val="both"/>
        <w:rPr>
          <w:szCs w:val="28"/>
        </w:rPr>
      </w:pPr>
    </w:p>
    <w:p w:rsidR="00B036DD" w:rsidRDefault="00B036DD" w:rsidP="00B036DD">
      <w:pPr>
        <w:rPr>
          <w:szCs w:val="28"/>
        </w:rPr>
      </w:pPr>
      <w:r>
        <w:rPr>
          <w:szCs w:val="28"/>
        </w:rPr>
        <w:t>ПОСТАНОВЛЯЕТ:</w:t>
      </w:r>
    </w:p>
    <w:p w:rsidR="00B036DD" w:rsidRDefault="00B036DD" w:rsidP="00B036DD">
      <w:pPr>
        <w:rPr>
          <w:szCs w:val="28"/>
        </w:rPr>
      </w:pPr>
    </w:p>
    <w:p w:rsidR="00B036DD" w:rsidRDefault="00B036DD" w:rsidP="00B036DD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Приостановить полномочия </w:t>
      </w:r>
      <w:r w:rsidRPr="0066205C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66205C" w:rsidRPr="0066205C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66205C">
        <w:rPr>
          <w:rFonts w:ascii="Times New Roman" w:hAnsi="Times New Roman" w:cs="Times New Roman"/>
          <w:sz w:val="28"/>
          <w:szCs w:val="28"/>
        </w:rPr>
        <w:t xml:space="preserve"> 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66205C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с </w:t>
      </w:r>
      <w:r>
        <w:rPr>
          <w:rFonts w:ascii="Times New Roman" w:hAnsi="Times New Roman" w:cs="Times New Roman"/>
          <w:sz w:val="28"/>
          <w:szCs w:val="28"/>
        </w:rPr>
        <w:t xml:space="preserve">правом решающего голоса </w:t>
      </w:r>
      <w:r w:rsidR="0066205C">
        <w:rPr>
          <w:rFonts w:ascii="Times New Roman" w:hAnsi="Times New Roman" w:cs="Times New Roman"/>
          <w:sz w:val="28"/>
          <w:szCs w:val="28"/>
        </w:rPr>
        <w:t>Полякова Александра Андреевича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B6">
        <w:rPr>
          <w:rFonts w:ascii="Times New Roman" w:hAnsi="Times New Roman" w:cs="Times New Roman"/>
          <w:sz w:val="28"/>
          <w:szCs w:val="28"/>
        </w:rPr>
        <w:t xml:space="preserve">до момента утраты </w:t>
      </w:r>
      <w:r w:rsidR="0066205C">
        <w:rPr>
          <w:rFonts w:ascii="Times New Roman" w:hAnsi="Times New Roman" w:cs="Times New Roman"/>
          <w:sz w:val="28"/>
          <w:szCs w:val="28"/>
        </w:rPr>
        <w:t>Поляковым Александром Андреевичем</w:t>
      </w:r>
      <w:r w:rsidRPr="000752B6">
        <w:rPr>
          <w:rFonts w:ascii="Times New Roman" w:hAnsi="Times New Roman" w:cs="Times New Roman"/>
          <w:sz w:val="28"/>
          <w:szCs w:val="28"/>
        </w:rPr>
        <w:t xml:space="preserve"> статуса кандидата в депутаты Думы </w:t>
      </w:r>
      <w:r w:rsidR="0066205C">
        <w:rPr>
          <w:rFonts w:ascii="Times New Roman" w:hAnsi="Times New Roman" w:cs="Times New Roman"/>
          <w:sz w:val="28"/>
          <w:szCs w:val="28"/>
        </w:rPr>
        <w:t>Ставропольского края седьмого</w:t>
      </w:r>
      <w:r w:rsidRPr="000752B6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66205C">
        <w:rPr>
          <w:rFonts w:ascii="Times New Roman" w:hAnsi="Times New Roman" w:cs="Times New Roman"/>
          <w:sz w:val="28"/>
          <w:szCs w:val="28"/>
        </w:rPr>
        <w:t xml:space="preserve">на выборах, назначенных на </w:t>
      </w:r>
      <w:r w:rsidR="0066205C">
        <w:rPr>
          <w:rFonts w:ascii="Times New Roman" w:hAnsi="Times New Roman" w:cs="Times New Roman"/>
          <w:sz w:val="28"/>
          <w:szCs w:val="28"/>
        </w:rPr>
        <w:br/>
      </w:r>
      <w:r w:rsidRPr="000752B6">
        <w:rPr>
          <w:rFonts w:ascii="Times New Roman" w:hAnsi="Times New Roman" w:cs="Times New Roman"/>
          <w:sz w:val="28"/>
          <w:szCs w:val="28"/>
        </w:rPr>
        <w:t>19 сентября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B6">
        <w:rPr>
          <w:rFonts w:ascii="Times New Roman" w:hAnsi="Times New Roman" w:cs="Times New Roman"/>
          <w:sz w:val="28"/>
          <w:szCs w:val="28"/>
        </w:rPr>
        <w:t>в соответствии с пунктом 5 статьи 41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036DD" w:rsidRDefault="00B036DD" w:rsidP="00B036DD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71C9C">
        <w:rPr>
          <w:rFonts w:ascii="Times New Roman" w:hAnsi="Times New Roman" w:cs="Times New Roman"/>
          <w:sz w:val="28"/>
          <w:szCs w:val="28"/>
        </w:rPr>
        <w:t>.</w:t>
      </w:r>
      <w:r w:rsidRPr="00771C9C">
        <w:rPr>
          <w:rFonts w:ascii="Times New Roman" w:hAnsi="Times New Roman" w:cs="Times New Roman"/>
          <w:sz w:val="28"/>
          <w:szCs w:val="28"/>
        </w:rPr>
        <w:tab/>
        <w:t>Направить настояще</w:t>
      </w:r>
      <w:r w:rsidR="0066205C">
        <w:rPr>
          <w:rFonts w:ascii="Times New Roman" w:hAnsi="Times New Roman" w:cs="Times New Roman"/>
          <w:sz w:val="28"/>
          <w:szCs w:val="28"/>
        </w:rPr>
        <w:t>е</w:t>
      </w:r>
      <w:r w:rsidRPr="00771C9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6205C">
        <w:rPr>
          <w:rFonts w:ascii="Times New Roman" w:hAnsi="Times New Roman" w:cs="Times New Roman"/>
          <w:sz w:val="28"/>
          <w:szCs w:val="28"/>
        </w:rPr>
        <w:t>е</w:t>
      </w:r>
      <w:r w:rsidRPr="00771C9C">
        <w:rPr>
          <w:rFonts w:ascii="Times New Roman" w:hAnsi="Times New Roman" w:cs="Times New Roman"/>
          <w:sz w:val="28"/>
          <w:szCs w:val="28"/>
        </w:rPr>
        <w:t xml:space="preserve"> в </w:t>
      </w:r>
      <w:r w:rsidR="0066205C">
        <w:rPr>
          <w:rFonts w:ascii="Times New Roman" w:hAnsi="Times New Roman" w:cs="Times New Roman"/>
          <w:sz w:val="28"/>
          <w:szCs w:val="28"/>
        </w:rPr>
        <w:t>избирательную комиссию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6DD" w:rsidRDefault="00B036DD" w:rsidP="00B036DD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Разместить настоящее постановление в информационно-телекоммуникационной сети «Интернет».</w:t>
      </w:r>
    </w:p>
    <w:p w:rsidR="003C17CB" w:rsidRPr="003635C8" w:rsidRDefault="003C17CB" w:rsidP="00B036DD">
      <w:pPr>
        <w:pStyle w:val="a3"/>
        <w:ind w:firstLine="700"/>
      </w:pPr>
    </w:p>
    <w:p w:rsidR="00B31F36" w:rsidRDefault="00B31F36" w:rsidP="00B036D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</w:p>
    <w:p w:rsidR="00B036DD" w:rsidRPr="00B31F36" w:rsidRDefault="00B036DD" w:rsidP="00B036D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</w:p>
    <w:p w:rsidR="003C17CB" w:rsidRDefault="003C17CB" w:rsidP="00B036DD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Горгома</w:t>
      </w:r>
    </w:p>
    <w:p w:rsidR="003C17CB" w:rsidRDefault="003C17CB" w:rsidP="00B036DD">
      <w:pPr>
        <w:ind w:left="225"/>
        <w:jc w:val="both"/>
      </w:pPr>
    </w:p>
    <w:p w:rsidR="00026E05" w:rsidRDefault="00026E05" w:rsidP="00B036DD">
      <w:pPr>
        <w:ind w:left="225"/>
        <w:jc w:val="both"/>
      </w:pPr>
    </w:p>
    <w:p w:rsidR="00C46DAD" w:rsidRDefault="003C17CB" w:rsidP="00B036DD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Кургузкина</w:t>
      </w:r>
    </w:p>
    <w:sectPr w:rsidR="00C46DAD" w:rsidSect="00CB6190">
      <w:headerReference w:type="even" r:id="rId8"/>
      <w:headerReference w:type="default" r:id="rId9"/>
      <w:pgSz w:w="11907" w:h="16840" w:code="9"/>
      <w:pgMar w:top="1276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675" w:rsidRDefault="00AB4675">
      <w:r>
        <w:separator/>
      </w:r>
    </w:p>
  </w:endnote>
  <w:endnote w:type="continuationSeparator" w:id="0">
    <w:p w:rsidR="00AB4675" w:rsidRDefault="00AB4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675" w:rsidRDefault="00AB4675">
      <w:r>
        <w:separator/>
      </w:r>
    </w:p>
  </w:footnote>
  <w:footnote w:type="continuationSeparator" w:id="0">
    <w:p w:rsidR="00AB4675" w:rsidRDefault="00AB4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DD4E0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DD4E0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36DD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>
    <w:nsid w:val="427C5DA8"/>
    <w:multiLevelType w:val="hybridMultilevel"/>
    <w:tmpl w:val="AFEC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3F27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5BE1"/>
    <w:rsid w:val="00157823"/>
    <w:rsid w:val="00163994"/>
    <w:rsid w:val="00182AA6"/>
    <w:rsid w:val="001B5E51"/>
    <w:rsid w:val="001D137F"/>
    <w:rsid w:val="001D178A"/>
    <w:rsid w:val="00205D2E"/>
    <w:rsid w:val="00212E34"/>
    <w:rsid w:val="0021363C"/>
    <w:rsid w:val="00244FD7"/>
    <w:rsid w:val="00272FAC"/>
    <w:rsid w:val="002A05C9"/>
    <w:rsid w:val="002C39D6"/>
    <w:rsid w:val="002D599B"/>
    <w:rsid w:val="003074B3"/>
    <w:rsid w:val="003456AD"/>
    <w:rsid w:val="00357897"/>
    <w:rsid w:val="003635C8"/>
    <w:rsid w:val="00383D0B"/>
    <w:rsid w:val="00385A7F"/>
    <w:rsid w:val="003C17CB"/>
    <w:rsid w:val="003F611E"/>
    <w:rsid w:val="004179F2"/>
    <w:rsid w:val="00444C29"/>
    <w:rsid w:val="00454424"/>
    <w:rsid w:val="00465CC0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6205C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8737C"/>
    <w:rsid w:val="008B1D15"/>
    <w:rsid w:val="008E699F"/>
    <w:rsid w:val="008F1058"/>
    <w:rsid w:val="008F3892"/>
    <w:rsid w:val="00921759"/>
    <w:rsid w:val="00925DC6"/>
    <w:rsid w:val="00963AC8"/>
    <w:rsid w:val="009654BF"/>
    <w:rsid w:val="00996010"/>
    <w:rsid w:val="00997038"/>
    <w:rsid w:val="009B2979"/>
    <w:rsid w:val="009B7DBF"/>
    <w:rsid w:val="009C0238"/>
    <w:rsid w:val="009E20B5"/>
    <w:rsid w:val="009E31B4"/>
    <w:rsid w:val="009F1B78"/>
    <w:rsid w:val="00A068B5"/>
    <w:rsid w:val="00A119E3"/>
    <w:rsid w:val="00A21BD1"/>
    <w:rsid w:val="00A304A4"/>
    <w:rsid w:val="00A407B9"/>
    <w:rsid w:val="00A53101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4675"/>
    <w:rsid w:val="00AB7E49"/>
    <w:rsid w:val="00AD629C"/>
    <w:rsid w:val="00AD78A6"/>
    <w:rsid w:val="00AF2D78"/>
    <w:rsid w:val="00AF677A"/>
    <w:rsid w:val="00B036DD"/>
    <w:rsid w:val="00B150A2"/>
    <w:rsid w:val="00B201ED"/>
    <w:rsid w:val="00B31F36"/>
    <w:rsid w:val="00B3303C"/>
    <w:rsid w:val="00B33A83"/>
    <w:rsid w:val="00B72778"/>
    <w:rsid w:val="00B751CD"/>
    <w:rsid w:val="00BA5807"/>
    <w:rsid w:val="00BB2C67"/>
    <w:rsid w:val="00BC321B"/>
    <w:rsid w:val="00BE19A1"/>
    <w:rsid w:val="00BE508E"/>
    <w:rsid w:val="00BF6EEE"/>
    <w:rsid w:val="00C32C9F"/>
    <w:rsid w:val="00C3378A"/>
    <w:rsid w:val="00C41E56"/>
    <w:rsid w:val="00C42545"/>
    <w:rsid w:val="00C42D0E"/>
    <w:rsid w:val="00C46DAD"/>
    <w:rsid w:val="00C53565"/>
    <w:rsid w:val="00C64741"/>
    <w:rsid w:val="00C70FAD"/>
    <w:rsid w:val="00C77A6C"/>
    <w:rsid w:val="00CB6190"/>
    <w:rsid w:val="00CD134B"/>
    <w:rsid w:val="00CD4406"/>
    <w:rsid w:val="00CD6043"/>
    <w:rsid w:val="00CD6C91"/>
    <w:rsid w:val="00D01F67"/>
    <w:rsid w:val="00D05711"/>
    <w:rsid w:val="00D22A03"/>
    <w:rsid w:val="00D22D45"/>
    <w:rsid w:val="00D35168"/>
    <w:rsid w:val="00D4394E"/>
    <w:rsid w:val="00D534EF"/>
    <w:rsid w:val="00D55342"/>
    <w:rsid w:val="00D62F44"/>
    <w:rsid w:val="00D67C4A"/>
    <w:rsid w:val="00D722A3"/>
    <w:rsid w:val="00D80E31"/>
    <w:rsid w:val="00D816F2"/>
    <w:rsid w:val="00DB6B9D"/>
    <w:rsid w:val="00DD0101"/>
    <w:rsid w:val="00DD015A"/>
    <w:rsid w:val="00DD4E08"/>
    <w:rsid w:val="00DF4399"/>
    <w:rsid w:val="00E21F6C"/>
    <w:rsid w:val="00E2732B"/>
    <w:rsid w:val="00E34DC1"/>
    <w:rsid w:val="00E60622"/>
    <w:rsid w:val="00E92B2A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7666C"/>
    <w:rsid w:val="00F863DA"/>
    <w:rsid w:val="00F92E83"/>
    <w:rsid w:val="00F9470A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B036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9A46-622E-4F87-8B11-6B5DD710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2021-07-28T13:32:00Z</cp:lastPrinted>
  <dcterms:created xsi:type="dcterms:W3CDTF">2021-07-27T12:12:00Z</dcterms:created>
  <dcterms:modified xsi:type="dcterms:W3CDTF">2021-07-28T13:32:00Z</dcterms:modified>
</cp:coreProperties>
</file>