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AA4B50">
        <w:rPr>
          <w:rFonts w:ascii="Times New Roman" w:hAnsi="Times New Roman"/>
          <w:b w:val="0"/>
          <w:szCs w:val="28"/>
        </w:rPr>
        <w:t>952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15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AA4B50">
        <w:rPr>
          <w:bCs/>
          <w:sz w:val="28"/>
          <w:szCs w:val="28"/>
        </w:rPr>
        <w:t>Куриленко Александра Сергеевича, исключении его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15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AA4B50">
        <w:rPr>
          <w:rFonts w:ascii="Times New Roman CYR" w:hAnsi="Times New Roman CYR"/>
          <w:sz w:val="28"/>
          <w:szCs w:val="28"/>
        </w:rPr>
        <w:t>15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2E28B7">
        <w:rPr>
          <w:rFonts w:ascii="Times New Roman" w:hAnsi="Times New Roman"/>
          <w:b w:val="0"/>
          <w:bCs/>
          <w:szCs w:val="28"/>
        </w:rPr>
        <w:t>1</w:t>
      </w:r>
      <w:r w:rsidR="00AA4B50">
        <w:rPr>
          <w:rFonts w:ascii="Times New Roman" w:hAnsi="Times New Roman"/>
          <w:b w:val="0"/>
          <w:bCs/>
          <w:szCs w:val="28"/>
        </w:rPr>
        <w:t>5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AA4B50">
        <w:rPr>
          <w:rFonts w:ascii="Times New Roman" w:hAnsi="Times New Roman"/>
          <w:b w:val="0"/>
          <w:bCs/>
          <w:szCs w:val="28"/>
        </w:rPr>
        <w:t>Куриленко Александра Сергеевича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E28B7">
        <w:rPr>
          <w:rFonts w:ascii="Times New Roman" w:hAnsi="Times New Roman"/>
          <w:b w:val="0"/>
          <w:szCs w:val="28"/>
        </w:rPr>
        <w:t>1</w:t>
      </w:r>
      <w:r w:rsidR="00AA4B50">
        <w:rPr>
          <w:rFonts w:ascii="Times New Roman" w:hAnsi="Times New Roman"/>
          <w:b w:val="0"/>
          <w:szCs w:val="28"/>
        </w:rPr>
        <w:t>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2E28B7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AA4B50">
        <w:rPr>
          <w:bCs/>
          <w:sz w:val="28"/>
          <w:szCs w:val="28"/>
        </w:rPr>
        <w:t>Куриленко Александра Сергеевича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AA4B50">
        <w:rPr>
          <w:bCs/>
          <w:sz w:val="28"/>
          <w:szCs w:val="28"/>
        </w:rPr>
        <w:t>ии избирательного участка № 15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AA4B50">
        <w:rPr>
          <w:bCs/>
          <w:sz w:val="28"/>
          <w:szCs w:val="28"/>
        </w:rPr>
        <w:t>исключить его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0C6BFD">
        <w:rPr>
          <w:bCs/>
          <w:sz w:val="28"/>
          <w:szCs w:val="28"/>
        </w:rPr>
        <w:t>иссии избирательного участка № 1</w:t>
      </w:r>
      <w:r w:rsidR="00AA4B50">
        <w:rPr>
          <w:bCs/>
          <w:sz w:val="28"/>
          <w:szCs w:val="28"/>
        </w:rPr>
        <w:t>5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EA387F" w:rsidRPr="000C6BFD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0C6BFD">
        <w:rPr>
          <w:szCs w:val="28"/>
        </w:rPr>
        <w:t>1</w:t>
      </w:r>
      <w:r w:rsidR="00AA4B50">
        <w:rPr>
          <w:szCs w:val="28"/>
        </w:rPr>
        <w:t>5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674F61">
        <w:rPr>
          <w:szCs w:val="28"/>
        </w:rPr>
        <w:t>Козлову Инну Рена</w:t>
      </w:r>
      <w:bookmarkStart w:id="0" w:name="_GoBack"/>
      <w:bookmarkEnd w:id="0"/>
      <w:r w:rsidR="00AA4B50">
        <w:rPr>
          <w:szCs w:val="28"/>
        </w:rPr>
        <w:t>товну</w:t>
      </w:r>
      <w:r w:rsidR="008A3731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266573" w:rsidRPr="00FC6CC4">
        <w:rPr>
          <w:szCs w:val="28"/>
        </w:rPr>
        <w:t>–</w:t>
      </w:r>
      <w:r w:rsidR="00EA387F" w:rsidRPr="00FC6CC4">
        <w:rPr>
          <w:szCs w:val="28"/>
        </w:rPr>
        <w:t xml:space="preserve"> </w:t>
      </w:r>
      <w:r w:rsidR="00AA4B50" w:rsidRPr="00AA4B50">
        <w:rPr>
          <w:rFonts w:eastAsia="Times New Roman"/>
          <w:szCs w:val="28"/>
        </w:rPr>
        <w:t>Ставропольское региональное отделение  Политической партии ЛДПР – Либерально-демократическая партия России</w:t>
      </w:r>
      <w:r w:rsidR="00266573" w:rsidRPr="00AA4B50">
        <w:rPr>
          <w:rFonts w:eastAsia="Times New Roman"/>
          <w:szCs w:val="28"/>
        </w:rPr>
        <w:t>).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608A" w:rsidRPr="00546B3E">
        <w:rPr>
          <w:szCs w:val="28"/>
        </w:rPr>
        <w:t>. </w:t>
      </w:r>
      <w:r>
        <w:rPr>
          <w:szCs w:val="28"/>
        </w:rPr>
        <w:t xml:space="preserve"> </w:t>
      </w:r>
      <w:r w:rsidR="002F608A" w:rsidRPr="00546B3E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C6BFD">
        <w:rPr>
          <w:szCs w:val="28"/>
        </w:rPr>
        <w:t>1</w:t>
      </w:r>
      <w:r w:rsidR="00AA4B50">
        <w:rPr>
          <w:szCs w:val="28"/>
        </w:rPr>
        <w:t>5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329" w:rsidRDefault="00377329" w:rsidP="005F4277">
      <w:r>
        <w:separator/>
      </w:r>
    </w:p>
  </w:endnote>
  <w:endnote w:type="continuationSeparator" w:id="0">
    <w:p w:rsidR="00377329" w:rsidRDefault="00377329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329" w:rsidRDefault="00377329" w:rsidP="005F4277">
      <w:r>
        <w:separator/>
      </w:r>
    </w:p>
  </w:footnote>
  <w:footnote w:type="continuationSeparator" w:id="0">
    <w:p w:rsidR="00377329" w:rsidRDefault="00377329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2E28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7329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74F61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1C1B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41</cp:revision>
  <cp:lastPrinted>2025-08-26T08:08:00Z</cp:lastPrinted>
  <dcterms:created xsi:type="dcterms:W3CDTF">2023-04-04T11:35:00Z</dcterms:created>
  <dcterms:modified xsi:type="dcterms:W3CDTF">2025-08-26T08:08:00Z</dcterms:modified>
</cp:coreProperties>
</file>