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95" w:rsidRPr="004964A9" w:rsidRDefault="00F209B6" w:rsidP="003D6D31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4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7</w:t>
      </w:r>
    </w:p>
    <w:p w:rsidR="00485795" w:rsidRPr="004964A9" w:rsidRDefault="00485795" w:rsidP="003D6D31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5795" w:rsidRPr="004964A9" w:rsidRDefault="00485795" w:rsidP="003D6D31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4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</w:t>
      </w:r>
    </w:p>
    <w:p w:rsidR="00485795" w:rsidRPr="004964A9" w:rsidRDefault="00485795" w:rsidP="003D6D31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4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Ставропольской городской Думы</w:t>
      </w:r>
    </w:p>
    <w:p w:rsidR="00485795" w:rsidRPr="004964A9" w:rsidRDefault="00485795" w:rsidP="003D6D31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4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600F68" w:rsidRPr="004964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декабря 2021 г.</w:t>
      </w:r>
      <w:r w:rsidRPr="004964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0A70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</w:p>
    <w:p w:rsidR="00600F68" w:rsidRPr="004964A9" w:rsidRDefault="00600F68" w:rsidP="00210A36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600F68" w:rsidRPr="004964A9" w:rsidRDefault="00600F68" w:rsidP="00210A36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600F68" w:rsidRPr="004964A9" w:rsidRDefault="00600F68" w:rsidP="00210A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508B" w:rsidRPr="004964A9" w:rsidRDefault="0051508B" w:rsidP="004964A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64A9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51508B" w:rsidRPr="004964A9" w:rsidRDefault="0051508B" w:rsidP="004964A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64A9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по целевым статьям </w:t>
      </w:r>
    </w:p>
    <w:p w:rsidR="0051508B" w:rsidRPr="004964A9" w:rsidRDefault="0051508B" w:rsidP="004964A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64A9">
        <w:rPr>
          <w:rFonts w:ascii="Times New Roman" w:hAnsi="Times New Roman" w:cs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F209B6" w:rsidRPr="004964A9">
        <w:rPr>
          <w:rFonts w:ascii="Times New Roman" w:hAnsi="Times New Roman" w:cs="Times New Roman"/>
          <w:b w:val="0"/>
          <w:sz w:val="28"/>
          <w:szCs w:val="28"/>
        </w:rPr>
        <w:t>2</w:t>
      </w:r>
      <w:r w:rsidRPr="004964A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51508B" w:rsidRPr="004964A9" w:rsidRDefault="0051508B" w:rsidP="00210A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0A36" w:rsidRPr="00210A36" w:rsidRDefault="00210A36" w:rsidP="00210A3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210A36">
        <w:rPr>
          <w:rFonts w:ascii="Times New Roman" w:hAnsi="Times New Roman" w:cs="Times New Roman"/>
          <w:b w:val="0"/>
        </w:rPr>
        <w:t>(тыс. рублей)</w:t>
      </w:r>
    </w:p>
    <w:tbl>
      <w:tblPr>
        <w:tblW w:w="9510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062"/>
        <w:gridCol w:w="1430"/>
        <w:gridCol w:w="550"/>
        <w:gridCol w:w="1468"/>
      </w:tblGrid>
      <w:tr w:rsidR="00210A36" w:rsidRPr="00210A36" w:rsidTr="00ED0D0A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</w:tbl>
    <w:p w:rsidR="00210A36" w:rsidRPr="004964A9" w:rsidRDefault="00210A36" w:rsidP="00210A3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510" w:type="dxa"/>
        <w:tblInd w:w="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062"/>
        <w:gridCol w:w="1430"/>
        <w:gridCol w:w="550"/>
        <w:gridCol w:w="1468"/>
      </w:tblGrid>
      <w:tr w:rsidR="00210A36" w:rsidRPr="00210A36" w:rsidTr="00746052">
        <w:trPr>
          <w:cantSplit/>
          <w:trHeight w:val="20"/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7 228 727,02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5 259 756,71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2 331 385,12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1 127 934,51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1 090 613,40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37 321,11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104 448,07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1 543,57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102 904,50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1 099 002,54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540,00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1 052 971,22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38 095,69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2 208,42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5 187,21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2 488 124,05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701 065,29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642 749,52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46 709,60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11 606,17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116 454,14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106 983,61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9 470,53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1 392 831,24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1 261 476,06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125 173,04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6 182,14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275 295,22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13 764,76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261 530,46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260 202,43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15 092,79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247 155,70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247 155,70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102 810,25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144 345,45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25 191,44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25 191,44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23 691,44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01 1 05 00000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5 916,99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5 916,99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5 571,70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345,29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01 1 06 00000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33 506,48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29 801,59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15 457,77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14 343,82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01 1 06 21690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3 704,89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01 1 06 21690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3 704,89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01 1 07 00000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46 977,70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19 937,41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19 937,41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1 854,72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1 854,72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22 335,57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22 335,57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01 1 08 00000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12 097,72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12 097,72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12 097,72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«Современная школа»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E1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69 401,51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E1 57500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69 401,51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E1 57500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3 470,08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E1 57500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65 931,43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1 E1 57500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69 401,51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1 968 970,31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1 968 970,31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11 372,52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11 372,52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11 372,52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«Содействие занятости»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2 P2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107 565,79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107 565,79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1 075,66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210A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106 490,13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107 565,79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«Современная школа»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2 Е1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1 850 032,00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2 Е1 5305Щ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1 214 985,67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2 Е1 5305Щ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12 149,85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2 Е1 5305Щ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1 202 835,82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2 Е1 5305Щ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1 214 985,67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2 Е1 5305Ф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635 046,33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2 Е1 5305Ф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6 350,47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2 Е1 5305Ф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628 695,86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01 2 Е1 5305Ф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635 046,33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5 431,46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02 Б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5 431,46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02 Б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02 Б 01 20160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02 Б 01 20160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</w:t>
            </w:r>
            <w:r w:rsidR="004964A9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210A36">
              <w:rPr>
                <w:rFonts w:ascii="Times New Roman" w:hAnsi="Times New Roman"/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02 Б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02 Б 02 20560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02 Б 02 20560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3 921 353,61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3 860 824,41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1 713 744,56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19 485,94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288,43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19 197,51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388 195,21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3 022,21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382 627,00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9 118,20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9 118,20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11 783,38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03 1 01 77220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123,23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11 660,15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122 291,97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589,97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121 702,00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406 844,40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5 418,40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401 426,00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295 815,31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3 940,31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291 875,00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6 356,05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84,05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6 272,00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3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150,03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2,27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147,76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643,00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8,57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634,43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353 149,25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4 704,01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348 445,24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43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4 783,52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24,52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4 759,00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03 1 01 78730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2 267,46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03 1 01 78730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2 267,46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R4040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92 860,84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01 R4040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92 860,84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1 384 040,82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421,95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4,95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417,00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133 310,92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133 310,92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124 472,71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1 472,71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123 000,00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210A36">
              <w:rPr>
                <w:rFonts w:ascii="Times New Roman" w:hAnsi="Times New Roman"/>
                <w:sz w:val="20"/>
                <w:szCs w:val="20"/>
              </w:rPr>
              <w:t>обуви</w:t>
            </w:r>
            <w:proofErr w:type="gramEnd"/>
            <w:r w:rsidRPr="00210A36">
              <w:rPr>
                <w:rFonts w:ascii="Times New Roman" w:hAnsi="Times New Roman"/>
                <w:sz w:val="20"/>
                <w:szCs w:val="20"/>
              </w:rPr>
              <w:t xml:space="preserve"> и школьных письменных принадлежностей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35 043,54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346,54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34 697,00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964A9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Выплата денежной компенсации семьям, в которых в период </w:t>
            </w:r>
          </w:p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 1 января 2011 года по 31 декабря 2015 года родился третий или последующий ребенок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873,47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8,47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865,00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1 089 918,23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1 089 918,23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Р1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763 039,03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Р1 50840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190 775,64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Р1 50840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190 775,64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lastRenderedPageBreak/>
              <w:t>Ежемесячная выплата в связи с рождением (усыновлением) первого ребенка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572 263,39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4 200,25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4 268,74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563 794,40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54 816,39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36 439,25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3 893,76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3 893,76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17 621,76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17 621,76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7 008,77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7 008,77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1 414,30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1 414,30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1 109,14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1 109,14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623,00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623,00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324,48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324,48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1 081,60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1 081,60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964A9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Выплата семьям, воспитывающим детей-инвалидов в возрасте</w:t>
            </w:r>
          </w:p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до 18 лет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2 005,29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2 005,29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54,08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54,08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lastRenderedPageBreak/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03 2 01 80290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03 2 01 80290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03 2 01 80300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03 2 01 80300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03 2 01 80302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44,90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03 2 01 80302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44,90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03 2 05 00000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1 747,98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1 747,98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1 747,98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03 2 06 00000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03 2 07 00000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03 2 08 00000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5 712,81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3 900,81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3 900,81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1 265,14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27,17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03 3 02 00000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2 277 767,85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113 781,87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7 117,60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7 027,60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7 027,60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04 1 01 20200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04 1 01 20200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04 1 02 00000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04 1 03 00000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106 606,23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04 1 03 20220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53 026,67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04 1 03 20220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53 026,67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1 03 S724А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53 579,56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1 03 S724А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535,80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1 03 S724А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53 043,76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1 03 S724А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53 579,56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1 380 385,89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1 175 218,15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135 075,38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</w:t>
            </w:r>
            <w:r w:rsidRPr="00210A36">
              <w:rPr>
                <w:rFonts w:ascii="Times New Roman" w:hAnsi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135 075,38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57 038,00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57 038,00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7 645,34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7 645,34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289 668,69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289 668,69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32 000,00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32 000,00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04 2 02 21470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18 697,00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04 2 02 21470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18 697,00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1 689,58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18 688,99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02 S649Д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112 366,08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02 S649Д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1 123,66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02 S649Д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111 242,42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02 S649Д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112 366,08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76 308,42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3 815,42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72 493,00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76 308,42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R1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438 062,00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438 062,00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21 903,10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416 158,90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438 062,00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R2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99 617,53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99 617,53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99,62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99 517,91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99 617,53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R3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92 801,66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68 529,76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68 529,76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24 271,90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24 271,90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783 600,09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21 041,64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21 041,64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21 041,64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162 730,74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162 730,74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22 730,74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140 000,00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9 574,76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9 574,76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9 574,76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590 252,95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10 396,85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10 396,85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172 396,48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172 396,48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212 859,55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212 672,05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«Погибшим землякам») за счет средств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04 3 04 20410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6 882,69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04 3 04 20410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6 882,69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</w:t>
            </w:r>
            <w:proofErr w:type="gramStart"/>
            <w:r w:rsidRPr="00210A36">
              <w:rPr>
                <w:rFonts w:ascii="Times New Roman" w:hAnsi="Times New Roman"/>
                <w:sz w:val="20"/>
                <w:szCs w:val="20"/>
              </w:rPr>
              <w:t>практика»  (</w:t>
            </w:r>
            <w:proofErr w:type="gramEnd"/>
            <w:r w:rsidRPr="00210A36">
              <w:rPr>
                <w:rFonts w:ascii="Times New Roman" w:hAnsi="Times New Roman"/>
                <w:sz w:val="20"/>
                <w:szCs w:val="20"/>
              </w:rPr>
              <w:t xml:space="preserve">благоустройство общественного пространства на пересечении улицы Ленина и проспекта Кулакова (сквер у памятников  «Погибшим землякам»)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04 3 04 20470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28 000,00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04 3 04 20470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28 000,00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40 400,33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40 400,33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2 825,16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2 825,16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зоны отдыха «Ореховая роща» по просп. Ворошилова)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04 2ИП01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04 2ИП01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средства организаций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04 2ИП01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1 200,00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04 2ИП01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35 079,57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2 945,26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32 134,31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35 079,57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37 238,65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37 238,65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37 238,65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04 S724К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29 456,97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04 S724К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294,57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04 S724К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29 162,40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04 S724К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29 456,97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зоны отдыха «Ореховая роща» по просп. Ворошилова)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04 SИП01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13 216,70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04 SИП01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7 217,57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04 SИП01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5 999,13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04 3 04 SИП01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13 216,70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05 Б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05 Б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05 Б 01 20390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05 Б 01 20390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88 628,39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06 1 00 00000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88 628,39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06 1 01 00000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88 628,39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14 798,81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3 713,15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11 085,66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14 798,81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Предоставление молодым семьям социальных выплат на приобретение (строительство) жилья, включая субсидию, предоставленную за счет средств бюджета Ставропольского края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06 1 01 S4970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73 829,58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06 1 01 S4970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3 691,48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06 1 01 S4970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70 138,10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06 1 01 S4970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73 829,58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573 358,27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20 404,50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28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20 404,50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28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17 676,95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28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10 068,45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28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6 618,50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28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990,00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2 727,55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2 727,55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552 953,77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158 211,54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158 211,54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141 309,60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16 901,94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165 264,10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165 264,10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58 921,13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106 342,97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70 282,59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67 440,63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67 440,63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2 841,96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142,10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tcMar>
              <w:left w:w="28" w:type="dxa"/>
              <w:right w:w="28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2 699,86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2 841,96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83 926,65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83 926,65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71 096,80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12 829,85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1 977,25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1 977,25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1 937,25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07 2 06 00000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3 385,99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3 036,00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3 036,00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07 2 06 21740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349,99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07 2 06 21740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349,99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07 2 08 00000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3 739,26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3 739,26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3 739,26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07 2 09 00000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07 2 09 21750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07 2 09 21750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A1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65 896,39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12 924,27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646,22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12 278,05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9 166,84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3 757,43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A1 55197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52 972,12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2 648,61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50 323,51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52 972,12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215 915,30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205 378,66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08 1 01 00000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14 641,37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14 641,37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14 641,37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08 1 02 00000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4 404,11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4 404,11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4 404,11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08 1 03 00000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12 817,18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12 817,18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12 817,18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08 1 05 00000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173 516,00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173 516,00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173 516,00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10 536,64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08 2 01 00000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6 270,89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6 270,89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4 004,89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2 266,00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08 2 02 00000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08 2 03 00000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08 2 04 00000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3 700,00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3 700,00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3 700,00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11 822,22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09 Б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11 822,22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09 Б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09 Б 01 20460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09 Б 01 20460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09 Б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4 927,04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4 927,04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549,04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Стипендии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2 835,00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1 293,00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09 Б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09 Б 03 20460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09 Б 03 20460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09 Б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5 313,18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09 Б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5 313,18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09 Б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5 313,18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208 368,83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 Б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208 368,83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 Б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208 368,83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 Б 01 20010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208 368,83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 Б 01 20010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208 368,83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15 643,27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15 643,27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Б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1 239,32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1 239,32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539,32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8 229,85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Б 02 20030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2 190,94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Б 02 20030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2 190,94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1 952,55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1 952,55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1 650,09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1 650,09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2 436,27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2 436,27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Б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6 174,10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Б 03 20180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Б 03 20180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Б 03 21550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5 562,10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Б 03 21550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5 562,10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116 271,09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5 067,00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12 1 01 00000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12 1 02 00000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1 080,00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12 1 03 00000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3 414,81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12 2 01 00000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12 2 02 00000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828,50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828,50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828,50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12 2 03 00000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2 334,31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1 544,31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1 544,31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12 2 03 20090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12 2 03 20090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12 2 04 00000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12 2 04 20650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12 2 04 20650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12 3 00 00000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4 408,01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12 3 01 00000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4 408,01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12 3 01 20060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12 3 01 20060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12 3 01 80240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12 3 01 80240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12 4 00 00000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103 381,27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12 4 01 00000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12 4 01 20710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12 4 01 20710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12 4 02 00000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12 4 02 20710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12 4 02 20710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12 4 03 00000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12 4 03 20710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12 4 03 20710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12 4 04 00000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102 778,27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102 778,27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81 350,42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20 120,93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1 306,92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13 Б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13 Б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13 Б 01 20450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13 Б 01 20450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13 Б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13 Б 02 20620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13 Б 02 20620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54 337,67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54 337,67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14 1 01 00000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27 123,93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27 123,93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27 123,93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14 1 02 00000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6 106,24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6 106,24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6 106,24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14 1 03 00000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7 740,50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оказание информационных услуг средствами массовой информации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7 740,50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7 740,50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14 1 04 00000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14 1 04 98720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14 1 04 98720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119 616,33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113 766,38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«Сбор и анализ информации о состоянии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15 1 01 00000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15 1 01 20350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15 1 01 20350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675,30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570,04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15 1 03 00000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127,80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127,80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112 863,28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112 863,28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97 507,25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15 356,03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5 198,53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«Профилактика правонарушений несовершеннолетних»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4 675,58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4 675,58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4 467,93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15 2 02 00000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15 2 03 00000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proofErr w:type="spellStart"/>
            <w:r w:rsidRPr="00210A36">
              <w:rPr>
                <w:rFonts w:ascii="Times New Roman" w:hAnsi="Times New Roman"/>
                <w:sz w:val="20"/>
                <w:szCs w:val="20"/>
              </w:rPr>
              <w:t>НЕзависимость</w:t>
            </w:r>
            <w:proofErr w:type="spellEnd"/>
            <w:r w:rsidRPr="00210A3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651,42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15 3 01 00000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15 3 01 20370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15 3 01 20370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313,65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313,65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290,15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210A36">
              <w:rPr>
                <w:rFonts w:ascii="Times New Roman" w:hAnsi="Times New Roman"/>
                <w:sz w:val="20"/>
                <w:szCs w:val="20"/>
              </w:rPr>
              <w:t>аддиктивного</w:t>
            </w:r>
            <w:proofErr w:type="spellEnd"/>
            <w:r w:rsidRPr="00210A36">
              <w:rPr>
                <w:rFonts w:ascii="Times New Roman" w:hAnsi="Times New Roman"/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15 3 03 00000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111 924,16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48 651,86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16 1 01 00000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16 1 02 00000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47 931,86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47 931,86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41 034,28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6 165,38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732,20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16 1 03 00000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620,00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620,00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620,00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10 968,02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16 2 01 00000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10 433,02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10 433,02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9 759,22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673,80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16 3 00 00000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52 304,28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16 3 01 00000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41 187,07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41 187,07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39 841,91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1 341,09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16 3 02 00000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3 117,56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3 117,56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3 117,56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16 3 03 00000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6 431,37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6 431,37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6 431,37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16 3 04 00000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1 568,28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1 568,28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1 568,28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9 359,34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9 359,34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17 Б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17 Б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17 Б 02 20490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17 Б 02 20490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2 944,00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18 Б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2 944,00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18 Б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18 Б 01 60080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18 Б 01 60080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18 Б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18 Б 02 20360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18 Б 02 20360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477 276,25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20 Б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477 276,25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20 Б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476 566,40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20 Б F2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476 566,40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476 566,40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70 245,90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21 Б F2 55550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406 320,50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476 566,40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20 Б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20 Б 03 20300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20 Б 03 20300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20 Б 04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20 Б 04 20300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20 Б 04 20300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55 338,02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70 1 00 00000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49 842,25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11 123,91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4 582,18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6 463,14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78,59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38 718,34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38 718,34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70 2 00 00000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1 622,55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1 581,00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1 581,00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70 3 00 00000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2 782,72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2 699,62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2 699,62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70 4 00 00000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163 354,00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161 291,99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11 737,51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4 068,65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7 644,86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110 191,27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110 191,27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38 088,33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15 922,09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21 918,48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247,76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1 265,88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1 001,49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264,39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71 2 00 00000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2 062,01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2 020,46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2 020,46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72 0 00 00000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90 638,88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72 1 00 00000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90 178,63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12 944,32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1 499,95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11 375,10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69,27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77 234,31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77 234,31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72 2 00 00000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460,25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Расходы на уплату налога на добавленную стоимость в связи с реализацией муниципального имущества физическим лицам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72 2 00 20910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460,25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72 2 00 20910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460,25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55 805,86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73 1 00 00000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55 805,86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4 962,50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1 274,72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3 639,48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48,30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50 843,36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50 843,36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54 467,69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74 1 00 00000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54 467,69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11 886,02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966,24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10 906,86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12,92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42 581,67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42 581,67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40 893,54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75 1 00 00000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40 893,54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2 629,14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667,57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1 919,57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27 821,95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27 821,95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7 617,89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7 241,66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374,34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2 824,56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2 585,33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239,23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76 0 00 00000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18 049,60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76 1 00 00000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17 345,23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1 794,17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357,33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1 263,20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173,64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15 551,06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15 551,06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76 2 00 00000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86 620,79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77 1 00 00000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86 620,79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1 271,33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144,04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1 125,35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7 942,32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7 942,32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1 938,31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1 656,68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281,63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75 468,83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68 873,49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6 497,01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98,33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20 652,93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20 652,93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773,21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202,21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568,88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9 227,28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9 227,28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10 652,44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9 512,44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1 140,00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80 0 00 00000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42 078,43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80 1 00 00000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42 078,43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3 838,80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620,48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3 125,95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92,37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36 659,14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36 659,14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1 501,19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1 401,95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99,24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81 0 00 00000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39 182,71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81 1 00 00000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39 182,71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3 972,11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637,10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3 293,69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41,32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33 385,28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33 385,28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1 746,02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1 647,96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98,06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82 0 00 00000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55 289,70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82 1 00 00000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55 289,70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5 182,56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853,17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4 054,16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275,23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47 825,72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47 825,72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2 199,28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2 073,00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126,28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82,14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82,14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60 430,99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746052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60 430,99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7 123,77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1 132,93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5 881,84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109,00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52 807,22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52 807,22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88 304,71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84 1 00 00000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82 534,71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7 335,10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966,00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6 177,30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191,80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54 528,49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54 528,49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20 621,12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17 414,42</w:t>
            </w:r>
          </w:p>
        </w:tc>
      </w:tr>
      <w:tr w:rsidR="00210A36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210A36" w:rsidRPr="00210A36" w:rsidRDefault="00210A36" w:rsidP="00491C1A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3 0</w:t>
            </w:r>
            <w:r w:rsidR="0033425F">
              <w:rPr>
                <w:rFonts w:ascii="Times New Roman" w:hAnsi="Times New Roman"/>
                <w:sz w:val="20"/>
                <w:szCs w:val="20"/>
              </w:rPr>
              <w:t>89</w:t>
            </w:r>
            <w:r w:rsidRPr="00210A36">
              <w:rPr>
                <w:rFonts w:ascii="Times New Roman" w:hAnsi="Times New Roman"/>
                <w:sz w:val="20"/>
                <w:szCs w:val="20"/>
              </w:rPr>
              <w:t>,</w:t>
            </w:r>
            <w:r w:rsidR="0033425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CE6599" w:rsidRPr="00210A36" w:rsidRDefault="00CE6599" w:rsidP="00491C1A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</w:tcPr>
          <w:p w:rsidR="00CE6599" w:rsidRPr="00210A36" w:rsidRDefault="00CE6599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50" w:type="dxa"/>
            <w:shd w:val="clear" w:color="auto" w:fill="FFFFFF" w:themeFill="background1"/>
          </w:tcPr>
          <w:p w:rsidR="00CE6599" w:rsidRPr="00210A36" w:rsidRDefault="00CE6599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210A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FFFFFF" w:themeFill="background1"/>
          </w:tcPr>
          <w:p w:rsidR="00CE6599" w:rsidRPr="00210A36" w:rsidRDefault="00CE6599" w:rsidP="00491C1A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  <w:r w:rsidRPr="00210A3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5 770,00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84 2 00 20200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1 620,00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84 2 00 20200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1 620,00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CE6599" w:rsidRPr="00210A36" w:rsidRDefault="00CE6599" w:rsidP="00491C1A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19 128,75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85 1 00 00000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19 128,75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1 572,55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387,25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1 185,30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17 556,20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17 556,20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Обеспечение деятельности контрольно-счетной</w:t>
            </w:r>
          </w:p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палаты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86 0 00 00000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23 042,93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86 1 00 00000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20 478,45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9 289,77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477,28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8 772,71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39,78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11 188,68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11 188,68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Председатель контрольно-счетного органа и его заместител</w:t>
            </w:r>
            <w:r w:rsidR="00D40F00">
              <w:rPr>
                <w:rFonts w:ascii="Times New Roman" w:hAnsi="Times New Roman"/>
                <w:sz w:val="20"/>
                <w:szCs w:val="20"/>
              </w:rPr>
              <w:t>ь</w:t>
            </w:r>
            <w:bookmarkStart w:id="0" w:name="_GoBack"/>
            <w:bookmarkEnd w:id="0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86 2 00 00000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2 564,48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86 2 00 10010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69,25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86 2 00 10010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69,25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86 2 00 10020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2 495,23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86 2 00 10020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2 495,23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71 095,33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71 095,33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37 016,23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37 016,23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14 744,42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14 744,42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98 1 00 20950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98 1 00 20950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98 1 00 21620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1 209,90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98 1 00 21620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1 209,90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1 217,44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1 217,44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9 726,34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9 426,34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FFFFFF" w:themeFill="background1"/>
            <w:noWrap/>
            <w:hideMark/>
          </w:tcPr>
          <w:p w:rsidR="00CE6599" w:rsidRPr="00210A36" w:rsidRDefault="00CE6599" w:rsidP="00CE6599">
            <w:pPr>
              <w:spacing w:after="0" w:line="238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E6599" w:rsidRPr="00210A36" w:rsidTr="0074605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CE6599" w:rsidRPr="00210A36" w:rsidRDefault="00CE6599" w:rsidP="00CE6599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0A36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30" w:type="dxa"/>
            <w:shd w:val="clear" w:color="auto" w:fill="FFFFFF" w:themeFill="background1"/>
            <w:noWrap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</w:tcPr>
          <w:p w:rsidR="00CE6599" w:rsidRPr="00210A36" w:rsidRDefault="00CE6599" w:rsidP="00CE6599"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FFFFFF" w:themeFill="background1"/>
            <w:noWrap/>
          </w:tcPr>
          <w:p w:rsidR="00CE6599" w:rsidRPr="004964A9" w:rsidRDefault="00CE6599" w:rsidP="00CE6599">
            <w:pPr>
              <w:tabs>
                <w:tab w:val="left" w:pos="219"/>
              </w:tabs>
              <w:spacing w:after="0" w:line="238" w:lineRule="auto"/>
              <w:ind w:left="-207" w:right="-57"/>
              <w:contextualSpacing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4964A9">
              <w:rPr>
                <w:rFonts w:ascii="Times New Roman" w:hAnsi="Times New Roman"/>
                <w:spacing w:val="-4"/>
                <w:sz w:val="20"/>
                <w:szCs w:val="20"/>
              </w:rPr>
              <w:t>16 432 868,22</w:t>
            </w:r>
          </w:p>
        </w:tc>
      </w:tr>
    </w:tbl>
    <w:p w:rsidR="007E3A2C" w:rsidRPr="00746052" w:rsidRDefault="007E3A2C" w:rsidP="00210A3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33719" w:rsidRPr="00746052" w:rsidRDefault="00D33719" w:rsidP="00210A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95A" w:rsidRPr="00746052" w:rsidRDefault="00CC795A" w:rsidP="00210A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CC795A" w:rsidRPr="00210A36" w:rsidRDefault="00CC795A" w:rsidP="00210A36">
      <w:pPr>
        <w:spacing w:after="0" w:line="240" w:lineRule="exact"/>
        <w:ind w:right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A3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CC795A" w:rsidRPr="00210A36" w:rsidRDefault="00CC795A" w:rsidP="00210A36">
      <w:pPr>
        <w:spacing w:after="0" w:line="240" w:lineRule="exact"/>
        <w:ind w:right="4"/>
        <w:jc w:val="both"/>
        <w:rPr>
          <w:rFonts w:ascii="Times New Roman" w:hAnsi="Times New Roman"/>
          <w:sz w:val="28"/>
          <w:szCs w:val="28"/>
        </w:rPr>
      </w:pPr>
      <w:r w:rsidRPr="00210A3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210A3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210A3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210A3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 w:rsidRPr="00210A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Pr="00210A36">
        <w:rPr>
          <w:rFonts w:ascii="Times New Roman" w:eastAsia="Times New Roman" w:hAnsi="Times New Roman"/>
          <w:sz w:val="28"/>
          <w:szCs w:val="28"/>
          <w:lang w:eastAsia="ru-RU"/>
        </w:rPr>
        <w:t>Г.С.Колягин</w:t>
      </w:r>
      <w:proofErr w:type="spellEnd"/>
    </w:p>
    <w:p w:rsidR="006C3BC0" w:rsidRPr="00210A36" w:rsidRDefault="006C3BC0" w:rsidP="00210A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6C3BC0" w:rsidRPr="00210A36" w:rsidSect="00D33719">
      <w:headerReference w:type="default" r:id="rId8"/>
      <w:pgSz w:w="11906" w:h="16838"/>
      <w:pgMar w:top="1134" w:right="567" w:bottom="110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BA1" w:rsidRDefault="00E25BA1" w:rsidP="00A06BFA">
      <w:pPr>
        <w:spacing w:after="0" w:line="240" w:lineRule="auto"/>
      </w:pPr>
      <w:r>
        <w:separator/>
      </w:r>
    </w:p>
  </w:endnote>
  <w:endnote w:type="continuationSeparator" w:id="0">
    <w:p w:rsidR="00E25BA1" w:rsidRDefault="00E25BA1" w:rsidP="00A0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BA1" w:rsidRDefault="00E25BA1" w:rsidP="00A06BFA">
      <w:pPr>
        <w:spacing w:after="0" w:line="240" w:lineRule="auto"/>
      </w:pPr>
      <w:r>
        <w:separator/>
      </w:r>
    </w:p>
  </w:footnote>
  <w:footnote w:type="continuationSeparator" w:id="0">
    <w:p w:rsidR="00E25BA1" w:rsidRDefault="00E25BA1" w:rsidP="00A0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74632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10A36" w:rsidRDefault="00210A36" w:rsidP="00600F68">
        <w:pPr>
          <w:pStyle w:val="a3"/>
          <w:jc w:val="right"/>
        </w:pPr>
        <w:r w:rsidRPr="00A06BFA">
          <w:rPr>
            <w:rFonts w:ascii="Times New Roman" w:hAnsi="Times New Roman"/>
            <w:sz w:val="28"/>
            <w:szCs w:val="28"/>
          </w:rPr>
          <w:fldChar w:fldCharType="begin"/>
        </w:r>
        <w:r w:rsidRPr="00A06BF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06BFA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11</w:t>
        </w:r>
        <w:r w:rsidRPr="00A06BF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10A36" w:rsidRDefault="00210A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436C4F5F"/>
    <w:multiLevelType w:val="hybridMultilevel"/>
    <w:tmpl w:val="166684AC"/>
    <w:lvl w:ilvl="0" w:tplc="73B08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CE0FC1"/>
    <w:multiLevelType w:val="hybridMultilevel"/>
    <w:tmpl w:val="6C2A0818"/>
    <w:lvl w:ilvl="0" w:tplc="29B6713C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08B"/>
    <w:rsid w:val="000632E7"/>
    <w:rsid w:val="000A7068"/>
    <w:rsid w:val="0016353C"/>
    <w:rsid w:val="00210A36"/>
    <w:rsid w:val="00247A7D"/>
    <w:rsid w:val="00280DC3"/>
    <w:rsid w:val="0033425F"/>
    <w:rsid w:val="00343AC2"/>
    <w:rsid w:val="0037111B"/>
    <w:rsid w:val="003B084D"/>
    <w:rsid w:val="003C1361"/>
    <w:rsid w:val="003D0EFA"/>
    <w:rsid w:val="003D6D31"/>
    <w:rsid w:val="00454164"/>
    <w:rsid w:val="00485795"/>
    <w:rsid w:val="00491C1A"/>
    <w:rsid w:val="004964A9"/>
    <w:rsid w:val="004979A7"/>
    <w:rsid w:val="004D499D"/>
    <w:rsid w:val="0051508B"/>
    <w:rsid w:val="0054629C"/>
    <w:rsid w:val="00546CF7"/>
    <w:rsid w:val="005C3D86"/>
    <w:rsid w:val="00600F68"/>
    <w:rsid w:val="006728E9"/>
    <w:rsid w:val="006C3BC0"/>
    <w:rsid w:val="006D0E7C"/>
    <w:rsid w:val="006D6311"/>
    <w:rsid w:val="00746052"/>
    <w:rsid w:val="007965E6"/>
    <w:rsid w:val="007A2360"/>
    <w:rsid w:val="007E3A2C"/>
    <w:rsid w:val="0081324D"/>
    <w:rsid w:val="00837AEE"/>
    <w:rsid w:val="00873FFA"/>
    <w:rsid w:val="008A6AB3"/>
    <w:rsid w:val="008C1313"/>
    <w:rsid w:val="008C5300"/>
    <w:rsid w:val="008D2472"/>
    <w:rsid w:val="008D6EAF"/>
    <w:rsid w:val="008D75D3"/>
    <w:rsid w:val="008D7C54"/>
    <w:rsid w:val="008E7AA2"/>
    <w:rsid w:val="0091117F"/>
    <w:rsid w:val="00931B01"/>
    <w:rsid w:val="009E5861"/>
    <w:rsid w:val="009F3ACA"/>
    <w:rsid w:val="00A06BFA"/>
    <w:rsid w:val="00A13085"/>
    <w:rsid w:val="00A47E16"/>
    <w:rsid w:val="00B84399"/>
    <w:rsid w:val="00C76257"/>
    <w:rsid w:val="00CC795A"/>
    <w:rsid w:val="00CE074E"/>
    <w:rsid w:val="00CE6599"/>
    <w:rsid w:val="00CF4F1E"/>
    <w:rsid w:val="00D30361"/>
    <w:rsid w:val="00D33719"/>
    <w:rsid w:val="00D40F00"/>
    <w:rsid w:val="00DA0FF0"/>
    <w:rsid w:val="00E25BA1"/>
    <w:rsid w:val="00E3490B"/>
    <w:rsid w:val="00E64C06"/>
    <w:rsid w:val="00EA2CAE"/>
    <w:rsid w:val="00EA4FF0"/>
    <w:rsid w:val="00EB67D5"/>
    <w:rsid w:val="00ED0D0A"/>
    <w:rsid w:val="00F209B6"/>
    <w:rsid w:val="00F32142"/>
    <w:rsid w:val="00F4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3E3F"/>
  <w15:docId w15:val="{72C0BB73-EE10-4C5F-9EC6-3812BA7E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5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50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50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150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508B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51508B"/>
  </w:style>
  <w:style w:type="paragraph" w:styleId="a7">
    <w:name w:val="No Spacing"/>
    <w:uiPriority w:val="1"/>
    <w:qFormat/>
    <w:rsid w:val="005150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150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1508B"/>
  </w:style>
  <w:style w:type="character" w:styleId="a8">
    <w:name w:val="Hyperlink"/>
    <w:basedOn w:val="a0"/>
    <w:uiPriority w:val="99"/>
    <w:unhideWhenUsed/>
    <w:rsid w:val="0051508B"/>
    <w:rPr>
      <w:color w:val="0000FF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51508B"/>
  </w:style>
  <w:style w:type="character" w:styleId="a9">
    <w:name w:val="FollowedHyperlink"/>
    <w:basedOn w:val="a0"/>
    <w:uiPriority w:val="99"/>
    <w:semiHidden/>
    <w:unhideWhenUsed/>
    <w:rsid w:val="0051508B"/>
    <w:rPr>
      <w:color w:val="800080"/>
      <w:u w:val="single"/>
    </w:rPr>
  </w:style>
  <w:style w:type="paragraph" w:customStyle="1" w:styleId="xl75">
    <w:name w:val="xl75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51508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51508B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51508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5150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51508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51508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51508B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5150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5150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5150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5150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5150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51508B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51508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51508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5150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5150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51508B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6">
    <w:name w:val="xl18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7">
    <w:name w:val="xl18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9">
    <w:name w:val="xl18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90">
    <w:name w:val="xl19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1508B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51508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Style4">
    <w:name w:val="Style4"/>
    <w:basedOn w:val="a"/>
    <w:uiPriority w:val="99"/>
    <w:rsid w:val="00515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1508B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1508B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51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08B"/>
    <w:rPr>
      <w:rFonts w:ascii="Tahoma" w:eastAsia="Calibri" w:hAnsi="Tahoma" w:cs="Tahoma"/>
      <w:sz w:val="16"/>
      <w:szCs w:val="16"/>
    </w:rPr>
  </w:style>
  <w:style w:type="paragraph" w:customStyle="1" w:styleId="xl192">
    <w:name w:val="xl19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51508B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150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51508B"/>
    <w:pPr>
      <w:shd w:val="clear" w:color="000000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1508B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1508B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1508B"/>
    <w:pP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1508B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1508B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6">
    <w:name w:val="xl21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8">
    <w:name w:val="xl21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9">
    <w:name w:val="xl21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51508B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51508B"/>
    <w:pPr>
      <w:shd w:val="clear" w:color="000000" w:fill="AFEF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1508B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8">
    <w:name w:val="xl22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9">
    <w:name w:val="xl229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30">
    <w:name w:val="xl23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msonormal0">
    <w:name w:val="msonormal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5150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5150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1508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1508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1508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1508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1508B"/>
    <w:rPr>
      <w:rFonts w:ascii="Calibri" w:eastAsia="Calibri" w:hAnsi="Calibri" w:cs="Times New Roman"/>
      <w:b/>
      <w:bCs/>
      <w:sz w:val="20"/>
      <w:szCs w:val="20"/>
    </w:rPr>
  </w:style>
  <w:style w:type="character" w:styleId="af3">
    <w:name w:val="Emphasis"/>
    <w:basedOn w:val="a0"/>
    <w:uiPriority w:val="20"/>
    <w:qFormat/>
    <w:rsid w:val="0051508B"/>
    <w:rPr>
      <w:i/>
      <w:iCs/>
    </w:rPr>
  </w:style>
  <w:style w:type="paragraph" w:styleId="af4">
    <w:name w:val="List Paragraph"/>
    <w:basedOn w:val="a"/>
    <w:uiPriority w:val="34"/>
    <w:qFormat/>
    <w:rsid w:val="0051508B"/>
    <w:pPr>
      <w:spacing w:before="240" w:after="240" w:line="240" w:lineRule="exact"/>
      <w:ind w:left="720"/>
      <w:contextualSpacing/>
    </w:pPr>
  </w:style>
  <w:style w:type="paragraph" w:customStyle="1" w:styleId="Style3">
    <w:name w:val="Style3"/>
    <w:basedOn w:val="a"/>
    <w:uiPriority w:val="99"/>
    <w:rsid w:val="0051508B"/>
    <w:pPr>
      <w:widowControl w:val="0"/>
      <w:autoSpaceDE w:val="0"/>
      <w:autoSpaceDN w:val="0"/>
      <w:adjustRightInd w:val="0"/>
      <w:spacing w:after="0" w:line="326" w:lineRule="exact"/>
      <w:ind w:firstLine="845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21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210A36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10A36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2">
    <w:name w:val="Body Text 2"/>
    <w:basedOn w:val="a"/>
    <w:link w:val="23"/>
    <w:uiPriority w:val="99"/>
    <w:unhideWhenUsed/>
    <w:rsid w:val="00210A3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210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aliases w:val="Основной текст без отступа,Нумерованный список !!,Надин стиль,Основной текст 1"/>
    <w:basedOn w:val="a"/>
    <w:link w:val="af7"/>
    <w:unhideWhenUsed/>
    <w:rsid w:val="00210A3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f6"/>
    <w:rsid w:val="00210A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uiPriority w:val="99"/>
    <w:semiHidden/>
    <w:rsid w:val="00210A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uiPriority w:val="99"/>
    <w:semiHidden/>
    <w:rsid w:val="00210A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uiPriority w:val="99"/>
    <w:semiHidden/>
    <w:rsid w:val="00210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af9"/>
    <w:uiPriority w:val="99"/>
    <w:semiHidden/>
    <w:unhideWhenUsed/>
    <w:rsid w:val="00210A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210A3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10A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xl231">
    <w:name w:val="xl231"/>
    <w:basedOn w:val="a"/>
    <w:rsid w:val="00210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2">
    <w:name w:val="xl232"/>
    <w:basedOn w:val="a"/>
    <w:rsid w:val="00210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3">
    <w:name w:val="xl233"/>
    <w:basedOn w:val="a"/>
    <w:rsid w:val="00210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4">
    <w:name w:val="xl234"/>
    <w:basedOn w:val="a"/>
    <w:rsid w:val="00210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5">
    <w:name w:val="xl235"/>
    <w:basedOn w:val="a"/>
    <w:rsid w:val="00210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6">
    <w:name w:val="xl236"/>
    <w:basedOn w:val="a"/>
    <w:rsid w:val="00210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7">
    <w:name w:val="xl237"/>
    <w:basedOn w:val="a"/>
    <w:rsid w:val="00210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8">
    <w:name w:val="xl238"/>
    <w:basedOn w:val="a"/>
    <w:rsid w:val="00210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9">
    <w:name w:val="xl239"/>
    <w:basedOn w:val="a"/>
    <w:rsid w:val="00210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240">
    <w:name w:val="xl240"/>
    <w:basedOn w:val="a"/>
    <w:rsid w:val="00210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210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210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Revision"/>
    <w:hidden/>
    <w:uiPriority w:val="99"/>
    <w:semiHidden/>
    <w:rsid w:val="00210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210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210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210A36"/>
    <w:rPr>
      <w:vertAlign w:val="superscript"/>
    </w:rPr>
  </w:style>
  <w:style w:type="paragraph" w:customStyle="1" w:styleId="xl243">
    <w:name w:val="xl243"/>
    <w:basedOn w:val="a"/>
    <w:rsid w:val="00210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4">
    <w:name w:val="xl244"/>
    <w:basedOn w:val="a"/>
    <w:rsid w:val="00210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5">
    <w:name w:val="xl245"/>
    <w:basedOn w:val="a"/>
    <w:rsid w:val="00210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6">
    <w:name w:val="xl246"/>
    <w:basedOn w:val="a"/>
    <w:rsid w:val="00210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7">
    <w:name w:val="xl247"/>
    <w:basedOn w:val="a"/>
    <w:rsid w:val="00210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8">
    <w:name w:val="xl248"/>
    <w:basedOn w:val="a"/>
    <w:rsid w:val="00210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9">
    <w:name w:val="xl249"/>
    <w:basedOn w:val="a"/>
    <w:rsid w:val="00210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50">
    <w:name w:val="xl250"/>
    <w:basedOn w:val="a"/>
    <w:rsid w:val="00210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51">
    <w:name w:val="xl251"/>
    <w:basedOn w:val="a"/>
    <w:rsid w:val="00210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2">
    <w:name w:val="xl252"/>
    <w:basedOn w:val="a"/>
    <w:rsid w:val="00210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3">
    <w:name w:val="xl253"/>
    <w:basedOn w:val="a"/>
    <w:rsid w:val="00210A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4">
    <w:name w:val="xl254"/>
    <w:basedOn w:val="a"/>
    <w:rsid w:val="00210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5">
    <w:name w:val="xl255"/>
    <w:basedOn w:val="a"/>
    <w:rsid w:val="00210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256">
    <w:name w:val="xl256"/>
    <w:basedOn w:val="a"/>
    <w:rsid w:val="00210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font5">
    <w:name w:val="font5"/>
    <w:basedOn w:val="a"/>
    <w:rsid w:val="00210A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210A36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rsid w:val="00210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210A36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4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BDD0D-1A20-4C24-A19D-36B00D7E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33</Pages>
  <Words>16315</Words>
  <Characters>92999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User</cp:lastModifiedBy>
  <cp:revision>24</cp:revision>
  <cp:lastPrinted>2021-12-09T12:17:00Z</cp:lastPrinted>
  <dcterms:created xsi:type="dcterms:W3CDTF">2020-11-11T06:13:00Z</dcterms:created>
  <dcterms:modified xsi:type="dcterms:W3CDTF">2021-12-09T12:17:00Z</dcterms:modified>
</cp:coreProperties>
</file>