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C1" w:rsidRPr="004F3EB2" w:rsidRDefault="00EE4BC1" w:rsidP="00EE4BC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EE4BC1" w:rsidRPr="004F3EB2" w:rsidRDefault="00EE4BC1" w:rsidP="00EE4BC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E4BC1" w:rsidRPr="004F3EB2" w:rsidRDefault="00EE4BC1" w:rsidP="00EE4BC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EE4BC1" w:rsidRPr="004F3EB2" w:rsidRDefault="00EE4BC1" w:rsidP="00EE4BC1">
      <w:pPr>
        <w:spacing w:after="0" w:line="240" w:lineRule="auto"/>
        <w:jc w:val="both"/>
        <w:rPr>
          <w:rFonts w:ascii="Times New Roman" w:hAnsi="Times New Roman"/>
        </w:rPr>
      </w:pPr>
    </w:p>
    <w:p w:rsidR="00EE4BC1" w:rsidRPr="004F3EB2" w:rsidRDefault="00EE4BC1" w:rsidP="00EE4BC1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513E2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7655">
        <w:rPr>
          <w:rFonts w:ascii="Times New Roman" w:hAnsi="Times New Roman" w:cs="Times New Roman"/>
          <w:sz w:val="28"/>
          <w:szCs w:val="28"/>
        </w:rPr>
        <w:t>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64935">
        <w:rPr>
          <w:rFonts w:ascii="Times New Roman" w:hAnsi="Times New Roman" w:cs="Times New Roman"/>
          <w:sz w:val="28"/>
          <w:szCs w:val="28"/>
        </w:rPr>
        <w:t>348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9513E2" w:rsidRDefault="009513E2" w:rsidP="009513E2">
      <w:pPr>
        <w:spacing w:after="0" w:line="240" w:lineRule="exact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подпункт 1</w:t>
      </w:r>
    </w:p>
    <w:p w:rsidR="009513E2" w:rsidRDefault="009513E2" w:rsidP="009513E2">
      <w:pPr>
        <w:spacing w:after="0" w:line="240" w:lineRule="exact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пункта 2 Положения о муниципальном </w:t>
      </w:r>
    </w:p>
    <w:p w:rsidR="009513E2" w:rsidRDefault="009513E2" w:rsidP="009513E2">
      <w:pPr>
        <w:spacing w:after="0" w:line="240" w:lineRule="exact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дорожном фонде города Ставрополя</w:t>
      </w:r>
    </w:p>
    <w:p w:rsidR="009513E2" w:rsidRDefault="009513E2" w:rsidP="00957E2E">
      <w:pPr>
        <w:spacing w:after="0" w:line="240" w:lineRule="auto"/>
        <w:ind w:right="140"/>
        <w:rPr>
          <w:rFonts w:ascii="Times New Roman" w:hAnsi="Times New Roman"/>
          <w:sz w:val="28"/>
        </w:rPr>
      </w:pPr>
    </w:p>
    <w:p w:rsidR="00B117D7" w:rsidRDefault="00B117D7" w:rsidP="00957E2E">
      <w:pPr>
        <w:spacing w:after="0" w:line="240" w:lineRule="auto"/>
        <w:ind w:right="140"/>
        <w:rPr>
          <w:rFonts w:ascii="Times New Roman" w:hAnsi="Times New Roman"/>
          <w:sz w:val="28"/>
        </w:rPr>
      </w:pPr>
    </w:p>
    <w:p w:rsidR="009513E2" w:rsidRDefault="009513E2" w:rsidP="00957E2E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08 ноября 2007 года № 257-ФЗ «Об автомобильных дорогах и </w:t>
      </w:r>
      <w:r w:rsidR="00A605A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9513E2" w:rsidRPr="009513E2" w:rsidRDefault="009513E2" w:rsidP="00957E2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513E2" w:rsidRDefault="009513E2" w:rsidP="00957E2E">
      <w:pPr>
        <w:spacing w:after="0" w:line="240" w:lineRule="auto"/>
        <w:ind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9513E2" w:rsidRDefault="009513E2" w:rsidP="00957E2E">
      <w:pPr>
        <w:spacing w:after="0" w:line="240" w:lineRule="auto"/>
        <w:ind w:right="142"/>
        <w:jc w:val="both"/>
        <w:rPr>
          <w:rFonts w:ascii="Times New Roman" w:hAnsi="Times New Roman"/>
          <w:sz w:val="28"/>
        </w:rPr>
      </w:pPr>
    </w:p>
    <w:p w:rsidR="009513E2" w:rsidRDefault="009513E2" w:rsidP="00957E2E">
      <w:pPr>
        <w:pStyle w:val="aff7"/>
        <w:spacing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1. Внести в абзац девятый подпункта 1 пункта 2 Положения о муниципальном дорожном фонде города Ставрополя, утвержденного решением Ставропольской городской Думы от 07 декабря 2011</w:t>
      </w:r>
      <w:r w:rsidR="006403FD">
        <w:rPr>
          <w:sz w:val="28"/>
        </w:rPr>
        <w:t> </w:t>
      </w:r>
      <w:r>
        <w:rPr>
          <w:sz w:val="28"/>
        </w:rPr>
        <w:t>г. №</w:t>
      </w:r>
      <w:r w:rsidR="006403FD">
        <w:rPr>
          <w:sz w:val="28"/>
        </w:rPr>
        <w:t> </w:t>
      </w:r>
      <w:r>
        <w:rPr>
          <w:sz w:val="28"/>
        </w:rPr>
        <w:t>127                           «О муниципальном дорожном фонде города Ставрополя» (с изменениями, внесенными решениями Ставропольской городской Думы от 27 ноября                    2013 г. №</w:t>
      </w:r>
      <w:r w:rsidR="006403FD">
        <w:rPr>
          <w:sz w:val="28"/>
        </w:rPr>
        <w:t> </w:t>
      </w:r>
      <w:r>
        <w:rPr>
          <w:sz w:val="28"/>
        </w:rPr>
        <w:t>426, от 28 мая 2014 г. №</w:t>
      </w:r>
      <w:r w:rsidR="006403FD">
        <w:rPr>
          <w:sz w:val="28"/>
        </w:rPr>
        <w:t> </w:t>
      </w:r>
      <w:r>
        <w:rPr>
          <w:sz w:val="28"/>
        </w:rPr>
        <w:t>511, от 17 ноября 2014 г. №</w:t>
      </w:r>
      <w:r w:rsidR="006403FD">
        <w:rPr>
          <w:sz w:val="28"/>
        </w:rPr>
        <w:t> </w:t>
      </w:r>
      <w:r>
        <w:rPr>
          <w:sz w:val="28"/>
        </w:rPr>
        <w:t>569, от 26 апреля 2017 г. №</w:t>
      </w:r>
      <w:r w:rsidR="006403FD">
        <w:rPr>
          <w:sz w:val="28"/>
        </w:rPr>
        <w:t> </w:t>
      </w:r>
      <w:r>
        <w:rPr>
          <w:sz w:val="28"/>
        </w:rPr>
        <w:t>85, от 28 августа 2024</w:t>
      </w:r>
      <w:r w:rsidR="006403FD">
        <w:rPr>
          <w:sz w:val="28"/>
        </w:rPr>
        <w:t> </w:t>
      </w:r>
      <w:r>
        <w:rPr>
          <w:sz w:val="28"/>
        </w:rPr>
        <w:t>г. №</w:t>
      </w:r>
      <w:r w:rsidR="006403FD">
        <w:rPr>
          <w:sz w:val="28"/>
        </w:rPr>
        <w:t> </w:t>
      </w:r>
      <w:r>
        <w:rPr>
          <w:sz w:val="28"/>
        </w:rPr>
        <w:t>328), изменение, заменив слова «на финансовое обеспечение» словами «, направляемых на осуществление».</w:t>
      </w:r>
    </w:p>
    <w:p w:rsidR="009513E2" w:rsidRDefault="009513E2" w:rsidP="00957E2E">
      <w:pPr>
        <w:pStyle w:val="aff7"/>
        <w:spacing w:beforeAutospacing="0" w:after="0" w:afterAutospacing="0"/>
        <w:ind w:firstLine="709"/>
        <w:contextualSpacing/>
        <w:jc w:val="both"/>
        <w:rPr>
          <w:sz w:val="28"/>
        </w:rPr>
      </w:pPr>
    </w:p>
    <w:p w:rsidR="009513E2" w:rsidRDefault="009513E2" w:rsidP="00957E2E">
      <w:pPr>
        <w:pStyle w:val="aff7"/>
        <w:spacing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 Настоящее решение вступает в силу на следующий день после </w:t>
      </w:r>
      <w:r w:rsidR="00A605A7">
        <w:rPr>
          <w:sz w:val="28"/>
        </w:rPr>
        <w:t xml:space="preserve">                     </w:t>
      </w:r>
      <w:r>
        <w:rPr>
          <w:sz w:val="28"/>
        </w:rPr>
        <w:t xml:space="preserve">дня его официального опубликования в сетевом издании «Правовой </w:t>
      </w:r>
      <w:r w:rsidR="00A605A7">
        <w:rPr>
          <w:sz w:val="28"/>
        </w:rPr>
        <w:t xml:space="preserve">                   </w:t>
      </w:r>
      <w:r>
        <w:rPr>
          <w:sz w:val="28"/>
        </w:rPr>
        <w:t>портал администрации города Ставрополя</w:t>
      </w:r>
      <w:r w:rsidR="00B52B41">
        <w:rPr>
          <w:sz w:val="28"/>
        </w:rPr>
        <w:t>»</w:t>
      </w:r>
      <w:r>
        <w:rPr>
          <w:sz w:val="28"/>
        </w:rPr>
        <w:t xml:space="preserve"> (право-</w:t>
      </w:r>
      <w:proofErr w:type="spellStart"/>
      <w:proofErr w:type="gramStart"/>
      <w:r>
        <w:rPr>
          <w:sz w:val="28"/>
        </w:rPr>
        <w:t>ставрополь.рф</w:t>
      </w:r>
      <w:proofErr w:type="spellEnd"/>
      <w:proofErr w:type="gramEnd"/>
      <w:r w:rsidR="00B52B41">
        <w:rPr>
          <w:sz w:val="28"/>
        </w:rPr>
        <w:t>)</w:t>
      </w:r>
      <w:r>
        <w:rPr>
          <w:sz w:val="28"/>
        </w:rPr>
        <w:t xml:space="preserve"> и распространяется на правоотношения, возникшие с 30 августа 2024 года.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0F100D" w:rsidRPr="007843EE" w:rsidSect="00DC73FC">
      <w:headerReference w:type="default" r:id="rId7"/>
      <w:type w:val="continuous"/>
      <w:pgSz w:w="11908" w:h="16848"/>
      <w:pgMar w:top="1418" w:right="567" w:bottom="39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E2E" w:rsidRDefault="005B6E2E">
      <w:pPr>
        <w:spacing w:after="0" w:line="240" w:lineRule="auto"/>
      </w:pPr>
      <w:r>
        <w:separator/>
      </w:r>
    </w:p>
  </w:endnote>
  <w:endnote w:type="continuationSeparator" w:id="0">
    <w:p w:rsidR="005B6E2E" w:rsidRDefault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E2E" w:rsidRDefault="005B6E2E">
      <w:pPr>
        <w:spacing w:after="0" w:line="240" w:lineRule="auto"/>
      </w:pPr>
      <w:r>
        <w:separator/>
      </w:r>
    </w:p>
  </w:footnote>
  <w:footnote w:type="continuationSeparator" w:id="0">
    <w:p w:rsidR="005B6E2E" w:rsidRDefault="005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0E1FC6"/>
    <w:rsid w:val="000F100D"/>
    <w:rsid w:val="001152E6"/>
    <w:rsid w:val="001D62D8"/>
    <w:rsid w:val="001F10AA"/>
    <w:rsid w:val="001F6672"/>
    <w:rsid w:val="00221CA3"/>
    <w:rsid w:val="00223B41"/>
    <w:rsid w:val="00245AF2"/>
    <w:rsid w:val="00253E6E"/>
    <w:rsid w:val="00276FA8"/>
    <w:rsid w:val="0029219A"/>
    <w:rsid w:val="002B2E37"/>
    <w:rsid w:val="002D3B0A"/>
    <w:rsid w:val="00311DB1"/>
    <w:rsid w:val="00324CB0"/>
    <w:rsid w:val="00367107"/>
    <w:rsid w:val="00377475"/>
    <w:rsid w:val="00387719"/>
    <w:rsid w:val="00387947"/>
    <w:rsid w:val="003913AC"/>
    <w:rsid w:val="003A60E4"/>
    <w:rsid w:val="003C567A"/>
    <w:rsid w:val="003E5000"/>
    <w:rsid w:val="003F36F9"/>
    <w:rsid w:val="004537A9"/>
    <w:rsid w:val="00455257"/>
    <w:rsid w:val="00461194"/>
    <w:rsid w:val="00477FCD"/>
    <w:rsid w:val="004906F1"/>
    <w:rsid w:val="00490778"/>
    <w:rsid w:val="004B33E5"/>
    <w:rsid w:val="004B6A6E"/>
    <w:rsid w:val="004C43FA"/>
    <w:rsid w:val="004F3EB2"/>
    <w:rsid w:val="00503C2A"/>
    <w:rsid w:val="00525351"/>
    <w:rsid w:val="005413C4"/>
    <w:rsid w:val="0055096F"/>
    <w:rsid w:val="005701FB"/>
    <w:rsid w:val="00574FC3"/>
    <w:rsid w:val="005A0AC2"/>
    <w:rsid w:val="005B6E2E"/>
    <w:rsid w:val="005F2B2E"/>
    <w:rsid w:val="0061431A"/>
    <w:rsid w:val="00626824"/>
    <w:rsid w:val="006403FD"/>
    <w:rsid w:val="00655198"/>
    <w:rsid w:val="006710DF"/>
    <w:rsid w:val="006817DA"/>
    <w:rsid w:val="00683F5E"/>
    <w:rsid w:val="006A3FD3"/>
    <w:rsid w:val="006B68FE"/>
    <w:rsid w:val="00707393"/>
    <w:rsid w:val="00713C06"/>
    <w:rsid w:val="00720A50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291F"/>
    <w:rsid w:val="008956D4"/>
    <w:rsid w:val="008C22CF"/>
    <w:rsid w:val="008C7223"/>
    <w:rsid w:val="008D6E80"/>
    <w:rsid w:val="008D7A7A"/>
    <w:rsid w:val="00906156"/>
    <w:rsid w:val="0091309B"/>
    <w:rsid w:val="009513E2"/>
    <w:rsid w:val="00957E2E"/>
    <w:rsid w:val="009771F5"/>
    <w:rsid w:val="00977C78"/>
    <w:rsid w:val="009E6109"/>
    <w:rsid w:val="009F1B0C"/>
    <w:rsid w:val="009F479E"/>
    <w:rsid w:val="00A277BC"/>
    <w:rsid w:val="00A605A7"/>
    <w:rsid w:val="00A62670"/>
    <w:rsid w:val="00A65710"/>
    <w:rsid w:val="00AA2591"/>
    <w:rsid w:val="00AC5C6D"/>
    <w:rsid w:val="00AC7655"/>
    <w:rsid w:val="00B055CC"/>
    <w:rsid w:val="00B117D7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CF56EF"/>
    <w:rsid w:val="00CF7B89"/>
    <w:rsid w:val="00D64FCA"/>
    <w:rsid w:val="00D85A5F"/>
    <w:rsid w:val="00D93C02"/>
    <w:rsid w:val="00DC73FC"/>
    <w:rsid w:val="00DD1851"/>
    <w:rsid w:val="00DF2B2D"/>
    <w:rsid w:val="00E513A3"/>
    <w:rsid w:val="00EE0EFE"/>
    <w:rsid w:val="00EE485A"/>
    <w:rsid w:val="00EE4BC1"/>
    <w:rsid w:val="00EF086B"/>
    <w:rsid w:val="00EF47EE"/>
    <w:rsid w:val="00F14117"/>
    <w:rsid w:val="00F16F1B"/>
    <w:rsid w:val="00F36161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cp:lastPrinted>2024-11-12T11:58:00Z</cp:lastPrinted>
  <dcterms:created xsi:type="dcterms:W3CDTF">2024-03-06T06:14:00Z</dcterms:created>
  <dcterms:modified xsi:type="dcterms:W3CDTF">2024-11-27T06:47:00Z</dcterms:modified>
</cp:coreProperties>
</file>