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E42FEB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E42FEB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0B27F7" w:rsidRPr="000B27F7" w:rsidRDefault="000B27F7" w:rsidP="000B27F7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0B27F7">
        <w:rPr>
          <w:sz w:val="28"/>
          <w:szCs w:val="28"/>
        </w:rPr>
        <w:t>«</w:t>
      </w:r>
      <w:r w:rsidR="000D6BCC">
        <w:rPr>
          <w:sz w:val="28"/>
          <w:szCs w:val="28"/>
        </w:rPr>
        <w:t>08</w:t>
      </w:r>
      <w:r w:rsidRPr="000B27F7">
        <w:rPr>
          <w:sz w:val="28"/>
          <w:szCs w:val="28"/>
        </w:rPr>
        <w:t xml:space="preserve">» июля 2025 года                 </w:t>
      </w:r>
      <w:proofErr w:type="gramStart"/>
      <w:r w:rsidRPr="000B27F7">
        <w:rPr>
          <w:sz w:val="28"/>
          <w:szCs w:val="28"/>
        </w:rPr>
        <w:t>г</w:t>
      </w:r>
      <w:proofErr w:type="gramEnd"/>
      <w:r w:rsidRPr="000B27F7">
        <w:rPr>
          <w:sz w:val="28"/>
          <w:szCs w:val="28"/>
        </w:rPr>
        <w:t>. Ставрополь</w:t>
      </w:r>
      <w:r w:rsidRPr="000B27F7">
        <w:rPr>
          <w:rFonts w:ascii="Arial" w:hAnsi="Arial" w:cs="Arial"/>
          <w:sz w:val="28"/>
          <w:szCs w:val="28"/>
        </w:rPr>
        <w:tab/>
      </w:r>
      <w:r w:rsidR="000D6BCC">
        <w:rPr>
          <w:rFonts w:ascii="Arial" w:hAnsi="Arial" w:cs="Arial"/>
          <w:sz w:val="28"/>
          <w:szCs w:val="28"/>
        </w:rPr>
        <w:t xml:space="preserve">        </w:t>
      </w:r>
      <w:r w:rsidRPr="000B27F7">
        <w:rPr>
          <w:sz w:val="28"/>
          <w:szCs w:val="28"/>
        </w:rPr>
        <w:t xml:space="preserve">№ </w:t>
      </w:r>
      <w:r w:rsidR="000D6BCC">
        <w:rPr>
          <w:sz w:val="28"/>
          <w:szCs w:val="28"/>
        </w:rPr>
        <w:t>27/6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E97E01" w:rsidRPr="00E42FEB" w:rsidRDefault="00E97E01" w:rsidP="00E97E01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811185" w:rsidRPr="00E42FEB" w:rsidRDefault="00E97E01" w:rsidP="000B27F7">
      <w:pPr>
        <w:shd w:val="clear" w:color="auto" w:fill="FFFFFF"/>
        <w:jc w:val="center"/>
        <w:rPr>
          <w:rFonts w:ascii="Courier New" w:hAnsi="Courier New" w:cs="Courier New"/>
          <w:b/>
          <w:sz w:val="28"/>
          <w:szCs w:val="28"/>
          <w:lang w:eastAsia="en-US"/>
        </w:rPr>
      </w:pPr>
      <w:r w:rsidRPr="000B27F7">
        <w:rPr>
          <w:color w:val="1A1A1A"/>
          <w:sz w:val="28"/>
          <w:szCs w:val="28"/>
        </w:rPr>
        <w:t xml:space="preserve">О назначении лица, ответственного за работу </w:t>
      </w:r>
      <w:r w:rsidR="000B27F7">
        <w:rPr>
          <w:color w:val="1A1A1A"/>
          <w:sz w:val="28"/>
          <w:szCs w:val="28"/>
        </w:rPr>
        <w:br/>
      </w:r>
      <w:r w:rsidRPr="000B27F7">
        <w:rPr>
          <w:color w:val="1A1A1A"/>
          <w:sz w:val="28"/>
          <w:szCs w:val="28"/>
        </w:rPr>
        <w:t xml:space="preserve">со средствами видеонаблюдения </w:t>
      </w:r>
      <w:r w:rsidRPr="000B27F7">
        <w:rPr>
          <w:color w:val="1A1A1A"/>
          <w:sz w:val="28"/>
          <w:szCs w:val="28"/>
        </w:rPr>
        <w:br/>
        <w:t xml:space="preserve">в территориальной избирательной комиссии </w:t>
      </w:r>
      <w:r w:rsidR="000B27F7">
        <w:rPr>
          <w:color w:val="1A1A1A"/>
          <w:sz w:val="28"/>
          <w:szCs w:val="28"/>
        </w:rPr>
        <w:br/>
      </w:r>
      <w:r w:rsidRPr="000B27F7">
        <w:rPr>
          <w:color w:val="1A1A1A"/>
          <w:sz w:val="28"/>
          <w:szCs w:val="28"/>
        </w:rPr>
        <w:t>Октябрьского района города Ставрополя</w:t>
      </w:r>
      <w:r w:rsidR="000B27F7">
        <w:rPr>
          <w:color w:val="1A1A1A"/>
          <w:sz w:val="28"/>
          <w:szCs w:val="28"/>
        </w:rPr>
        <w:t xml:space="preserve"> </w:t>
      </w:r>
      <w:r w:rsidR="000B27F7">
        <w:rPr>
          <w:color w:val="1A1A1A"/>
          <w:sz w:val="28"/>
          <w:szCs w:val="28"/>
        </w:rPr>
        <w:br/>
      </w:r>
      <w:r w:rsidR="00E64941" w:rsidRPr="000B27F7">
        <w:rPr>
          <w:sz w:val="28"/>
          <w:szCs w:val="28"/>
        </w:rPr>
        <w:t xml:space="preserve">на период подготовки и проведения </w:t>
      </w:r>
      <w:r w:rsidR="00FC3345">
        <w:rPr>
          <w:sz w:val="28"/>
          <w:szCs w:val="28"/>
        </w:rPr>
        <w:t xml:space="preserve">дополнительных </w:t>
      </w:r>
      <w:r w:rsidR="00E64941" w:rsidRPr="000B27F7">
        <w:rPr>
          <w:sz w:val="28"/>
          <w:szCs w:val="28"/>
        </w:rPr>
        <w:t xml:space="preserve">выборов </w:t>
      </w:r>
      <w:r w:rsidR="000B27F7">
        <w:rPr>
          <w:sz w:val="28"/>
          <w:szCs w:val="28"/>
        </w:rPr>
        <w:br/>
      </w:r>
      <w:r w:rsidR="000B27F7" w:rsidRPr="000B27F7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</w:p>
    <w:p w:rsidR="00E97E01" w:rsidRDefault="00E97E01" w:rsidP="00E97E0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E97E01" w:rsidRPr="000B27F7" w:rsidRDefault="00811185" w:rsidP="000B27F7">
      <w:pPr>
        <w:pStyle w:val="pcenter"/>
        <w:shd w:val="clear" w:color="auto" w:fill="FFFFFF"/>
        <w:spacing w:before="0" w:beforeAutospacing="0"/>
        <w:ind w:firstLine="709"/>
        <w:jc w:val="both"/>
        <w:rPr>
          <w:color w:val="000000" w:themeColor="text1"/>
          <w:kern w:val="28"/>
          <w:sz w:val="28"/>
          <w:szCs w:val="28"/>
        </w:rPr>
      </w:pPr>
      <w:r w:rsidRPr="000B27F7">
        <w:rPr>
          <w:color w:val="000000" w:themeColor="text1"/>
          <w:sz w:val="28"/>
          <w:szCs w:val="28"/>
        </w:rPr>
        <w:t xml:space="preserve">В соответствии с </w:t>
      </w:r>
      <w:r w:rsidR="00E97E01" w:rsidRPr="000B27F7">
        <w:rPr>
          <w:color w:val="000000" w:themeColor="text1"/>
          <w:kern w:val="1"/>
          <w:sz w:val="28"/>
          <w:szCs w:val="28"/>
        </w:rPr>
        <w:t xml:space="preserve">Постановлением </w:t>
      </w:r>
      <w:r w:rsidR="00E97E01" w:rsidRPr="000B27F7">
        <w:rPr>
          <w:color w:val="000000" w:themeColor="text1"/>
          <w:sz w:val="28"/>
          <w:szCs w:val="28"/>
        </w:rPr>
        <w:t>Центральной избирательной комиссии Российской Федерации</w:t>
      </w:r>
      <w:r w:rsidR="00E97E01" w:rsidRPr="000B27F7">
        <w:rPr>
          <w:color w:val="000000" w:themeColor="text1"/>
          <w:kern w:val="1"/>
          <w:sz w:val="28"/>
          <w:szCs w:val="28"/>
        </w:rPr>
        <w:t xml:space="preserve"> </w:t>
      </w:r>
      <w:r w:rsidR="000B27F7" w:rsidRPr="000B27F7">
        <w:rPr>
          <w:color w:val="000000" w:themeColor="text1"/>
          <w:sz w:val="28"/>
          <w:szCs w:val="28"/>
        </w:rPr>
        <w:t xml:space="preserve">от 22 июня 2022 г. N 87/727-8 «О порядке применения средств видеонаблюдения при проведении выборов в органы государственной власти субъектов Российской Федерации, органы местного самоуправления и референдумов субъектов Российской Федерации, местных </w:t>
      </w:r>
      <w:r w:rsidR="000B27F7" w:rsidRPr="000B27F7">
        <w:rPr>
          <w:color w:val="000000" w:themeColor="text1"/>
          <w:spacing w:val="-4"/>
          <w:sz w:val="28"/>
          <w:szCs w:val="28"/>
        </w:rPr>
        <w:t xml:space="preserve">референдумов», </w:t>
      </w:r>
      <w:bookmarkStart w:id="0" w:name="100003"/>
      <w:bookmarkEnd w:id="0"/>
      <w:r w:rsidR="00E97E01" w:rsidRPr="000B27F7">
        <w:rPr>
          <w:color w:val="000000" w:themeColor="text1"/>
          <w:spacing w:val="-4"/>
          <w:kern w:val="28"/>
          <w:sz w:val="28"/>
          <w:szCs w:val="28"/>
        </w:rPr>
        <w:t>территориальная избирательная комиссия Октябрьского района</w:t>
      </w:r>
      <w:r w:rsidR="00E97E01" w:rsidRPr="000B27F7">
        <w:rPr>
          <w:color w:val="000000" w:themeColor="text1"/>
          <w:kern w:val="28"/>
          <w:sz w:val="28"/>
          <w:szCs w:val="28"/>
        </w:rPr>
        <w:t xml:space="preserve"> города Ставрополя</w:t>
      </w:r>
    </w:p>
    <w:p w:rsidR="00E97E01" w:rsidRPr="00E42FEB" w:rsidRDefault="00E97E01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  <w:r w:rsidRPr="00E42FEB">
        <w:rPr>
          <w:b w:val="0"/>
          <w:bCs w:val="0"/>
        </w:rPr>
        <w:t>ПОСТАНОВЛЯЕТ:</w:t>
      </w:r>
    </w:p>
    <w:p w:rsidR="00811185" w:rsidRPr="00E42FEB" w:rsidRDefault="00811185" w:rsidP="00935CD6">
      <w:pPr>
        <w:rPr>
          <w:sz w:val="28"/>
          <w:szCs w:val="28"/>
        </w:rPr>
      </w:pPr>
    </w:p>
    <w:p w:rsidR="00811185" w:rsidRPr="00E42FEB" w:rsidRDefault="00811185" w:rsidP="00935CD6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 xml:space="preserve">1. Назначить на период подготовки и проведения </w:t>
      </w:r>
      <w:proofErr w:type="gramStart"/>
      <w:r w:rsidRPr="00E42FEB">
        <w:rPr>
          <w:sz w:val="28"/>
          <w:szCs w:val="28"/>
        </w:rPr>
        <w:t xml:space="preserve">выборов </w:t>
      </w:r>
      <w:r w:rsidR="000B27F7" w:rsidRPr="000B27F7">
        <w:rPr>
          <w:rStyle w:val="aa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Pr="00E42FEB">
        <w:rPr>
          <w:sz w:val="28"/>
          <w:szCs w:val="28"/>
        </w:rPr>
        <w:t xml:space="preserve"> ответственн</w:t>
      </w:r>
      <w:r w:rsidR="00E97E01" w:rsidRPr="00E42FEB">
        <w:rPr>
          <w:sz w:val="28"/>
          <w:szCs w:val="28"/>
        </w:rPr>
        <w:t>ого</w:t>
      </w:r>
      <w:r w:rsidRPr="00E42FEB">
        <w:rPr>
          <w:sz w:val="28"/>
          <w:szCs w:val="28"/>
        </w:rPr>
        <w:t xml:space="preserve"> лиц</w:t>
      </w:r>
      <w:r w:rsidR="00E97E01" w:rsidRPr="00E42FEB">
        <w:rPr>
          <w:sz w:val="28"/>
          <w:szCs w:val="28"/>
        </w:rPr>
        <w:t>а</w:t>
      </w:r>
      <w:proofErr w:type="gramEnd"/>
      <w:r w:rsidRPr="00E42FEB">
        <w:rPr>
          <w:sz w:val="28"/>
          <w:szCs w:val="28"/>
        </w:rPr>
        <w:t xml:space="preserve"> </w:t>
      </w:r>
      <w:r w:rsidR="000B27F7">
        <w:rPr>
          <w:sz w:val="28"/>
          <w:szCs w:val="28"/>
        </w:rPr>
        <w:br/>
      </w:r>
      <w:r w:rsidRPr="00E42FEB">
        <w:rPr>
          <w:sz w:val="28"/>
          <w:szCs w:val="28"/>
        </w:rPr>
        <w:t>за работу со средствами видеонаблюдения</w:t>
      </w:r>
      <w:r w:rsidR="0008198E">
        <w:rPr>
          <w:sz w:val="28"/>
          <w:szCs w:val="28"/>
        </w:rPr>
        <w:t xml:space="preserve"> </w:t>
      </w:r>
      <w:proofErr w:type="spellStart"/>
      <w:r w:rsidR="000B27F7">
        <w:rPr>
          <w:sz w:val="28"/>
          <w:szCs w:val="28"/>
        </w:rPr>
        <w:t>Бочн</w:t>
      </w:r>
      <w:r w:rsidR="00EB4A8D">
        <w:rPr>
          <w:sz w:val="28"/>
          <w:szCs w:val="28"/>
        </w:rPr>
        <w:t>ю</w:t>
      </w:r>
      <w:r w:rsidR="000B27F7">
        <w:rPr>
          <w:sz w:val="28"/>
          <w:szCs w:val="28"/>
        </w:rPr>
        <w:t>ка</w:t>
      </w:r>
      <w:proofErr w:type="spellEnd"/>
      <w:r w:rsidR="000B27F7">
        <w:rPr>
          <w:sz w:val="28"/>
          <w:szCs w:val="28"/>
        </w:rPr>
        <w:t xml:space="preserve"> Валерия Анатольевича</w:t>
      </w:r>
      <w:r w:rsidRPr="00E42FEB">
        <w:rPr>
          <w:sz w:val="28"/>
          <w:szCs w:val="28"/>
        </w:rPr>
        <w:t>, члена территориальной избирательной комиссии</w:t>
      </w:r>
      <w:r w:rsidR="000B27F7">
        <w:rPr>
          <w:sz w:val="28"/>
          <w:szCs w:val="28"/>
        </w:rPr>
        <w:t xml:space="preserve"> О</w:t>
      </w:r>
      <w:r w:rsidR="00E97E01" w:rsidRPr="00E42FEB">
        <w:rPr>
          <w:sz w:val="28"/>
          <w:szCs w:val="28"/>
        </w:rPr>
        <w:t xml:space="preserve">ктябрьского </w:t>
      </w:r>
      <w:r w:rsidR="00E42FEB">
        <w:rPr>
          <w:sz w:val="28"/>
          <w:szCs w:val="28"/>
        </w:rPr>
        <w:t>р</w:t>
      </w:r>
      <w:r w:rsidR="00E97E01" w:rsidRPr="00E42FEB">
        <w:rPr>
          <w:sz w:val="28"/>
          <w:szCs w:val="28"/>
        </w:rPr>
        <w:t>айона</w:t>
      </w:r>
      <w:r w:rsidR="000B27F7">
        <w:rPr>
          <w:sz w:val="28"/>
          <w:szCs w:val="28"/>
        </w:rPr>
        <w:t xml:space="preserve"> </w:t>
      </w:r>
      <w:r w:rsidR="00E97E01" w:rsidRPr="00E42FEB">
        <w:rPr>
          <w:sz w:val="28"/>
          <w:szCs w:val="28"/>
        </w:rPr>
        <w:t>города Ставрополя</w:t>
      </w:r>
      <w:r w:rsidRPr="00E42FEB">
        <w:rPr>
          <w:sz w:val="28"/>
          <w:szCs w:val="28"/>
        </w:rPr>
        <w:t xml:space="preserve"> с правом решающего голоса</w:t>
      </w:r>
      <w:r w:rsidR="000B27F7">
        <w:rPr>
          <w:sz w:val="28"/>
          <w:szCs w:val="28"/>
        </w:rPr>
        <w:t>.</w:t>
      </w:r>
    </w:p>
    <w:p w:rsidR="00811185" w:rsidRPr="00E42FEB" w:rsidRDefault="00811185" w:rsidP="00935CD6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 xml:space="preserve">2. </w:t>
      </w:r>
      <w:proofErr w:type="gramStart"/>
      <w:r w:rsidRPr="00E42FEB">
        <w:rPr>
          <w:sz w:val="28"/>
          <w:szCs w:val="28"/>
        </w:rPr>
        <w:t>Разместить</w:t>
      </w:r>
      <w:proofErr w:type="gramEnd"/>
      <w:r w:rsidRPr="00E42FEB">
        <w:rPr>
          <w:sz w:val="28"/>
          <w:szCs w:val="28"/>
        </w:rPr>
        <w:t xml:space="preserve"> настоящее </w:t>
      </w:r>
      <w:r w:rsidR="00E97E01" w:rsidRPr="00E42FEB">
        <w:rPr>
          <w:sz w:val="28"/>
          <w:szCs w:val="28"/>
        </w:rPr>
        <w:t>постановление</w:t>
      </w:r>
      <w:r w:rsidRPr="00E42FEB">
        <w:rPr>
          <w:sz w:val="28"/>
          <w:szCs w:val="28"/>
        </w:rPr>
        <w:t xml:space="preserve"> на сайте территориальной избирательной комиссии </w:t>
      </w:r>
      <w:r w:rsidR="00E97E01" w:rsidRPr="00E42FEB">
        <w:rPr>
          <w:sz w:val="28"/>
          <w:szCs w:val="28"/>
        </w:rPr>
        <w:t>Октябрьского</w:t>
      </w:r>
      <w:r w:rsidRPr="00E42FEB">
        <w:rPr>
          <w:sz w:val="28"/>
          <w:szCs w:val="28"/>
        </w:rPr>
        <w:t xml:space="preserve"> района </w:t>
      </w:r>
      <w:r w:rsidR="00E97E01" w:rsidRPr="00E42FEB">
        <w:rPr>
          <w:sz w:val="28"/>
          <w:szCs w:val="28"/>
        </w:rPr>
        <w:t xml:space="preserve">города Ставрополя </w:t>
      </w:r>
      <w:r w:rsidRPr="00E42FEB">
        <w:rPr>
          <w:sz w:val="28"/>
          <w:szCs w:val="28"/>
        </w:rPr>
        <w:t xml:space="preserve">в информационно-телекоммуникационной сети «Интернет». </w:t>
      </w:r>
    </w:p>
    <w:p w:rsidR="00811185" w:rsidRPr="00E42FEB" w:rsidRDefault="00811185" w:rsidP="00935CD6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 xml:space="preserve">3. Контроль за исполнением настоящего </w:t>
      </w:r>
      <w:r w:rsidR="00E64941">
        <w:rPr>
          <w:sz w:val="28"/>
          <w:szCs w:val="28"/>
        </w:rPr>
        <w:t>постановления</w:t>
      </w:r>
      <w:r w:rsidRPr="00E42FEB">
        <w:rPr>
          <w:sz w:val="28"/>
          <w:szCs w:val="28"/>
        </w:rPr>
        <w:t xml:space="preserve"> возложить </w:t>
      </w:r>
      <w:proofErr w:type="gramStart"/>
      <w:r w:rsidRPr="00E42FEB">
        <w:rPr>
          <w:sz w:val="28"/>
          <w:szCs w:val="28"/>
        </w:rPr>
        <w:t>на</w:t>
      </w:r>
      <w:proofErr w:type="gramEnd"/>
      <w:r w:rsidRPr="00E42FEB">
        <w:rPr>
          <w:sz w:val="28"/>
          <w:szCs w:val="28"/>
        </w:rPr>
        <w:t xml:space="preserve"> </w:t>
      </w:r>
      <w:r w:rsidR="00E97E01" w:rsidRPr="00E42FEB">
        <w:rPr>
          <w:sz w:val="28"/>
          <w:szCs w:val="28"/>
        </w:rPr>
        <w:t xml:space="preserve">секретаря комиссии </w:t>
      </w:r>
      <w:proofErr w:type="spellStart"/>
      <w:r w:rsidR="00E97E01" w:rsidRPr="00E42FEB">
        <w:rPr>
          <w:sz w:val="28"/>
          <w:szCs w:val="28"/>
        </w:rPr>
        <w:t>Бурцефф</w:t>
      </w:r>
      <w:proofErr w:type="spellEnd"/>
      <w:r w:rsidR="00E97E01" w:rsidRPr="00E42FEB">
        <w:rPr>
          <w:sz w:val="28"/>
          <w:szCs w:val="28"/>
        </w:rPr>
        <w:t xml:space="preserve"> Н.Г.</w:t>
      </w:r>
    </w:p>
    <w:p w:rsidR="00811185" w:rsidRPr="00E42FEB" w:rsidRDefault="00811185" w:rsidP="00935CD6">
      <w:pPr>
        <w:tabs>
          <w:tab w:val="left" w:pos="2775"/>
        </w:tabs>
        <w:ind w:firstLine="426"/>
        <w:jc w:val="both"/>
        <w:rPr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Председатель 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  <w:t xml:space="preserve">          </w:t>
      </w:r>
      <w:r w:rsidR="000B27F7">
        <w:rPr>
          <w:spacing w:val="-4"/>
          <w:sz w:val="28"/>
          <w:szCs w:val="28"/>
        </w:rPr>
        <w:t xml:space="preserve">            С.Н. </w:t>
      </w:r>
      <w:proofErr w:type="spellStart"/>
      <w:r w:rsidR="000B27F7">
        <w:rPr>
          <w:spacing w:val="-4"/>
          <w:sz w:val="28"/>
          <w:szCs w:val="28"/>
        </w:rPr>
        <w:t>Бухарова</w:t>
      </w:r>
      <w:proofErr w:type="spellEnd"/>
    </w:p>
    <w:p w:rsidR="00E97E01" w:rsidRPr="00E42FEB" w:rsidRDefault="00E97E01" w:rsidP="00E97E01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>Секретарь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811185" w:rsidRPr="00E42FEB" w:rsidRDefault="00E97E01" w:rsidP="00340AB2">
      <w:pPr>
        <w:jc w:val="both"/>
        <w:rPr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</w:r>
      <w:r w:rsidR="0008198E">
        <w:rPr>
          <w:spacing w:val="-4"/>
          <w:sz w:val="28"/>
          <w:szCs w:val="28"/>
        </w:rPr>
        <w:t xml:space="preserve">                                        </w:t>
      </w:r>
      <w:r w:rsidRPr="00E42FEB">
        <w:rPr>
          <w:spacing w:val="-4"/>
          <w:sz w:val="28"/>
          <w:szCs w:val="28"/>
        </w:rPr>
        <w:t>Н.Г.</w:t>
      </w:r>
      <w:r w:rsidR="000B27F7">
        <w:rPr>
          <w:spacing w:val="-4"/>
          <w:sz w:val="28"/>
          <w:szCs w:val="28"/>
        </w:rPr>
        <w:t xml:space="preserve"> </w:t>
      </w:r>
      <w:proofErr w:type="spellStart"/>
      <w:r w:rsidRPr="00E42FEB">
        <w:rPr>
          <w:spacing w:val="-4"/>
          <w:sz w:val="28"/>
          <w:szCs w:val="28"/>
        </w:rPr>
        <w:t>Бурцефф</w:t>
      </w:r>
      <w:proofErr w:type="spellEnd"/>
    </w:p>
    <w:sectPr w:rsidR="00811185" w:rsidRPr="00E42FEB" w:rsidSect="00340A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AA7"/>
    <w:rsid w:val="00020036"/>
    <w:rsid w:val="0003053D"/>
    <w:rsid w:val="00040B85"/>
    <w:rsid w:val="000676B2"/>
    <w:rsid w:val="0008198E"/>
    <w:rsid w:val="00094AA0"/>
    <w:rsid w:val="000954B4"/>
    <w:rsid w:val="000A3480"/>
    <w:rsid w:val="000B27F7"/>
    <w:rsid w:val="000D06D0"/>
    <w:rsid w:val="000D1E15"/>
    <w:rsid w:val="000D6BCC"/>
    <w:rsid w:val="0010279C"/>
    <w:rsid w:val="0011558E"/>
    <w:rsid w:val="0011562E"/>
    <w:rsid w:val="001330F1"/>
    <w:rsid w:val="00134957"/>
    <w:rsid w:val="001F0097"/>
    <w:rsid w:val="00235663"/>
    <w:rsid w:val="00237C37"/>
    <w:rsid w:val="00243C18"/>
    <w:rsid w:val="002A7E3F"/>
    <w:rsid w:val="002D0DD0"/>
    <w:rsid w:val="003078E7"/>
    <w:rsid w:val="00340AB2"/>
    <w:rsid w:val="003B4887"/>
    <w:rsid w:val="00417814"/>
    <w:rsid w:val="00423CBF"/>
    <w:rsid w:val="00443325"/>
    <w:rsid w:val="004731D2"/>
    <w:rsid w:val="00481BE4"/>
    <w:rsid w:val="0049157A"/>
    <w:rsid w:val="004A5046"/>
    <w:rsid w:val="004B44DC"/>
    <w:rsid w:val="004D41E4"/>
    <w:rsid w:val="004E3F2A"/>
    <w:rsid w:val="00545FB6"/>
    <w:rsid w:val="00592096"/>
    <w:rsid w:val="005970A6"/>
    <w:rsid w:val="005D39D6"/>
    <w:rsid w:val="00650237"/>
    <w:rsid w:val="006A38C5"/>
    <w:rsid w:val="006D04A6"/>
    <w:rsid w:val="006E0A77"/>
    <w:rsid w:val="006E7475"/>
    <w:rsid w:val="0071338E"/>
    <w:rsid w:val="00755AA7"/>
    <w:rsid w:val="007D2849"/>
    <w:rsid w:val="007E266E"/>
    <w:rsid w:val="007E2716"/>
    <w:rsid w:val="008110E6"/>
    <w:rsid w:val="00811185"/>
    <w:rsid w:val="0084559A"/>
    <w:rsid w:val="00863055"/>
    <w:rsid w:val="00894050"/>
    <w:rsid w:val="008F17C2"/>
    <w:rsid w:val="009126A0"/>
    <w:rsid w:val="0091342D"/>
    <w:rsid w:val="00917117"/>
    <w:rsid w:val="00934998"/>
    <w:rsid w:val="00935CD6"/>
    <w:rsid w:val="00943054"/>
    <w:rsid w:val="009700B1"/>
    <w:rsid w:val="009C1081"/>
    <w:rsid w:val="009D3497"/>
    <w:rsid w:val="009F0380"/>
    <w:rsid w:val="00A41857"/>
    <w:rsid w:val="00A74757"/>
    <w:rsid w:val="00A77D78"/>
    <w:rsid w:val="00A9302E"/>
    <w:rsid w:val="00AD4998"/>
    <w:rsid w:val="00AF5D2D"/>
    <w:rsid w:val="00B4412C"/>
    <w:rsid w:val="00B52FAA"/>
    <w:rsid w:val="00B6749E"/>
    <w:rsid w:val="00B75B07"/>
    <w:rsid w:val="00B9214B"/>
    <w:rsid w:val="00BA48C9"/>
    <w:rsid w:val="00BA741A"/>
    <w:rsid w:val="00BC36E4"/>
    <w:rsid w:val="00BD32E2"/>
    <w:rsid w:val="00C07A52"/>
    <w:rsid w:val="00C60A07"/>
    <w:rsid w:val="00C62803"/>
    <w:rsid w:val="00CA4ED5"/>
    <w:rsid w:val="00CC4194"/>
    <w:rsid w:val="00CD33A8"/>
    <w:rsid w:val="00CD49A0"/>
    <w:rsid w:val="00CD709F"/>
    <w:rsid w:val="00CE0928"/>
    <w:rsid w:val="00CF60EA"/>
    <w:rsid w:val="00D0110C"/>
    <w:rsid w:val="00D126FD"/>
    <w:rsid w:val="00D1622D"/>
    <w:rsid w:val="00D63BAB"/>
    <w:rsid w:val="00D729FF"/>
    <w:rsid w:val="00D86ECA"/>
    <w:rsid w:val="00D92186"/>
    <w:rsid w:val="00DC6679"/>
    <w:rsid w:val="00E013CB"/>
    <w:rsid w:val="00E03C77"/>
    <w:rsid w:val="00E101FB"/>
    <w:rsid w:val="00E128DF"/>
    <w:rsid w:val="00E26897"/>
    <w:rsid w:val="00E418E8"/>
    <w:rsid w:val="00E42FEB"/>
    <w:rsid w:val="00E511BF"/>
    <w:rsid w:val="00E64941"/>
    <w:rsid w:val="00E93D42"/>
    <w:rsid w:val="00E97E01"/>
    <w:rsid w:val="00EA3381"/>
    <w:rsid w:val="00EB397F"/>
    <w:rsid w:val="00EB4A8D"/>
    <w:rsid w:val="00EF46EA"/>
    <w:rsid w:val="00F55152"/>
    <w:rsid w:val="00FA1C63"/>
    <w:rsid w:val="00FB606A"/>
    <w:rsid w:val="00FC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character" w:styleId="aa">
    <w:name w:val="Strong"/>
    <w:qFormat/>
    <w:locked/>
    <w:rsid w:val="000B27F7"/>
    <w:rPr>
      <w:b/>
      <w:bCs/>
    </w:rPr>
  </w:style>
  <w:style w:type="paragraph" w:customStyle="1" w:styleId="pcenter">
    <w:name w:val="pcenter"/>
    <w:basedOn w:val="a"/>
    <w:rsid w:val="000B27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6</cp:revision>
  <cp:lastPrinted>2025-07-09T09:41:00Z</cp:lastPrinted>
  <dcterms:created xsi:type="dcterms:W3CDTF">2025-06-27T11:14:00Z</dcterms:created>
  <dcterms:modified xsi:type="dcterms:W3CDTF">2025-07-10T12:49:00Z</dcterms:modified>
</cp:coreProperties>
</file>