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B0991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EB099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EB0991" w:rsidRDefault="00EB0991">
      <w:pPr>
        <w:jc w:val="center"/>
        <w:rPr>
          <w:i/>
          <w:sz w:val="28"/>
          <w:szCs w:val="28"/>
        </w:rPr>
      </w:pPr>
    </w:p>
    <w:p w:rsidR="00B61E0C" w:rsidRDefault="006B08E1" w:rsidP="005F32C4">
      <w:pPr>
        <w:pStyle w:val="31"/>
        <w:tabs>
          <w:tab w:val="left" w:pos="5295"/>
        </w:tabs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B61E0C" w:rsidRDefault="00B61E0C" w:rsidP="005F32C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240" w:lineRule="exact"/>
        <w:rPr>
          <w:bCs/>
          <w:sz w:val="28"/>
          <w:szCs w:val="28"/>
        </w:rPr>
      </w:pPr>
    </w:p>
    <w:p w:rsidR="00B61E0C" w:rsidRDefault="009D5C02" w:rsidP="005F32C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«</w:t>
      </w:r>
      <w:r w:rsidR="00E45CBC">
        <w:rPr>
          <w:sz w:val="28"/>
          <w:szCs w:val="28"/>
        </w:rPr>
        <w:t>2</w:t>
      </w:r>
      <w:r w:rsidR="006E2ECA">
        <w:rPr>
          <w:sz w:val="28"/>
          <w:szCs w:val="28"/>
        </w:rPr>
        <w:t>3</w:t>
      </w:r>
      <w:r>
        <w:rPr>
          <w:sz w:val="28"/>
          <w:szCs w:val="28"/>
        </w:rPr>
        <w:t>»</w:t>
      </w:r>
      <w:r w:rsidR="00C30577" w:rsidRPr="00C30577">
        <w:rPr>
          <w:sz w:val="28"/>
          <w:szCs w:val="28"/>
        </w:rPr>
        <w:t xml:space="preserve"> </w:t>
      </w:r>
      <w:r w:rsidR="00B20008">
        <w:rPr>
          <w:sz w:val="28"/>
          <w:szCs w:val="28"/>
        </w:rPr>
        <w:t>ию</w:t>
      </w:r>
      <w:r w:rsidR="006E2ECA">
        <w:rPr>
          <w:sz w:val="28"/>
          <w:szCs w:val="28"/>
        </w:rPr>
        <w:t>л</w:t>
      </w:r>
      <w:r w:rsidR="00B20008">
        <w:rPr>
          <w:sz w:val="28"/>
          <w:szCs w:val="28"/>
        </w:rPr>
        <w:t>я</w:t>
      </w:r>
      <w:r w:rsidR="00671AC5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EB0991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       </w:t>
      </w:r>
      <w:r>
        <w:rPr>
          <w:sz w:val="28"/>
          <w:szCs w:val="28"/>
        </w:rPr>
        <w:t xml:space="preserve"> </w:t>
      </w:r>
      <w:r w:rsidR="00F216EF">
        <w:rPr>
          <w:sz w:val="28"/>
          <w:szCs w:val="28"/>
        </w:rPr>
        <w:tab/>
        <w:t xml:space="preserve">      </w:t>
      </w:r>
      <w:r w:rsidR="006B08E1">
        <w:rPr>
          <w:sz w:val="28"/>
          <w:szCs w:val="28"/>
        </w:rPr>
        <w:t xml:space="preserve">№ </w:t>
      </w:r>
      <w:r w:rsidR="00E45CBC">
        <w:rPr>
          <w:sz w:val="28"/>
          <w:szCs w:val="28"/>
        </w:rPr>
        <w:t>13/</w:t>
      </w:r>
      <w:r w:rsidR="005F32C4">
        <w:rPr>
          <w:sz w:val="28"/>
          <w:szCs w:val="28"/>
        </w:rPr>
        <w:t>85</w:t>
      </w:r>
    </w:p>
    <w:p w:rsidR="005F32C4" w:rsidRPr="000936B0" w:rsidRDefault="005F32C4" w:rsidP="005F32C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  <w:jc w:val="center"/>
      </w:pPr>
      <w:r>
        <w:rPr>
          <w:sz w:val="28"/>
          <w:szCs w:val="28"/>
        </w:rPr>
        <w:t>г. Ставрополь</w:t>
      </w:r>
    </w:p>
    <w:p w:rsidR="005F32C4" w:rsidRPr="005F32C4" w:rsidRDefault="005F32C4" w:rsidP="00F216EF">
      <w:pPr>
        <w:pStyle w:val="a6"/>
        <w:tabs>
          <w:tab w:val="left" w:pos="7539"/>
          <w:tab w:val="left" w:pos="9328"/>
        </w:tabs>
        <w:spacing w:line="182" w:lineRule="auto"/>
        <w:ind w:right="-28"/>
        <w:jc w:val="center"/>
        <w:rPr>
          <w:sz w:val="28"/>
          <w:szCs w:val="28"/>
        </w:rPr>
      </w:pPr>
      <w:r w:rsidRPr="00F216EF">
        <w:rPr>
          <w:color w:val="2D2D2D"/>
          <w:spacing w:val="-8"/>
          <w:sz w:val="28"/>
          <w:szCs w:val="28"/>
        </w:rPr>
        <w:t xml:space="preserve">Об </w:t>
      </w:r>
      <w:r w:rsidRPr="00F216EF">
        <w:rPr>
          <w:color w:val="1F1F1F"/>
          <w:spacing w:val="-8"/>
          <w:sz w:val="28"/>
          <w:szCs w:val="28"/>
        </w:rPr>
        <w:t xml:space="preserve">извещении кандидата </w:t>
      </w:r>
      <w:r w:rsidRPr="00F216EF">
        <w:rPr>
          <w:color w:val="313131"/>
          <w:spacing w:val="-8"/>
          <w:sz w:val="28"/>
          <w:szCs w:val="28"/>
        </w:rPr>
        <w:t xml:space="preserve">в </w:t>
      </w:r>
      <w:r w:rsidRPr="00F216EF">
        <w:rPr>
          <w:color w:val="282828"/>
          <w:spacing w:val="-8"/>
          <w:sz w:val="28"/>
          <w:szCs w:val="28"/>
        </w:rPr>
        <w:t xml:space="preserve">депутаты </w:t>
      </w:r>
      <w:r w:rsidRPr="00F216EF">
        <w:rPr>
          <w:color w:val="2D2D2D"/>
          <w:spacing w:val="-8"/>
          <w:sz w:val="28"/>
          <w:szCs w:val="28"/>
        </w:rPr>
        <w:t xml:space="preserve">Думы </w:t>
      </w:r>
      <w:r w:rsidRPr="00F216EF">
        <w:rPr>
          <w:color w:val="1C1C1C"/>
          <w:spacing w:val="-8"/>
          <w:sz w:val="28"/>
          <w:szCs w:val="28"/>
        </w:rPr>
        <w:t xml:space="preserve">Ставропольского </w:t>
      </w:r>
      <w:r w:rsidRPr="00F216EF">
        <w:rPr>
          <w:color w:val="2A2A2A"/>
          <w:spacing w:val="-8"/>
          <w:sz w:val="28"/>
          <w:szCs w:val="28"/>
        </w:rPr>
        <w:t xml:space="preserve">края </w:t>
      </w:r>
      <w:r w:rsidRPr="00F216EF">
        <w:rPr>
          <w:color w:val="1F1F1F"/>
          <w:spacing w:val="-8"/>
          <w:sz w:val="28"/>
          <w:szCs w:val="28"/>
        </w:rPr>
        <w:t xml:space="preserve">восьмого </w:t>
      </w:r>
      <w:r w:rsidRPr="00F216EF">
        <w:rPr>
          <w:color w:val="1C1C1C"/>
          <w:spacing w:val="-8"/>
          <w:sz w:val="28"/>
          <w:szCs w:val="28"/>
        </w:rPr>
        <w:t>созыва</w:t>
      </w:r>
      <w:r w:rsidRPr="005F32C4">
        <w:rPr>
          <w:color w:val="1C1C1C"/>
          <w:sz w:val="28"/>
          <w:szCs w:val="28"/>
        </w:rPr>
        <w:t xml:space="preserve"> </w:t>
      </w:r>
      <w:r w:rsidRPr="005F32C4">
        <w:rPr>
          <w:color w:val="2D2D2D"/>
          <w:sz w:val="28"/>
          <w:szCs w:val="28"/>
        </w:rPr>
        <w:t xml:space="preserve">по </w:t>
      </w:r>
      <w:r w:rsidRPr="005F32C4">
        <w:rPr>
          <w:color w:val="1A1A1A"/>
          <w:sz w:val="28"/>
          <w:szCs w:val="28"/>
        </w:rPr>
        <w:t xml:space="preserve">одномандатному </w:t>
      </w:r>
      <w:r w:rsidRPr="005F32C4">
        <w:rPr>
          <w:color w:val="0C0C0C"/>
          <w:sz w:val="28"/>
          <w:szCs w:val="28"/>
        </w:rPr>
        <w:t xml:space="preserve">избирательному </w:t>
      </w:r>
      <w:r>
        <w:rPr>
          <w:color w:val="262626"/>
          <w:sz w:val="28"/>
          <w:szCs w:val="28"/>
        </w:rPr>
        <w:t xml:space="preserve">округу № 17 </w:t>
      </w:r>
      <w:r>
        <w:rPr>
          <w:color w:val="262626"/>
          <w:sz w:val="28"/>
          <w:szCs w:val="28"/>
        </w:rPr>
        <w:br/>
        <w:t xml:space="preserve">Самохина Василия Николаевича </w:t>
      </w:r>
      <w:r>
        <w:rPr>
          <w:color w:val="262626"/>
          <w:sz w:val="28"/>
          <w:szCs w:val="28"/>
        </w:rPr>
        <w:br/>
      </w:r>
      <w:r w:rsidRPr="005F32C4">
        <w:rPr>
          <w:color w:val="2F2F2F"/>
          <w:spacing w:val="-6"/>
          <w:sz w:val="28"/>
          <w:szCs w:val="28"/>
        </w:rPr>
        <w:t>о</w:t>
      </w:r>
      <w:r>
        <w:rPr>
          <w:color w:val="2F2F2F"/>
          <w:spacing w:val="-6"/>
          <w:sz w:val="28"/>
          <w:szCs w:val="28"/>
        </w:rPr>
        <w:t xml:space="preserve"> </w:t>
      </w:r>
      <w:r w:rsidRPr="005F32C4">
        <w:rPr>
          <w:color w:val="111111"/>
          <w:spacing w:val="-6"/>
          <w:sz w:val="28"/>
          <w:szCs w:val="28"/>
        </w:rPr>
        <w:t>выявленных</w:t>
      </w:r>
      <w:r>
        <w:rPr>
          <w:color w:val="111111"/>
          <w:spacing w:val="-6"/>
          <w:sz w:val="28"/>
          <w:szCs w:val="28"/>
        </w:rPr>
        <w:t xml:space="preserve"> </w:t>
      </w:r>
      <w:r w:rsidRPr="005F32C4">
        <w:rPr>
          <w:color w:val="161616"/>
          <w:spacing w:val="-6"/>
          <w:sz w:val="28"/>
          <w:szCs w:val="28"/>
        </w:rPr>
        <w:t>недостатках</w:t>
      </w:r>
      <w:r>
        <w:rPr>
          <w:color w:val="161616"/>
          <w:spacing w:val="-6"/>
          <w:sz w:val="28"/>
          <w:szCs w:val="28"/>
        </w:rPr>
        <w:t xml:space="preserve"> </w:t>
      </w:r>
      <w:r w:rsidRPr="005F32C4">
        <w:rPr>
          <w:color w:val="242424"/>
          <w:spacing w:val="-6"/>
          <w:sz w:val="28"/>
          <w:szCs w:val="28"/>
        </w:rPr>
        <w:t>в</w:t>
      </w:r>
      <w:r>
        <w:rPr>
          <w:color w:val="242424"/>
          <w:spacing w:val="-6"/>
          <w:sz w:val="28"/>
          <w:szCs w:val="28"/>
        </w:rPr>
        <w:t xml:space="preserve"> </w:t>
      </w:r>
      <w:r w:rsidRPr="005F32C4">
        <w:rPr>
          <w:color w:val="111111"/>
          <w:spacing w:val="-6"/>
          <w:sz w:val="28"/>
          <w:szCs w:val="28"/>
        </w:rPr>
        <w:t xml:space="preserve">документах, </w:t>
      </w:r>
      <w:r w:rsidRPr="005F32C4">
        <w:rPr>
          <w:color w:val="232323"/>
          <w:sz w:val="28"/>
          <w:szCs w:val="28"/>
        </w:rPr>
        <w:t xml:space="preserve">представление </w:t>
      </w:r>
      <w:r w:rsidRPr="005F32C4">
        <w:rPr>
          <w:color w:val="1F1F1F"/>
          <w:sz w:val="28"/>
          <w:szCs w:val="28"/>
        </w:rPr>
        <w:t xml:space="preserve">которых </w:t>
      </w:r>
      <w:r w:rsidRPr="005F32C4">
        <w:rPr>
          <w:color w:val="1C1C1C"/>
          <w:sz w:val="28"/>
          <w:szCs w:val="28"/>
        </w:rPr>
        <w:t>предусмотрено</w:t>
      </w:r>
      <w:r>
        <w:rPr>
          <w:color w:val="1C1C1C"/>
          <w:sz w:val="28"/>
          <w:szCs w:val="28"/>
        </w:rPr>
        <w:t xml:space="preserve"> </w:t>
      </w:r>
      <w:r w:rsidRPr="005F32C4">
        <w:rPr>
          <w:color w:val="1C1C1C"/>
          <w:sz w:val="28"/>
          <w:szCs w:val="28"/>
        </w:rPr>
        <w:t xml:space="preserve">законом </w:t>
      </w:r>
      <w:r w:rsidRPr="005F32C4">
        <w:rPr>
          <w:color w:val="313131"/>
          <w:sz w:val="28"/>
          <w:szCs w:val="28"/>
        </w:rPr>
        <w:t>для</w:t>
      </w:r>
      <w:r>
        <w:rPr>
          <w:color w:val="313131"/>
          <w:sz w:val="28"/>
          <w:szCs w:val="28"/>
        </w:rPr>
        <w:t xml:space="preserve"> </w:t>
      </w:r>
      <w:r w:rsidRPr="005F32C4">
        <w:rPr>
          <w:color w:val="1C1C1C"/>
          <w:sz w:val="28"/>
          <w:szCs w:val="28"/>
        </w:rPr>
        <w:t xml:space="preserve">уведомления </w:t>
      </w:r>
      <w:r w:rsidR="00F216EF">
        <w:rPr>
          <w:color w:val="1C1C1C"/>
          <w:sz w:val="28"/>
          <w:szCs w:val="28"/>
        </w:rPr>
        <w:br/>
      </w:r>
      <w:r w:rsidRPr="005F32C4">
        <w:rPr>
          <w:color w:val="414141"/>
          <w:sz w:val="28"/>
          <w:szCs w:val="28"/>
        </w:rPr>
        <w:t xml:space="preserve">о </w:t>
      </w:r>
      <w:r w:rsidRPr="005F32C4">
        <w:rPr>
          <w:color w:val="181818"/>
          <w:sz w:val="28"/>
          <w:szCs w:val="28"/>
        </w:rPr>
        <w:t>выдвижении</w:t>
      </w:r>
      <w:r>
        <w:rPr>
          <w:noProof/>
          <w:color w:val="181818"/>
          <w:spacing w:val="24"/>
          <w:sz w:val="28"/>
          <w:szCs w:val="28"/>
          <w:lang w:eastAsia="ru-RU"/>
        </w:rPr>
        <w:t xml:space="preserve"> </w:t>
      </w:r>
      <w:r w:rsidRPr="005F32C4">
        <w:rPr>
          <w:color w:val="1F1F1F"/>
          <w:sz w:val="28"/>
          <w:szCs w:val="28"/>
        </w:rPr>
        <w:t>регистрации</w:t>
      </w:r>
    </w:p>
    <w:p w:rsidR="00F216EF" w:rsidRDefault="00F216EF" w:rsidP="00F216EF">
      <w:pPr>
        <w:spacing w:line="242" w:lineRule="auto"/>
        <w:ind w:right="346"/>
        <w:jc w:val="both"/>
        <w:rPr>
          <w:color w:val="212121"/>
          <w:sz w:val="28"/>
          <w:szCs w:val="28"/>
        </w:rPr>
      </w:pPr>
    </w:p>
    <w:p w:rsidR="000936B0" w:rsidRPr="00600921" w:rsidRDefault="005F32C4" w:rsidP="00F216EF">
      <w:pPr>
        <w:spacing w:line="242" w:lineRule="auto"/>
        <w:ind w:right="-28" w:firstLine="709"/>
        <w:jc w:val="both"/>
        <w:rPr>
          <w:sz w:val="28"/>
          <w:szCs w:val="28"/>
        </w:rPr>
      </w:pPr>
      <w:r w:rsidRPr="00600921">
        <w:rPr>
          <w:sz w:val="28"/>
          <w:szCs w:val="28"/>
        </w:rPr>
        <w:t xml:space="preserve">Рассмотрев документы, представленные кандидатом в депутаты </w:t>
      </w:r>
      <w:r w:rsidR="00600921">
        <w:rPr>
          <w:sz w:val="28"/>
          <w:szCs w:val="28"/>
        </w:rPr>
        <w:br/>
      </w:r>
      <w:r w:rsidRPr="00600921">
        <w:rPr>
          <w:sz w:val="28"/>
          <w:szCs w:val="28"/>
        </w:rPr>
        <w:t>Думы Ставропольского края восьмого созыва по одномандатному избирательному округу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№</w:t>
      </w:r>
      <w:r w:rsidR="00F216EF" w:rsidRPr="00600921">
        <w:rPr>
          <w:sz w:val="28"/>
          <w:szCs w:val="28"/>
        </w:rPr>
        <w:t xml:space="preserve"> 17 Самохин</w:t>
      </w:r>
      <w:r w:rsidR="00F405BC">
        <w:rPr>
          <w:sz w:val="28"/>
          <w:szCs w:val="28"/>
        </w:rPr>
        <w:t>ым</w:t>
      </w:r>
      <w:r w:rsidR="00F216EF" w:rsidRPr="00600921">
        <w:rPr>
          <w:sz w:val="28"/>
          <w:szCs w:val="28"/>
        </w:rPr>
        <w:t xml:space="preserve"> Васили</w:t>
      </w:r>
      <w:r w:rsidR="00F405BC">
        <w:rPr>
          <w:sz w:val="28"/>
          <w:szCs w:val="28"/>
        </w:rPr>
        <w:t>ем</w:t>
      </w:r>
      <w:r w:rsidR="00F216EF" w:rsidRPr="00600921">
        <w:rPr>
          <w:sz w:val="28"/>
          <w:szCs w:val="28"/>
        </w:rPr>
        <w:t xml:space="preserve"> Николаевич</w:t>
      </w:r>
      <w:r w:rsidR="00F405BC">
        <w:rPr>
          <w:sz w:val="28"/>
          <w:szCs w:val="28"/>
        </w:rPr>
        <w:t>ем</w:t>
      </w:r>
      <w:r w:rsidRPr="00600921">
        <w:rPr>
          <w:i/>
          <w:sz w:val="28"/>
          <w:szCs w:val="28"/>
        </w:rPr>
        <w:t xml:space="preserve">, </w:t>
      </w:r>
      <w:r w:rsidRPr="00600921">
        <w:rPr>
          <w:sz w:val="28"/>
          <w:szCs w:val="28"/>
        </w:rPr>
        <w:t>выдвину</w:t>
      </w:r>
      <w:r w:rsidR="00F216EF" w:rsidRPr="00600921">
        <w:rPr>
          <w:sz w:val="28"/>
          <w:szCs w:val="28"/>
        </w:rPr>
        <w:t>т</w:t>
      </w:r>
      <w:r w:rsidR="00F405BC">
        <w:rPr>
          <w:sz w:val="28"/>
          <w:szCs w:val="28"/>
        </w:rPr>
        <w:t>ым</w:t>
      </w:r>
      <w:r w:rsidR="00F216EF" w:rsidRPr="00600921">
        <w:rPr>
          <w:sz w:val="28"/>
          <w:szCs w:val="28"/>
        </w:rPr>
        <w:t xml:space="preserve"> Ставропольским региональным отделением Политической партии ЛДПР – Либерально-демократической партии России</w:t>
      </w:r>
      <w:r w:rsidRPr="00600921">
        <w:rPr>
          <w:i/>
          <w:sz w:val="28"/>
          <w:szCs w:val="28"/>
        </w:rPr>
        <w:t>,</w:t>
      </w:r>
      <w:r w:rsidR="00F216EF" w:rsidRPr="00600921">
        <w:rPr>
          <w:i/>
          <w:sz w:val="28"/>
          <w:szCs w:val="28"/>
        </w:rPr>
        <w:t xml:space="preserve"> </w:t>
      </w:r>
      <w:r w:rsidRPr="00600921">
        <w:rPr>
          <w:sz w:val="28"/>
          <w:szCs w:val="28"/>
        </w:rPr>
        <w:t>для уведомления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о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своем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выдвижении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и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peгиcтpaц</w:t>
      </w:r>
      <w:r w:rsidR="00F216EF" w:rsidRPr="00600921">
        <w:rPr>
          <w:sz w:val="28"/>
          <w:szCs w:val="28"/>
        </w:rPr>
        <w:t>и</w:t>
      </w:r>
      <w:r w:rsidRPr="00600921">
        <w:rPr>
          <w:sz w:val="28"/>
          <w:szCs w:val="28"/>
        </w:rPr>
        <w:t>и, в соответствии с пунктом 1</w:t>
      </w:r>
      <w:r w:rsidRPr="00600921">
        <w:rPr>
          <w:sz w:val="28"/>
          <w:szCs w:val="28"/>
          <w:vertAlign w:val="superscript"/>
        </w:rPr>
        <w:t>1</w:t>
      </w:r>
      <w:r w:rsidR="00600921">
        <w:rPr>
          <w:sz w:val="28"/>
          <w:szCs w:val="28"/>
          <w:vertAlign w:val="superscript"/>
        </w:rPr>
        <w:t xml:space="preserve"> </w:t>
      </w:r>
      <w:r w:rsidRPr="00600921">
        <w:rPr>
          <w:sz w:val="28"/>
          <w:szCs w:val="28"/>
        </w:rPr>
        <w:t>статьи 38 Федерального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закона</w:t>
      </w:r>
      <w:r w:rsid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«Об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 xml:space="preserve">основных гарантиях избирательных прав и права на участие в референдуме </w:t>
      </w:r>
      <w:r w:rsidR="00F216EF" w:rsidRPr="00600921">
        <w:rPr>
          <w:sz w:val="28"/>
          <w:szCs w:val="28"/>
        </w:rPr>
        <w:t>граждан</w:t>
      </w:r>
      <w:r w:rsidRPr="00600921">
        <w:rPr>
          <w:sz w:val="28"/>
          <w:szCs w:val="28"/>
        </w:rPr>
        <w:t xml:space="preserve"> Российской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Федерации»,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частью1</w:t>
      </w:r>
      <w:r w:rsidRPr="00600921">
        <w:rPr>
          <w:sz w:val="28"/>
          <w:szCs w:val="28"/>
          <w:vertAlign w:val="superscript"/>
        </w:rPr>
        <w:t>1</w:t>
      </w:r>
      <w:r w:rsidR="00F216EF" w:rsidRPr="00600921">
        <w:rPr>
          <w:sz w:val="28"/>
          <w:szCs w:val="28"/>
          <w:vertAlign w:val="superscript"/>
        </w:rPr>
        <w:t xml:space="preserve"> </w:t>
      </w:r>
      <w:r w:rsidRPr="00600921">
        <w:rPr>
          <w:sz w:val="28"/>
          <w:szCs w:val="28"/>
        </w:rPr>
        <w:t>статьи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21</w:t>
      </w:r>
      <w:r w:rsidR="003B4312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Закона</w:t>
      </w:r>
      <w:r w:rsidR="003B4312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Ставропольского</w:t>
      </w:r>
      <w:r w:rsidR="00F216EF" w:rsidRPr="00600921">
        <w:rPr>
          <w:sz w:val="28"/>
          <w:szCs w:val="28"/>
        </w:rPr>
        <w:t xml:space="preserve"> края </w:t>
      </w:r>
      <w:r w:rsidRPr="00600921">
        <w:rPr>
          <w:sz w:val="28"/>
          <w:szCs w:val="28"/>
        </w:rPr>
        <w:t>«О выборах депутатов Думы Ставропольского края», постановле</w:t>
      </w:r>
      <w:r w:rsidR="00F216EF" w:rsidRPr="00600921">
        <w:rPr>
          <w:sz w:val="28"/>
          <w:szCs w:val="28"/>
        </w:rPr>
        <w:t>нием и</w:t>
      </w:r>
      <w:r w:rsidRPr="00600921">
        <w:rPr>
          <w:sz w:val="28"/>
          <w:szCs w:val="28"/>
        </w:rPr>
        <w:t>збирательной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комиссии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Ставропольского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края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от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24</w:t>
      </w:r>
      <w:r w:rsid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апреля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202</w:t>
      </w:r>
      <w:r w:rsidR="00F216EF" w:rsidRPr="00600921">
        <w:rPr>
          <w:sz w:val="28"/>
          <w:szCs w:val="28"/>
        </w:rPr>
        <w:t>6</w:t>
      </w:r>
      <w:r w:rsidRPr="00600921">
        <w:rPr>
          <w:sz w:val="28"/>
          <w:szCs w:val="28"/>
        </w:rPr>
        <w:t>›</w:t>
      </w:r>
      <w:r w:rsidR="00F216EF" w:rsidRPr="00600921">
        <w:rPr>
          <w:sz w:val="28"/>
          <w:szCs w:val="28"/>
        </w:rPr>
        <w:t xml:space="preserve"> г. </w:t>
      </w:r>
      <w:r w:rsidRPr="00600921">
        <w:rPr>
          <w:sz w:val="28"/>
          <w:szCs w:val="28"/>
        </w:rPr>
        <w:t>№ 149/1057-7 «О возложении полномочий окружных избиpaтeл</w:t>
      </w:r>
      <w:r w:rsidR="00F216EF" w:rsidRPr="00600921">
        <w:rPr>
          <w:sz w:val="28"/>
          <w:szCs w:val="28"/>
        </w:rPr>
        <w:t>ьных</w:t>
      </w:r>
      <w:r w:rsidRPr="00600921">
        <w:rPr>
          <w:sz w:val="28"/>
          <w:szCs w:val="28"/>
        </w:rPr>
        <w:t xml:space="preserve"> комиссий по выборам депутатов Думы Ставропольского края восьмог</w:t>
      </w:r>
      <w:r w:rsidR="00F216EF" w:rsidRPr="00600921">
        <w:rPr>
          <w:sz w:val="28"/>
          <w:szCs w:val="28"/>
        </w:rPr>
        <w:t>о</w:t>
      </w:r>
      <w:r w:rsidRPr="00600921">
        <w:rPr>
          <w:sz w:val="28"/>
          <w:szCs w:val="28"/>
        </w:rPr>
        <w:t xml:space="preserve"> созыва на территориальные избирательные комиссии», руководству</w:t>
      </w:r>
      <w:r w:rsidR="00F216EF" w:rsidRPr="00600921">
        <w:rPr>
          <w:sz w:val="28"/>
          <w:szCs w:val="28"/>
        </w:rPr>
        <w:t>я</w:t>
      </w:r>
      <w:r w:rsidRPr="00600921">
        <w:rPr>
          <w:sz w:val="28"/>
          <w:szCs w:val="28"/>
        </w:rPr>
        <w:t xml:space="preserve">сь пунктом 4.8.1 Методических рекомендаций по вопросам, связанным </w:t>
      </w:r>
      <w:r w:rsidR="00F216EF" w:rsidRPr="00600921">
        <w:rPr>
          <w:sz w:val="28"/>
          <w:szCs w:val="28"/>
        </w:rPr>
        <w:t>с</w:t>
      </w:r>
      <w:r w:rsidRPr="00600921">
        <w:rPr>
          <w:sz w:val="28"/>
          <w:szCs w:val="28"/>
        </w:rPr>
        <w:t xml:space="preserve"> выдвижением и регистрацией кандидатов, списков кандидатов на выбора</w:t>
      </w:r>
      <w:r w:rsidR="00F216EF" w:rsidRPr="00600921">
        <w:rPr>
          <w:sz w:val="28"/>
          <w:szCs w:val="28"/>
        </w:rPr>
        <w:t xml:space="preserve">х </w:t>
      </w:r>
      <w:r w:rsidRPr="00600921">
        <w:rPr>
          <w:sz w:val="28"/>
          <w:szCs w:val="28"/>
        </w:rPr>
        <w:t>в органы государственной власти субъектов Российской Федерации и органы местного самоуправления, утвержденных постановлением Централ</w:t>
      </w:r>
      <w:r w:rsidR="00F216EF" w:rsidRPr="00600921">
        <w:rPr>
          <w:sz w:val="28"/>
          <w:szCs w:val="28"/>
        </w:rPr>
        <w:t>ьной</w:t>
      </w:r>
      <w:r w:rsidRPr="00600921">
        <w:rPr>
          <w:sz w:val="28"/>
          <w:szCs w:val="28"/>
        </w:rPr>
        <w:t xml:space="preserve"> избирательной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>комиссии Российской Федерации от 27 мая 2026 г.</w:t>
      </w:r>
      <w:r w:rsidR="00F216EF" w:rsidRPr="00600921">
        <w:rPr>
          <w:sz w:val="28"/>
          <w:szCs w:val="28"/>
        </w:rPr>
        <w:t xml:space="preserve"> </w:t>
      </w:r>
      <w:r w:rsidRPr="00600921">
        <w:rPr>
          <w:sz w:val="28"/>
          <w:szCs w:val="28"/>
        </w:rPr>
        <w:t xml:space="preserve">№ </w:t>
      </w:r>
      <w:r w:rsidR="00F216EF" w:rsidRPr="00600921">
        <w:rPr>
          <w:sz w:val="28"/>
          <w:szCs w:val="28"/>
        </w:rPr>
        <w:t>7/75-9</w:t>
      </w:r>
      <w:r w:rsidRPr="00600921">
        <w:rPr>
          <w:sz w:val="28"/>
          <w:szCs w:val="28"/>
        </w:rPr>
        <w:t xml:space="preserve">, </w:t>
      </w:r>
      <w:r w:rsidR="00EB0991" w:rsidRPr="00600921">
        <w:rPr>
          <w:sz w:val="28"/>
          <w:szCs w:val="28"/>
        </w:rPr>
        <w:t>территориальная избирательная комиссия Октябрьского района города Ставрополя</w:t>
      </w:r>
    </w:p>
    <w:p w:rsidR="00B20008" w:rsidRPr="005F32C4" w:rsidRDefault="00B20008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5F32C4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C4">
        <w:rPr>
          <w:rFonts w:ascii="Times New Roman" w:hAnsi="Times New Roman" w:cs="Times New Roman"/>
          <w:sz w:val="28"/>
          <w:szCs w:val="28"/>
        </w:rPr>
        <w:t>ПОСТАНОВИЛА:</w:t>
      </w:r>
    </w:p>
    <w:p w:rsidR="000936B0" w:rsidRPr="005F32C4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2C4" w:rsidRPr="00F216EF" w:rsidRDefault="00F216EF" w:rsidP="003B0CB6">
      <w:pPr>
        <w:pStyle w:val="af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F32C4" w:rsidRPr="00F216EF">
        <w:rPr>
          <w:sz w:val="28"/>
          <w:szCs w:val="28"/>
        </w:rPr>
        <w:t>Направить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кандидату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pacing w:val="-10"/>
          <w:sz w:val="28"/>
          <w:szCs w:val="28"/>
        </w:rPr>
        <w:t>в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депутаты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pacing w:val="-4"/>
          <w:sz w:val="28"/>
          <w:szCs w:val="28"/>
        </w:rPr>
        <w:t>Думы</w:t>
      </w:r>
      <w:r w:rsidRPr="00F216EF">
        <w:rPr>
          <w:spacing w:val="-4"/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Ставропольского</w:t>
      </w:r>
      <w:r>
        <w:rPr>
          <w:sz w:val="28"/>
          <w:szCs w:val="28"/>
        </w:rPr>
        <w:t xml:space="preserve"> </w:t>
      </w:r>
      <w:r w:rsidR="005F32C4" w:rsidRPr="00F216EF">
        <w:rPr>
          <w:w w:val="90"/>
          <w:sz w:val="28"/>
          <w:szCs w:val="28"/>
        </w:rPr>
        <w:t>кра</w:t>
      </w:r>
      <w:r>
        <w:rPr>
          <w:w w:val="90"/>
          <w:sz w:val="28"/>
          <w:szCs w:val="28"/>
        </w:rPr>
        <w:t>я</w:t>
      </w:r>
      <w:r w:rsidR="003B0CB6">
        <w:rPr>
          <w:w w:val="90"/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восьмого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созыва</w:t>
      </w:r>
      <w:r w:rsidR="003B0CB6">
        <w:rPr>
          <w:sz w:val="28"/>
          <w:szCs w:val="28"/>
        </w:rPr>
        <w:t xml:space="preserve"> </w:t>
      </w:r>
      <w:r w:rsidR="003B0CB6" w:rsidRPr="003B0CB6">
        <w:rPr>
          <w:spacing w:val="-4"/>
          <w:sz w:val="28"/>
          <w:szCs w:val="28"/>
        </w:rPr>
        <w:t>по одномандатному избирательному округу № 17 Самохин</w:t>
      </w:r>
      <w:r w:rsidR="003B0CB6">
        <w:rPr>
          <w:spacing w:val="-4"/>
          <w:sz w:val="28"/>
          <w:szCs w:val="28"/>
        </w:rPr>
        <w:t>у</w:t>
      </w:r>
      <w:r w:rsidR="003B0CB6" w:rsidRPr="003B0CB6">
        <w:rPr>
          <w:spacing w:val="-4"/>
          <w:sz w:val="28"/>
          <w:szCs w:val="28"/>
        </w:rPr>
        <w:t xml:space="preserve"> Васили</w:t>
      </w:r>
      <w:r w:rsidR="003B0CB6">
        <w:rPr>
          <w:spacing w:val="-4"/>
          <w:sz w:val="28"/>
          <w:szCs w:val="28"/>
        </w:rPr>
        <w:t>ю</w:t>
      </w:r>
      <w:r w:rsidR="003B0CB6" w:rsidRPr="003B0CB6">
        <w:rPr>
          <w:spacing w:val="-4"/>
          <w:sz w:val="28"/>
          <w:szCs w:val="28"/>
        </w:rPr>
        <w:t xml:space="preserve"> Николаевич</w:t>
      </w:r>
      <w:r w:rsidR="003B0CB6">
        <w:rPr>
          <w:spacing w:val="-4"/>
          <w:sz w:val="28"/>
          <w:szCs w:val="28"/>
        </w:rPr>
        <w:t>у</w:t>
      </w:r>
      <w:r w:rsidR="003B0CB6" w:rsidRPr="003B0CB6">
        <w:rPr>
          <w:spacing w:val="-4"/>
          <w:sz w:val="28"/>
          <w:szCs w:val="28"/>
        </w:rPr>
        <w:t xml:space="preserve">, выдвинутому Ставропольским региональным отделением Политической партии ЛДПР – Либерально-демократической партии России </w:t>
      </w:r>
      <w:r w:rsidR="005F32C4" w:rsidRPr="00F216EF">
        <w:rPr>
          <w:sz w:val="28"/>
          <w:szCs w:val="28"/>
        </w:rPr>
        <w:t>извещение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pacing w:val="-10"/>
          <w:sz w:val="28"/>
          <w:szCs w:val="28"/>
        </w:rPr>
        <w:t>о</w:t>
      </w:r>
      <w:r w:rsidR="003B0CB6">
        <w:rPr>
          <w:spacing w:val="-10"/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выявленных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недостатках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pacing w:val="-10"/>
          <w:sz w:val="28"/>
          <w:szCs w:val="28"/>
        </w:rPr>
        <w:t>в</w:t>
      </w:r>
      <w:r w:rsidR="003B0CB6">
        <w:rPr>
          <w:spacing w:val="-10"/>
          <w:sz w:val="28"/>
          <w:szCs w:val="28"/>
        </w:rPr>
        <w:t xml:space="preserve"> </w:t>
      </w:r>
      <w:r w:rsidR="005F32C4" w:rsidRPr="00F216EF">
        <w:rPr>
          <w:spacing w:val="-6"/>
          <w:sz w:val="28"/>
          <w:szCs w:val="28"/>
        </w:rPr>
        <w:t xml:space="preserve">документах, </w:t>
      </w:r>
      <w:r w:rsidR="005F32C4" w:rsidRPr="00F216EF">
        <w:rPr>
          <w:sz w:val="28"/>
          <w:szCs w:val="28"/>
        </w:rPr>
        <w:t>представленных</w:t>
      </w:r>
      <w:r w:rsidR="005F32C4" w:rsidRPr="00F216EF">
        <w:rPr>
          <w:sz w:val="28"/>
          <w:szCs w:val="28"/>
        </w:rPr>
        <w:tab/>
      </w:r>
      <w:r w:rsidR="005F32C4" w:rsidRPr="00F216EF">
        <w:rPr>
          <w:spacing w:val="-10"/>
          <w:sz w:val="28"/>
          <w:szCs w:val="28"/>
        </w:rPr>
        <w:t>в</w:t>
      </w:r>
      <w:r w:rsidR="00600921">
        <w:rPr>
          <w:spacing w:val="-10"/>
          <w:sz w:val="28"/>
          <w:szCs w:val="28"/>
        </w:rPr>
        <w:t xml:space="preserve"> </w:t>
      </w:r>
      <w:r w:rsidR="003B0CB6">
        <w:rPr>
          <w:sz w:val="28"/>
          <w:szCs w:val="28"/>
        </w:rPr>
        <w:t>т</w:t>
      </w:r>
      <w:r w:rsidR="005F32C4" w:rsidRPr="00F216EF">
        <w:rPr>
          <w:sz w:val="28"/>
          <w:szCs w:val="28"/>
        </w:rPr>
        <w:t>ерриториальную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избирательную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pacing w:val="-4"/>
          <w:sz w:val="28"/>
          <w:szCs w:val="28"/>
        </w:rPr>
        <w:t>комиссии</w:t>
      </w:r>
      <w:r w:rsidR="00600921">
        <w:rPr>
          <w:spacing w:val="-4"/>
          <w:sz w:val="28"/>
          <w:szCs w:val="28"/>
        </w:rPr>
        <w:t xml:space="preserve"> </w:t>
      </w:r>
      <w:r w:rsidR="003B0CB6">
        <w:rPr>
          <w:spacing w:val="-4"/>
          <w:sz w:val="28"/>
          <w:szCs w:val="28"/>
        </w:rPr>
        <w:t>Октябрьского района г. Ставрополя</w:t>
      </w:r>
      <w:r w:rsidR="005F32C4" w:rsidRPr="00F216EF">
        <w:rPr>
          <w:sz w:val="28"/>
          <w:szCs w:val="28"/>
        </w:rPr>
        <w:t xml:space="preserve"> для</w:t>
      </w:r>
      <w:r w:rsidR="003B0CB6">
        <w:rPr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уведомления</w:t>
      </w:r>
      <w:r w:rsidR="00600921">
        <w:rPr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ab/>
        <w:t>о</w:t>
      </w:r>
      <w:r w:rsidR="00F405BC">
        <w:rPr>
          <w:sz w:val="28"/>
          <w:szCs w:val="28"/>
        </w:rPr>
        <w:t xml:space="preserve"> </w:t>
      </w:r>
      <w:r w:rsidR="005F32C4" w:rsidRPr="00F216EF">
        <w:rPr>
          <w:sz w:val="28"/>
          <w:szCs w:val="28"/>
        </w:rPr>
        <w:t>выдвижении</w:t>
      </w:r>
      <w:r w:rsidR="00600921">
        <w:rPr>
          <w:sz w:val="28"/>
          <w:szCs w:val="28"/>
        </w:rPr>
        <w:t xml:space="preserve"> </w:t>
      </w:r>
      <w:r w:rsidR="005F32C4" w:rsidRPr="00F216EF">
        <w:rPr>
          <w:spacing w:val="-6"/>
          <w:sz w:val="28"/>
          <w:szCs w:val="28"/>
        </w:rPr>
        <w:t>и</w:t>
      </w:r>
      <w:r w:rsidR="003B0CB6">
        <w:rPr>
          <w:spacing w:val="-6"/>
          <w:sz w:val="28"/>
          <w:szCs w:val="28"/>
        </w:rPr>
        <w:t xml:space="preserve"> </w:t>
      </w:r>
      <w:r w:rsidR="005F32C4" w:rsidRPr="00F216EF">
        <w:rPr>
          <w:spacing w:val="-6"/>
          <w:sz w:val="28"/>
          <w:szCs w:val="28"/>
        </w:rPr>
        <w:t>регистра</w:t>
      </w:r>
      <w:r w:rsidR="003B0CB6">
        <w:rPr>
          <w:spacing w:val="-6"/>
          <w:sz w:val="28"/>
          <w:szCs w:val="28"/>
        </w:rPr>
        <w:t>ц</w:t>
      </w:r>
      <w:r w:rsidR="005F32C4" w:rsidRPr="00F216EF">
        <w:rPr>
          <w:spacing w:val="-6"/>
          <w:sz w:val="28"/>
          <w:szCs w:val="28"/>
        </w:rPr>
        <w:t>ии</w:t>
      </w:r>
      <w:r w:rsidR="00F405BC">
        <w:rPr>
          <w:spacing w:val="-6"/>
          <w:sz w:val="28"/>
          <w:szCs w:val="28"/>
        </w:rPr>
        <w:t xml:space="preserve"> </w:t>
      </w:r>
      <w:r w:rsidR="005F32C4" w:rsidRPr="00F216EF">
        <w:rPr>
          <w:spacing w:val="-2"/>
          <w:sz w:val="28"/>
          <w:szCs w:val="28"/>
        </w:rPr>
        <w:t>(пр</w:t>
      </w:r>
      <w:r w:rsidR="003B0CB6">
        <w:rPr>
          <w:spacing w:val="-2"/>
          <w:sz w:val="28"/>
          <w:szCs w:val="28"/>
        </w:rPr>
        <w:t>и</w:t>
      </w:r>
      <w:r w:rsidR="005F32C4" w:rsidRPr="00F216EF">
        <w:rPr>
          <w:spacing w:val="-2"/>
          <w:sz w:val="28"/>
          <w:szCs w:val="28"/>
        </w:rPr>
        <w:t>лагается).</w:t>
      </w:r>
    </w:p>
    <w:p w:rsidR="00B33B8E" w:rsidRDefault="00B33B8E" w:rsidP="00EB099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0991" w:rsidRPr="00C57400" w:rsidRDefault="00600921" w:rsidP="00EB099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7643F">
        <w:rPr>
          <w:rFonts w:ascii="Times New Roman" w:hAnsi="Times New Roman" w:cs="Times New Roman"/>
          <w:sz w:val="28"/>
          <w:szCs w:val="28"/>
        </w:rPr>
        <w:t xml:space="preserve">. </w:t>
      </w:r>
      <w:r w:rsidR="00EB0991" w:rsidRPr="00C57400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 xml:space="preserve">Председатель 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8"/>
          <w:szCs w:val="28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</w:t>
      </w:r>
      <w:r>
        <w:rPr>
          <w:spacing w:val="-4"/>
          <w:sz w:val="28"/>
          <w:szCs w:val="28"/>
        </w:rPr>
        <w:t xml:space="preserve"> </w:t>
      </w:r>
      <w:r w:rsidRPr="00C57400">
        <w:rPr>
          <w:spacing w:val="-4"/>
          <w:sz w:val="28"/>
          <w:szCs w:val="28"/>
        </w:rPr>
        <w:t>С.Н. Бухарова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Секретарь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 Н.Г. Бурцефф</w:t>
      </w: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411DDC" w:rsidRDefault="00411DDC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2F40AB" w:rsidRDefault="002F40AB" w:rsidP="00411DDC">
      <w:pPr>
        <w:pStyle w:val="afa"/>
        <w:jc w:val="right"/>
        <w:rPr>
          <w:sz w:val="24"/>
          <w:szCs w:val="24"/>
        </w:rPr>
      </w:pPr>
    </w:p>
    <w:p w:rsidR="00411DDC" w:rsidRPr="00411DDC" w:rsidRDefault="00411DDC" w:rsidP="00411DDC">
      <w:pPr>
        <w:pStyle w:val="afa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постановлению </w:t>
      </w:r>
      <w:r>
        <w:rPr>
          <w:sz w:val="24"/>
          <w:szCs w:val="24"/>
        </w:rPr>
        <w:br/>
        <w:t xml:space="preserve">территориальной избирательной комиссии </w:t>
      </w:r>
      <w:r>
        <w:rPr>
          <w:sz w:val="24"/>
          <w:szCs w:val="24"/>
        </w:rPr>
        <w:br/>
        <w:t xml:space="preserve">Октябрьского района г. Ставрополя </w:t>
      </w:r>
      <w:r>
        <w:rPr>
          <w:sz w:val="24"/>
          <w:szCs w:val="24"/>
        </w:rPr>
        <w:br/>
        <w:t>от 23.07.2026 № 13/85</w:t>
      </w:r>
    </w:p>
    <w:p w:rsidR="00411DDC" w:rsidRDefault="00411DDC" w:rsidP="00411DDC">
      <w:pPr>
        <w:pStyle w:val="afa"/>
        <w:jc w:val="center"/>
        <w:rPr>
          <w:sz w:val="28"/>
          <w:szCs w:val="28"/>
        </w:rPr>
      </w:pPr>
    </w:p>
    <w:p w:rsidR="00411DDC" w:rsidRPr="00411DDC" w:rsidRDefault="00411DDC" w:rsidP="00411DDC">
      <w:pPr>
        <w:pStyle w:val="afa"/>
        <w:jc w:val="center"/>
        <w:rPr>
          <w:sz w:val="28"/>
          <w:szCs w:val="28"/>
        </w:rPr>
      </w:pPr>
      <w:r w:rsidRPr="00411DDC">
        <w:rPr>
          <w:sz w:val="28"/>
          <w:szCs w:val="28"/>
        </w:rPr>
        <w:t xml:space="preserve">Извещение </w:t>
      </w:r>
      <w:r w:rsidRPr="00411DDC">
        <w:rPr>
          <w:sz w:val="28"/>
          <w:szCs w:val="28"/>
        </w:rPr>
        <w:br/>
        <w:t xml:space="preserve">о выявленных недостатках в документах, представленных </w:t>
      </w:r>
      <w:r w:rsidRPr="00411DDC">
        <w:rPr>
          <w:spacing w:val="-8"/>
          <w:sz w:val="28"/>
          <w:szCs w:val="28"/>
        </w:rPr>
        <w:t>кандидат</w:t>
      </w:r>
      <w:r>
        <w:rPr>
          <w:spacing w:val="-8"/>
          <w:sz w:val="28"/>
          <w:szCs w:val="28"/>
        </w:rPr>
        <w:t>ом</w:t>
      </w:r>
      <w:r w:rsidRPr="00411DDC">
        <w:rPr>
          <w:spacing w:val="-8"/>
          <w:sz w:val="28"/>
          <w:szCs w:val="28"/>
        </w:rPr>
        <w:t xml:space="preserve"> </w:t>
      </w:r>
      <w:r w:rsidR="00F405BC">
        <w:rPr>
          <w:spacing w:val="-8"/>
          <w:sz w:val="28"/>
          <w:szCs w:val="28"/>
        </w:rPr>
        <w:br/>
      </w:r>
      <w:r w:rsidRPr="00411DDC">
        <w:rPr>
          <w:spacing w:val="-8"/>
          <w:sz w:val="28"/>
          <w:szCs w:val="28"/>
        </w:rPr>
        <w:t>в депутаты Думы Ставропольского края восьмого созыва</w:t>
      </w:r>
      <w:r w:rsidRPr="00411DD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11DDC">
        <w:rPr>
          <w:sz w:val="28"/>
          <w:szCs w:val="28"/>
        </w:rPr>
        <w:t xml:space="preserve">по одномандатному избирательному округу № 17 </w:t>
      </w:r>
      <w:r w:rsidRPr="00411DDC">
        <w:rPr>
          <w:sz w:val="28"/>
          <w:szCs w:val="28"/>
        </w:rPr>
        <w:br/>
        <w:t>Самохин</w:t>
      </w:r>
      <w:r>
        <w:rPr>
          <w:sz w:val="28"/>
          <w:szCs w:val="28"/>
        </w:rPr>
        <w:t>ым</w:t>
      </w:r>
      <w:r w:rsidRPr="00411DDC">
        <w:rPr>
          <w:sz w:val="28"/>
          <w:szCs w:val="28"/>
        </w:rPr>
        <w:t xml:space="preserve"> Васили</w:t>
      </w:r>
      <w:r>
        <w:rPr>
          <w:sz w:val="28"/>
          <w:szCs w:val="28"/>
        </w:rPr>
        <w:t>ем</w:t>
      </w:r>
      <w:r w:rsidRPr="00411DDC">
        <w:rPr>
          <w:sz w:val="28"/>
          <w:szCs w:val="28"/>
        </w:rPr>
        <w:t xml:space="preserve"> Николаевич</w:t>
      </w:r>
      <w:r>
        <w:rPr>
          <w:sz w:val="28"/>
          <w:szCs w:val="28"/>
        </w:rPr>
        <w:t xml:space="preserve">ем, </w:t>
      </w:r>
      <w:r>
        <w:rPr>
          <w:sz w:val="28"/>
          <w:szCs w:val="28"/>
        </w:rPr>
        <w:br/>
        <w:t>для уведомления о выдвижении и регистрации</w:t>
      </w:r>
    </w:p>
    <w:p w:rsidR="00411DDC" w:rsidRPr="00411DDC" w:rsidRDefault="00411DDC" w:rsidP="00411DDC">
      <w:pPr>
        <w:pStyle w:val="afa"/>
        <w:jc w:val="both"/>
        <w:rPr>
          <w:sz w:val="28"/>
          <w:szCs w:val="28"/>
        </w:rPr>
      </w:pPr>
    </w:p>
    <w:p w:rsidR="00411DDC" w:rsidRPr="00411DDC" w:rsidRDefault="00411DDC" w:rsidP="00411DDC">
      <w:pPr>
        <w:pStyle w:val="afa"/>
        <w:ind w:firstLine="709"/>
        <w:jc w:val="both"/>
        <w:rPr>
          <w:sz w:val="28"/>
          <w:szCs w:val="28"/>
        </w:rPr>
      </w:pPr>
      <w:r w:rsidRPr="00411DD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 xml:space="preserve">соответствии с пунктом 11 статьи 38 Федерального закона </w:t>
      </w:r>
      <w:r w:rsidR="003B4312">
        <w:rPr>
          <w:sz w:val="28"/>
          <w:szCs w:val="28"/>
        </w:rPr>
        <w:br/>
      </w:r>
      <w:r w:rsidRPr="00411DDC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Федерации», частью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11 статьи 21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Закона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Ставропольского края «О выборах депутатов Думы Ставропольского края», постановлением избирательной комиссии Ставропольского края от 24 апреля 2026› г. № 149/1057-7 «О возложении полномочий окружных избиpaтeльных комиссий по выборам депутатов Думы Ставропольского края восьмого созыва на территориальные избирательные комиссии»</w:t>
      </w:r>
      <w:r w:rsidR="003B4312">
        <w:rPr>
          <w:sz w:val="28"/>
          <w:szCs w:val="28"/>
        </w:rPr>
        <w:t xml:space="preserve">, территориальная </w:t>
      </w:r>
      <w:r w:rsidRPr="00411DDC">
        <w:rPr>
          <w:sz w:val="28"/>
          <w:szCs w:val="28"/>
        </w:rPr>
        <w:t xml:space="preserve"> избирательная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комисси</w:t>
      </w:r>
      <w:r w:rsidR="003B4312">
        <w:rPr>
          <w:sz w:val="28"/>
          <w:szCs w:val="28"/>
        </w:rPr>
        <w:t xml:space="preserve">я </w:t>
      </w:r>
      <w:r w:rsidRPr="00411DDC">
        <w:rPr>
          <w:sz w:val="28"/>
          <w:szCs w:val="28"/>
        </w:rPr>
        <w:t>извещает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канди</w:t>
      </w:r>
      <w:r w:rsidR="003B4312">
        <w:rPr>
          <w:sz w:val="28"/>
          <w:szCs w:val="28"/>
        </w:rPr>
        <w:t>дата</w:t>
      </w:r>
      <w:r w:rsidRPr="00411DDC">
        <w:rPr>
          <w:sz w:val="28"/>
          <w:szCs w:val="28"/>
        </w:rPr>
        <w:t xml:space="preserve"> в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депутаты Думы Ставропольского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края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восьмого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созыва по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одномандатному избирательному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округу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№</w:t>
      </w:r>
      <w:r w:rsidR="003B4312">
        <w:rPr>
          <w:sz w:val="28"/>
          <w:szCs w:val="28"/>
        </w:rPr>
        <w:t xml:space="preserve"> 17 </w:t>
      </w:r>
      <w:r w:rsidR="003B4312" w:rsidRPr="00600921">
        <w:rPr>
          <w:sz w:val="28"/>
          <w:szCs w:val="28"/>
        </w:rPr>
        <w:t>Самохина Василия Николаевича</w:t>
      </w:r>
      <w:r w:rsidR="003B4312" w:rsidRPr="00600921">
        <w:rPr>
          <w:i/>
          <w:sz w:val="28"/>
          <w:szCs w:val="28"/>
        </w:rPr>
        <w:t xml:space="preserve">, </w:t>
      </w:r>
      <w:r w:rsidR="003B4312" w:rsidRPr="00600921">
        <w:rPr>
          <w:sz w:val="28"/>
          <w:szCs w:val="28"/>
        </w:rPr>
        <w:t>выдвинутому Ставропольским региональным отделением Политической партии ЛДПР – Либерально-демократической партии России</w:t>
      </w:r>
      <w:r w:rsidR="003B4312">
        <w:rPr>
          <w:sz w:val="28"/>
          <w:szCs w:val="28"/>
        </w:rPr>
        <w:t>,</w:t>
      </w:r>
      <w:r w:rsidR="003B4312" w:rsidRPr="00411DDC">
        <w:rPr>
          <w:i/>
          <w:sz w:val="28"/>
          <w:szCs w:val="28"/>
        </w:rPr>
        <w:t xml:space="preserve"> </w:t>
      </w:r>
      <w:r w:rsidRPr="003B4312">
        <w:rPr>
          <w:sz w:val="28"/>
          <w:szCs w:val="28"/>
        </w:rPr>
        <w:t>о</w:t>
      </w:r>
      <w:r w:rsidRPr="00411DDC">
        <w:rPr>
          <w:i/>
          <w:sz w:val="28"/>
          <w:szCs w:val="28"/>
        </w:rPr>
        <w:t xml:space="preserve"> </w:t>
      </w:r>
      <w:r w:rsidRPr="00411DDC">
        <w:rPr>
          <w:sz w:val="28"/>
          <w:szCs w:val="28"/>
        </w:rPr>
        <w:t>том, что в результате провер</w:t>
      </w:r>
      <w:r w:rsidR="003B4312">
        <w:rPr>
          <w:sz w:val="28"/>
          <w:szCs w:val="28"/>
        </w:rPr>
        <w:t>ки</w:t>
      </w:r>
      <w:r w:rsidRPr="00411DDC">
        <w:rPr>
          <w:sz w:val="28"/>
          <w:szCs w:val="28"/>
        </w:rPr>
        <w:t xml:space="preserve"> документов,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представленных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в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территориальную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избирательную</w:t>
      </w:r>
      <w:r w:rsidR="003B4312">
        <w:rPr>
          <w:sz w:val="28"/>
          <w:szCs w:val="28"/>
        </w:rPr>
        <w:t xml:space="preserve"> </w:t>
      </w:r>
      <w:r w:rsidRPr="00411DDC">
        <w:rPr>
          <w:spacing w:val="-2"/>
          <w:sz w:val="28"/>
          <w:szCs w:val="28"/>
        </w:rPr>
        <w:t>комисси</w:t>
      </w:r>
      <w:r w:rsidR="003B4312">
        <w:rPr>
          <w:spacing w:val="-2"/>
          <w:sz w:val="28"/>
          <w:szCs w:val="28"/>
        </w:rPr>
        <w:t xml:space="preserve">ю Октябрьского района г. Ставрополя </w:t>
      </w:r>
      <w:r w:rsidRPr="00411DDC">
        <w:rPr>
          <w:sz w:val="28"/>
          <w:szCs w:val="28"/>
        </w:rPr>
        <w:t>для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уведомления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о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выдвижении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и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регистрации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выявлены</w:t>
      </w:r>
      <w:r w:rsidR="003B4312">
        <w:rPr>
          <w:sz w:val="28"/>
          <w:szCs w:val="28"/>
        </w:rPr>
        <w:t xml:space="preserve"> </w:t>
      </w:r>
      <w:r w:rsidRPr="00411DDC">
        <w:rPr>
          <w:spacing w:val="-2"/>
          <w:sz w:val="28"/>
          <w:szCs w:val="28"/>
        </w:rPr>
        <w:t>недостатки</w:t>
      </w:r>
      <w:r w:rsidR="003B4312">
        <w:rPr>
          <w:spacing w:val="-2"/>
          <w:sz w:val="28"/>
          <w:szCs w:val="28"/>
        </w:rPr>
        <w:t xml:space="preserve"> </w:t>
      </w:r>
      <w:r w:rsidRPr="00411DDC">
        <w:rPr>
          <w:spacing w:val="-2"/>
          <w:sz w:val="28"/>
          <w:szCs w:val="28"/>
        </w:rPr>
        <w:t>(перечень</w:t>
      </w:r>
      <w:r w:rsidR="003B4312">
        <w:rPr>
          <w:spacing w:val="-2"/>
          <w:sz w:val="28"/>
          <w:szCs w:val="28"/>
        </w:rPr>
        <w:t xml:space="preserve"> </w:t>
      </w:r>
      <w:r w:rsidRPr="00411DDC">
        <w:rPr>
          <w:spacing w:val="-2"/>
          <w:sz w:val="28"/>
          <w:szCs w:val="28"/>
        </w:rPr>
        <w:t>прилагается).</w:t>
      </w:r>
    </w:p>
    <w:p w:rsidR="00411DDC" w:rsidRPr="00411DDC" w:rsidRDefault="00411DDC" w:rsidP="00411DDC">
      <w:pPr>
        <w:pStyle w:val="afa"/>
        <w:ind w:firstLine="709"/>
        <w:jc w:val="both"/>
        <w:rPr>
          <w:sz w:val="28"/>
          <w:szCs w:val="28"/>
        </w:rPr>
      </w:pPr>
      <w:r w:rsidRPr="00411DDC">
        <w:rPr>
          <w:sz w:val="28"/>
          <w:szCs w:val="28"/>
        </w:rPr>
        <w:t>В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целях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устранения указанных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недостатков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и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приведения</w:t>
      </w:r>
      <w:r w:rsidR="003B4312">
        <w:rPr>
          <w:sz w:val="28"/>
          <w:szCs w:val="28"/>
        </w:rPr>
        <w:t xml:space="preserve"> документов</w:t>
      </w:r>
      <w:r w:rsidRPr="00411DDC">
        <w:rPr>
          <w:sz w:val="28"/>
          <w:szCs w:val="28"/>
        </w:rPr>
        <w:t xml:space="preserve"> в соответствие с требованиями Федерального закона «</w:t>
      </w:r>
      <w:r w:rsidR="003B4312" w:rsidRPr="00600921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Pr="00411DDC">
        <w:rPr>
          <w:sz w:val="28"/>
          <w:szCs w:val="28"/>
        </w:rPr>
        <w:t>» и Закона Ставропольского края «</w:t>
      </w:r>
      <w:r w:rsidR="003B4312" w:rsidRPr="00411DDC">
        <w:rPr>
          <w:sz w:val="28"/>
          <w:szCs w:val="28"/>
        </w:rPr>
        <w:t>О выборах депутатов Думы Ставропольского края</w:t>
      </w:r>
      <w:r w:rsidRPr="00411DDC">
        <w:rPr>
          <w:sz w:val="28"/>
          <w:szCs w:val="28"/>
        </w:rPr>
        <w:t>»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Вы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вправе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не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поз</w:t>
      </w:r>
      <w:r w:rsidR="003B4312">
        <w:rPr>
          <w:sz w:val="28"/>
          <w:szCs w:val="28"/>
        </w:rPr>
        <w:t>дн</w:t>
      </w:r>
      <w:r w:rsidRPr="00411DDC">
        <w:rPr>
          <w:sz w:val="28"/>
          <w:szCs w:val="28"/>
        </w:rPr>
        <w:t>ее</w:t>
      </w:r>
      <w:r w:rsidR="003B4312">
        <w:rPr>
          <w:sz w:val="28"/>
          <w:szCs w:val="28"/>
        </w:rPr>
        <w:t xml:space="preserve"> 26 июля 2</w:t>
      </w:r>
      <w:r w:rsidRPr="00411DDC">
        <w:rPr>
          <w:sz w:val="28"/>
          <w:szCs w:val="28"/>
        </w:rPr>
        <w:t>026 года внести уточнения и дополнения в докуме</w:t>
      </w:r>
      <w:r w:rsidR="003B4312">
        <w:rPr>
          <w:sz w:val="28"/>
          <w:szCs w:val="28"/>
        </w:rPr>
        <w:t>нт</w:t>
      </w:r>
      <w:r w:rsidRPr="00411DDC">
        <w:rPr>
          <w:sz w:val="28"/>
          <w:szCs w:val="28"/>
        </w:rPr>
        <w:t>ы, содержащие сведения о Вас, представленные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в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 xml:space="preserve">соответствии с пунктами 2. </w:t>
      </w:r>
      <w:r w:rsidRPr="00411DDC">
        <w:rPr>
          <w:w w:val="90"/>
          <w:sz w:val="28"/>
          <w:szCs w:val="28"/>
        </w:rPr>
        <w:t xml:space="preserve">"› </w:t>
      </w:r>
      <w:r w:rsidRPr="00411DDC">
        <w:rPr>
          <w:sz w:val="28"/>
          <w:szCs w:val="28"/>
        </w:rPr>
        <w:t>и 3</w:t>
      </w:r>
      <w:r w:rsidRPr="00411DDC">
        <w:rPr>
          <w:sz w:val="28"/>
          <w:szCs w:val="28"/>
          <w:vertAlign w:val="superscript"/>
        </w:rPr>
        <w:t>1</w:t>
      </w:r>
      <w:r w:rsidRPr="00411DDC">
        <w:rPr>
          <w:sz w:val="28"/>
          <w:szCs w:val="28"/>
        </w:rPr>
        <w:t>статьи 33 Федерального закона «Об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основных гарантиях избирательны›: прав и права на участие в референдуме граждан Российской Федераци</w:t>
      </w:r>
      <w:r w:rsidR="003B4312">
        <w:rPr>
          <w:sz w:val="28"/>
          <w:szCs w:val="28"/>
        </w:rPr>
        <w:t>и</w:t>
      </w:r>
      <w:r w:rsidRPr="00411DDC">
        <w:rPr>
          <w:sz w:val="28"/>
          <w:szCs w:val="28"/>
        </w:rPr>
        <w:t>»</w:t>
      </w:r>
      <w:r w:rsidR="003B4312">
        <w:rPr>
          <w:sz w:val="28"/>
          <w:szCs w:val="28"/>
        </w:rPr>
        <w:t>, а также в иные</w:t>
      </w:r>
      <w:r w:rsidRPr="00411DDC">
        <w:rPr>
          <w:sz w:val="28"/>
          <w:szCs w:val="28"/>
        </w:rPr>
        <w:t xml:space="preserve"> документы (за исключением подписных листов с подписями избирателей), представленные для уведомления о выдвижении и</w:t>
      </w:r>
      <w:r w:rsidR="003B4312">
        <w:rPr>
          <w:sz w:val="28"/>
          <w:szCs w:val="28"/>
        </w:rPr>
        <w:t xml:space="preserve"> </w:t>
      </w:r>
      <w:r w:rsidR="003B4312">
        <w:rPr>
          <w:spacing w:val="-2"/>
          <w:sz w:val="28"/>
          <w:szCs w:val="28"/>
        </w:rPr>
        <w:t>регистрации</w:t>
      </w:r>
      <w:r w:rsidRPr="00411DDC">
        <w:rPr>
          <w:spacing w:val="-2"/>
          <w:sz w:val="28"/>
          <w:szCs w:val="28"/>
        </w:rPr>
        <w:t>.</w:t>
      </w:r>
    </w:p>
    <w:p w:rsidR="00411DDC" w:rsidRDefault="00411DDC" w:rsidP="002F40AB">
      <w:pPr>
        <w:pStyle w:val="afa"/>
        <w:ind w:firstLine="709"/>
        <w:jc w:val="both"/>
        <w:rPr>
          <w:sz w:val="28"/>
          <w:szCs w:val="28"/>
        </w:rPr>
      </w:pPr>
      <w:r w:rsidRPr="00411DDC">
        <w:rPr>
          <w:sz w:val="28"/>
          <w:szCs w:val="28"/>
        </w:rPr>
        <w:t>Boпpoc о Вашей регистрации будет рассмотрен на заседан</w:t>
      </w:r>
      <w:r w:rsidR="003B4312">
        <w:rPr>
          <w:sz w:val="28"/>
          <w:szCs w:val="28"/>
        </w:rPr>
        <w:t>ии</w:t>
      </w:r>
      <w:r w:rsidRPr="00411DDC">
        <w:rPr>
          <w:sz w:val="28"/>
          <w:szCs w:val="28"/>
        </w:rPr>
        <w:t xml:space="preserve"> территориальной избирательной</w:t>
      </w:r>
      <w:r w:rsidR="003B4312">
        <w:rPr>
          <w:sz w:val="28"/>
          <w:szCs w:val="28"/>
        </w:rPr>
        <w:t xml:space="preserve"> </w:t>
      </w:r>
      <w:r w:rsidRPr="00411DDC">
        <w:rPr>
          <w:sz w:val="28"/>
          <w:szCs w:val="28"/>
        </w:rPr>
        <w:t>комиссии</w:t>
      </w:r>
      <w:r w:rsidR="003B4312" w:rsidRPr="002F40AB">
        <w:rPr>
          <w:sz w:val="28"/>
          <w:szCs w:val="28"/>
        </w:rPr>
        <w:t xml:space="preserve"> </w:t>
      </w:r>
      <w:r w:rsidR="003B4312">
        <w:rPr>
          <w:spacing w:val="-2"/>
          <w:sz w:val="28"/>
          <w:szCs w:val="28"/>
        </w:rPr>
        <w:t xml:space="preserve">Октябрьского района г.Ставрополя </w:t>
      </w:r>
      <w:r w:rsidR="002F40AB">
        <w:rPr>
          <w:spacing w:val="-2"/>
          <w:sz w:val="28"/>
          <w:szCs w:val="28"/>
        </w:rPr>
        <w:t xml:space="preserve">27 июля </w:t>
      </w:r>
      <w:r w:rsidRPr="00411DDC">
        <w:rPr>
          <w:sz w:val="28"/>
          <w:szCs w:val="28"/>
        </w:rPr>
        <w:t>2026 года.</w:t>
      </w:r>
    </w:p>
    <w:p w:rsidR="002F40AB" w:rsidRDefault="002F40AB" w:rsidP="002F40AB">
      <w:pPr>
        <w:pStyle w:val="afa"/>
        <w:ind w:firstLine="709"/>
        <w:jc w:val="both"/>
        <w:rPr>
          <w:sz w:val="28"/>
          <w:szCs w:val="28"/>
        </w:rPr>
      </w:pPr>
    </w:p>
    <w:p w:rsidR="002F40AB" w:rsidRDefault="002F40AB" w:rsidP="002F40AB">
      <w:pPr>
        <w:pStyle w:val="afa"/>
        <w:ind w:firstLine="709"/>
        <w:jc w:val="both"/>
        <w:rPr>
          <w:sz w:val="28"/>
          <w:szCs w:val="28"/>
        </w:rPr>
      </w:pPr>
    </w:p>
    <w:p w:rsidR="002F40AB" w:rsidRDefault="002F40AB" w:rsidP="002F40AB">
      <w:pPr>
        <w:pStyle w:val="afa"/>
        <w:ind w:firstLine="709"/>
        <w:jc w:val="both"/>
        <w:rPr>
          <w:sz w:val="28"/>
          <w:szCs w:val="28"/>
        </w:rPr>
      </w:pPr>
    </w:p>
    <w:p w:rsidR="002F40AB" w:rsidRDefault="002F40AB" w:rsidP="002F40AB">
      <w:pPr>
        <w:pStyle w:val="afa"/>
        <w:jc w:val="right"/>
        <w:rPr>
          <w:sz w:val="22"/>
          <w:szCs w:val="22"/>
        </w:rPr>
      </w:pPr>
    </w:p>
    <w:p w:rsidR="002F40AB" w:rsidRDefault="002F40AB" w:rsidP="002F40AB">
      <w:pPr>
        <w:pStyle w:val="afa"/>
        <w:jc w:val="right"/>
        <w:rPr>
          <w:sz w:val="22"/>
          <w:szCs w:val="22"/>
        </w:rPr>
      </w:pPr>
    </w:p>
    <w:p w:rsidR="002F40AB" w:rsidRPr="002F40AB" w:rsidRDefault="002F40AB" w:rsidP="002F40AB">
      <w:pPr>
        <w:pStyle w:val="afa"/>
        <w:jc w:val="right"/>
        <w:rPr>
          <w:sz w:val="22"/>
          <w:szCs w:val="22"/>
        </w:rPr>
      </w:pPr>
      <w:r w:rsidRPr="002F40AB">
        <w:rPr>
          <w:sz w:val="22"/>
          <w:szCs w:val="22"/>
        </w:rPr>
        <w:lastRenderedPageBreak/>
        <w:t xml:space="preserve">Приложение к Извещению </w:t>
      </w:r>
      <w:r w:rsidRPr="002F40AB">
        <w:rPr>
          <w:sz w:val="22"/>
          <w:szCs w:val="22"/>
        </w:rPr>
        <w:br/>
        <w:t xml:space="preserve">о выявленных недостатках в документах, представленных </w:t>
      </w:r>
      <w:r w:rsidRPr="002F40AB">
        <w:rPr>
          <w:spacing w:val="-8"/>
          <w:sz w:val="22"/>
          <w:szCs w:val="22"/>
        </w:rPr>
        <w:t xml:space="preserve">кандидатом в депутаты </w:t>
      </w:r>
      <w:r>
        <w:rPr>
          <w:spacing w:val="-8"/>
          <w:sz w:val="22"/>
          <w:szCs w:val="22"/>
        </w:rPr>
        <w:br/>
      </w:r>
      <w:r w:rsidRPr="002F40AB">
        <w:rPr>
          <w:spacing w:val="-8"/>
          <w:sz w:val="22"/>
          <w:szCs w:val="22"/>
        </w:rPr>
        <w:t>Думы Ставропольского края восьмого созыва</w:t>
      </w:r>
      <w:r w:rsidRPr="002F40AB">
        <w:rPr>
          <w:sz w:val="22"/>
          <w:szCs w:val="22"/>
        </w:rPr>
        <w:t xml:space="preserve"> </w:t>
      </w:r>
      <w:r w:rsidRPr="002F40AB">
        <w:rPr>
          <w:sz w:val="22"/>
          <w:szCs w:val="22"/>
        </w:rPr>
        <w:br/>
        <w:t xml:space="preserve">по одномандатному избирательному округу № 17 </w:t>
      </w:r>
      <w:r w:rsidRPr="002F40AB">
        <w:rPr>
          <w:sz w:val="22"/>
          <w:szCs w:val="22"/>
        </w:rPr>
        <w:br/>
        <w:t xml:space="preserve">Самохиным Василием Николаевичем, </w:t>
      </w:r>
      <w:r w:rsidRPr="002F40AB">
        <w:rPr>
          <w:sz w:val="22"/>
          <w:szCs w:val="22"/>
        </w:rPr>
        <w:br/>
        <w:t>для уведомления о выдвижении и регистрации</w:t>
      </w:r>
    </w:p>
    <w:p w:rsidR="002F40AB" w:rsidRDefault="002F40AB" w:rsidP="002F40AB">
      <w:pPr>
        <w:pStyle w:val="afa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(приложение к </w:t>
      </w:r>
      <w:r w:rsidRPr="002F40AB">
        <w:rPr>
          <w:sz w:val="22"/>
          <w:szCs w:val="22"/>
        </w:rPr>
        <w:t xml:space="preserve">постановлению </w:t>
      </w:r>
      <w:r w:rsidRPr="002F40AB">
        <w:rPr>
          <w:sz w:val="22"/>
          <w:szCs w:val="22"/>
        </w:rPr>
        <w:br/>
        <w:t xml:space="preserve">территориальной избирательной комиссии </w:t>
      </w:r>
      <w:r w:rsidRPr="002F40AB">
        <w:rPr>
          <w:sz w:val="22"/>
          <w:szCs w:val="22"/>
        </w:rPr>
        <w:br/>
        <w:t>Октябрьского района г. Ставрополя</w:t>
      </w:r>
      <w:r>
        <w:rPr>
          <w:sz w:val="22"/>
          <w:szCs w:val="22"/>
        </w:rPr>
        <w:t xml:space="preserve"> </w:t>
      </w:r>
      <w:r w:rsidRPr="002F40AB">
        <w:rPr>
          <w:sz w:val="22"/>
          <w:szCs w:val="22"/>
        </w:rPr>
        <w:t>от 23.07.2026 № 13/85</w:t>
      </w:r>
      <w:r>
        <w:rPr>
          <w:sz w:val="22"/>
          <w:szCs w:val="22"/>
        </w:rPr>
        <w:t>)</w:t>
      </w:r>
    </w:p>
    <w:p w:rsidR="002F40AB" w:rsidRDefault="002F40AB" w:rsidP="002F40AB">
      <w:pPr>
        <w:pStyle w:val="afa"/>
        <w:jc w:val="right"/>
        <w:rPr>
          <w:sz w:val="22"/>
          <w:szCs w:val="22"/>
        </w:rPr>
      </w:pP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08"/>
      </w:tblGrid>
      <w:tr w:rsidR="002F40AB" w:rsidTr="0054431C">
        <w:tc>
          <w:tcPr>
            <w:tcW w:w="9108" w:type="dxa"/>
            <w:tcBorders>
              <w:bottom w:val="none" w:sz="4" w:space="0" w:color="000000"/>
            </w:tcBorders>
            <w:noWrap/>
          </w:tcPr>
          <w:p w:rsidR="00B33B8E" w:rsidRDefault="00B33B8E" w:rsidP="00B33B8E">
            <w:pPr>
              <w:spacing w:line="240" w:lineRule="exact"/>
              <w:ind w:left="567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  <w:p w:rsidR="00B33B8E" w:rsidRDefault="00B33B8E" w:rsidP="00B33B8E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Перечень недостатков, выявленных в документах, представленных</w:t>
            </w:r>
          </w:p>
          <w:p w:rsidR="002F40AB" w:rsidRPr="00B33B8E" w:rsidRDefault="00B33B8E" w:rsidP="00B33B8E">
            <w:pPr>
              <w:shd w:val="clear" w:color="auto" w:fill="FFFFFF" w:themeFill="background1"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кандидатом в депутаты</w:t>
            </w:r>
            <w:r w:rsidR="002F40AB" w:rsidRPr="002F40AB">
              <w:rPr>
                <w:sz w:val="28"/>
                <w:szCs w:val="28"/>
              </w:rPr>
              <w:t xml:space="preserve"> в депутаты Думы Ставропольского края </w:t>
            </w:r>
            <w:r w:rsidR="00F405BC">
              <w:rPr>
                <w:sz w:val="28"/>
                <w:szCs w:val="28"/>
              </w:rPr>
              <w:br/>
            </w:r>
            <w:r w:rsidR="002F40AB" w:rsidRPr="002F40AB">
              <w:rPr>
                <w:sz w:val="28"/>
                <w:szCs w:val="28"/>
              </w:rPr>
              <w:t>восьмого созыва Самохин</w:t>
            </w:r>
            <w:r>
              <w:rPr>
                <w:sz w:val="28"/>
                <w:szCs w:val="28"/>
              </w:rPr>
              <w:t>ым</w:t>
            </w:r>
            <w:r w:rsidR="002F40AB" w:rsidRPr="002F40AB">
              <w:rPr>
                <w:sz w:val="28"/>
                <w:szCs w:val="28"/>
              </w:rPr>
              <w:t xml:space="preserve"> Васили</w:t>
            </w:r>
            <w:r>
              <w:rPr>
                <w:sz w:val="28"/>
                <w:szCs w:val="28"/>
              </w:rPr>
              <w:t>ем</w:t>
            </w:r>
            <w:r w:rsidR="002F40AB" w:rsidRPr="002F40AB">
              <w:rPr>
                <w:sz w:val="28"/>
                <w:szCs w:val="28"/>
              </w:rPr>
              <w:t xml:space="preserve"> Николаевич</w:t>
            </w:r>
            <w:r>
              <w:rPr>
                <w:sz w:val="28"/>
                <w:szCs w:val="28"/>
              </w:rPr>
              <w:t xml:space="preserve">ем, </w:t>
            </w:r>
            <w:r w:rsidRPr="00600921">
              <w:rPr>
                <w:sz w:val="28"/>
                <w:szCs w:val="28"/>
              </w:rPr>
              <w:t>выдвинут</w:t>
            </w:r>
            <w:r>
              <w:rPr>
                <w:sz w:val="28"/>
                <w:szCs w:val="28"/>
              </w:rPr>
              <w:t>ым</w:t>
            </w:r>
            <w:r w:rsidRPr="00600921">
              <w:rPr>
                <w:sz w:val="28"/>
                <w:szCs w:val="28"/>
              </w:rPr>
              <w:t xml:space="preserve"> Ставропольским региональным отделением Политической партии ЛДПР – Либерально-демократической партии России</w:t>
            </w:r>
          </w:p>
        </w:tc>
      </w:tr>
      <w:tr w:rsidR="002F40AB" w:rsidTr="0054431C">
        <w:trPr>
          <w:trHeight w:val="409"/>
        </w:trPr>
        <w:tc>
          <w:tcPr>
            <w:tcW w:w="9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2F40AB" w:rsidRPr="002F40AB" w:rsidRDefault="002F40AB" w:rsidP="0054431C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2F40AB">
              <w:rPr>
                <w:sz w:val="28"/>
                <w:szCs w:val="28"/>
              </w:rPr>
              <w:t>по одномандатному избирательному округу № 17</w:t>
            </w:r>
          </w:p>
        </w:tc>
      </w:tr>
    </w:tbl>
    <w:tbl>
      <w:tblPr>
        <w:tblStyle w:val="afb"/>
        <w:tblW w:w="9747" w:type="dxa"/>
        <w:tblLayout w:type="fixed"/>
        <w:tblLook w:val="04A0"/>
      </w:tblPr>
      <w:tblGrid>
        <w:gridCol w:w="675"/>
        <w:gridCol w:w="4962"/>
        <w:gridCol w:w="4110"/>
      </w:tblGrid>
      <w:tr w:rsidR="00B33B8E" w:rsidTr="001C6168">
        <w:trPr>
          <w:trHeight w:val="710"/>
        </w:trPr>
        <w:tc>
          <w:tcPr>
            <w:tcW w:w="675" w:type="dxa"/>
          </w:tcPr>
          <w:p w:rsidR="00B33B8E" w:rsidRDefault="00B33B8E" w:rsidP="0054431C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№</w:t>
            </w:r>
          </w:p>
          <w:p w:rsidR="00B33B8E" w:rsidRDefault="00B33B8E" w:rsidP="0054431C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п/п</w:t>
            </w:r>
          </w:p>
        </w:tc>
        <w:tc>
          <w:tcPr>
            <w:tcW w:w="4962" w:type="dxa"/>
          </w:tcPr>
          <w:p w:rsidR="00B33B8E" w:rsidRDefault="00B33B8E" w:rsidP="0054431C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</w:p>
          <w:p w:rsidR="00B33B8E" w:rsidRDefault="00B33B8E" w:rsidP="0054431C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Документы кандидата</w:t>
            </w:r>
          </w:p>
          <w:p w:rsidR="00B33B8E" w:rsidRDefault="00B33B8E" w:rsidP="0054431C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110" w:type="dxa"/>
          </w:tcPr>
          <w:p w:rsidR="00B33B8E" w:rsidRDefault="00B33B8E" w:rsidP="0054431C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</w:p>
          <w:p w:rsidR="00B33B8E" w:rsidRDefault="00B33B8E" w:rsidP="0054431C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Выявленные недостатки</w:t>
            </w:r>
          </w:p>
        </w:tc>
      </w:tr>
      <w:tr w:rsidR="00B33B8E" w:rsidTr="001C6168">
        <w:tc>
          <w:tcPr>
            <w:tcW w:w="675" w:type="dxa"/>
          </w:tcPr>
          <w:p w:rsidR="00B33B8E" w:rsidRPr="00B33B8E" w:rsidRDefault="00B33B8E" w:rsidP="0054431C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  <w:r w:rsidRPr="00B33B8E">
              <w:rPr>
                <w:rFonts w:eastAsia="Arial Unicode MS"/>
                <w:sz w:val="28"/>
                <w:szCs w:val="28"/>
              </w:rPr>
              <w:t>1.</w:t>
            </w:r>
          </w:p>
          <w:p w:rsidR="00B33B8E" w:rsidRPr="00B33B8E" w:rsidRDefault="00B33B8E" w:rsidP="0054431C">
            <w:pPr>
              <w:spacing w:line="240" w:lineRule="exact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962" w:type="dxa"/>
          </w:tcPr>
          <w:p w:rsidR="00B33B8E" w:rsidRPr="00B33B8E" w:rsidRDefault="00B33B8E" w:rsidP="001C6168">
            <w:pPr>
              <w:spacing w:line="240" w:lineRule="exact"/>
              <w:rPr>
                <w:rFonts w:eastAsia="Arial Unicode MS"/>
                <w:sz w:val="28"/>
                <w:szCs w:val="28"/>
              </w:rPr>
            </w:pPr>
            <w:r w:rsidRPr="00B33B8E">
              <w:rPr>
                <w:sz w:val="28"/>
                <w:szCs w:val="28"/>
              </w:rPr>
              <w:t xml:space="preserve">В заявлении кандидата </w:t>
            </w:r>
            <w:r w:rsidRPr="002F40AB">
              <w:rPr>
                <w:sz w:val="28"/>
                <w:szCs w:val="28"/>
              </w:rPr>
              <w:t>Самохин</w:t>
            </w:r>
            <w:r w:rsidR="001C6168">
              <w:rPr>
                <w:sz w:val="28"/>
                <w:szCs w:val="28"/>
              </w:rPr>
              <w:t>а</w:t>
            </w:r>
            <w:r w:rsidRPr="002F40AB">
              <w:rPr>
                <w:sz w:val="28"/>
                <w:szCs w:val="28"/>
              </w:rPr>
              <w:t xml:space="preserve"> Васили</w:t>
            </w:r>
            <w:r w:rsidR="001C6168">
              <w:rPr>
                <w:sz w:val="28"/>
                <w:szCs w:val="28"/>
              </w:rPr>
              <w:t>я</w:t>
            </w:r>
            <w:r w:rsidRPr="002F40AB">
              <w:rPr>
                <w:sz w:val="28"/>
                <w:szCs w:val="28"/>
              </w:rPr>
              <w:t xml:space="preserve"> Николаевич</w:t>
            </w:r>
            <w:r w:rsidR="001C6168">
              <w:rPr>
                <w:sz w:val="28"/>
                <w:szCs w:val="28"/>
              </w:rPr>
              <w:t>а</w:t>
            </w:r>
            <w:r w:rsidRPr="00B33B8E">
              <w:rPr>
                <w:sz w:val="28"/>
                <w:szCs w:val="28"/>
              </w:rPr>
              <w:t xml:space="preserve"> указано, что </w:t>
            </w:r>
            <w:r w:rsidR="00F405BC">
              <w:rPr>
                <w:sz w:val="28"/>
                <w:szCs w:val="28"/>
              </w:rPr>
              <w:t xml:space="preserve">он </w:t>
            </w:r>
            <w:r w:rsidRPr="00B33B8E">
              <w:rPr>
                <w:sz w:val="28"/>
                <w:szCs w:val="28"/>
              </w:rPr>
              <w:t>явля</w:t>
            </w:r>
            <w:r>
              <w:rPr>
                <w:sz w:val="28"/>
                <w:szCs w:val="28"/>
              </w:rPr>
              <w:t xml:space="preserve">ется членом политической партии </w:t>
            </w:r>
            <w:r w:rsidR="001C6168">
              <w:rPr>
                <w:sz w:val="28"/>
                <w:szCs w:val="28"/>
              </w:rPr>
              <w:t>«</w:t>
            </w:r>
            <w:r w:rsidRPr="00B33B8E">
              <w:rPr>
                <w:sz w:val="28"/>
                <w:szCs w:val="28"/>
              </w:rPr>
              <w:t>Ставропольское региональное отделение Политической партии ЛДПР – Либерально-демократической партии России»</w:t>
            </w:r>
          </w:p>
        </w:tc>
        <w:tc>
          <w:tcPr>
            <w:tcW w:w="4110" w:type="dxa"/>
          </w:tcPr>
          <w:p w:rsidR="00B33B8E" w:rsidRPr="00B33B8E" w:rsidRDefault="00B33B8E" w:rsidP="001C6168">
            <w:pPr>
              <w:spacing w:line="240" w:lineRule="exact"/>
              <w:rPr>
                <w:rFonts w:eastAsia="Arial Unicode MS"/>
                <w:sz w:val="28"/>
                <w:szCs w:val="28"/>
              </w:rPr>
            </w:pPr>
            <w:r w:rsidRPr="00B33B8E">
              <w:rPr>
                <w:sz w:val="28"/>
                <w:szCs w:val="28"/>
              </w:rPr>
              <w:t xml:space="preserve">В справке, предоставленной кандидатом </w:t>
            </w:r>
            <w:r w:rsidR="001C6168">
              <w:rPr>
                <w:sz w:val="28"/>
                <w:szCs w:val="28"/>
              </w:rPr>
              <w:t xml:space="preserve"> </w:t>
            </w:r>
            <w:r w:rsidR="001C6168" w:rsidRPr="002F40AB">
              <w:rPr>
                <w:sz w:val="28"/>
                <w:szCs w:val="28"/>
              </w:rPr>
              <w:t>Самохин</w:t>
            </w:r>
            <w:r w:rsidR="001C6168">
              <w:rPr>
                <w:sz w:val="28"/>
                <w:szCs w:val="28"/>
              </w:rPr>
              <w:t>ым</w:t>
            </w:r>
            <w:r w:rsidR="001C6168" w:rsidRPr="002F40AB">
              <w:rPr>
                <w:sz w:val="28"/>
                <w:szCs w:val="28"/>
              </w:rPr>
              <w:t xml:space="preserve"> Васили</w:t>
            </w:r>
            <w:r w:rsidR="001C6168">
              <w:rPr>
                <w:sz w:val="28"/>
                <w:szCs w:val="28"/>
              </w:rPr>
              <w:t>ем</w:t>
            </w:r>
            <w:r w:rsidR="001C6168" w:rsidRPr="002F40AB">
              <w:rPr>
                <w:sz w:val="28"/>
                <w:szCs w:val="28"/>
              </w:rPr>
              <w:t xml:space="preserve"> Николаевич</w:t>
            </w:r>
            <w:r w:rsidR="001C6168">
              <w:rPr>
                <w:sz w:val="28"/>
                <w:szCs w:val="28"/>
              </w:rPr>
              <w:t>ем</w:t>
            </w:r>
            <w:r w:rsidR="001C6168" w:rsidRPr="00B33B8E">
              <w:rPr>
                <w:sz w:val="28"/>
                <w:szCs w:val="28"/>
              </w:rPr>
              <w:t xml:space="preserve"> </w:t>
            </w:r>
            <w:r w:rsidR="001C6168">
              <w:rPr>
                <w:sz w:val="28"/>
                <w:szCs w:val="28"/>
              </w:rPr>
              <w:t>установлено</w:t>
            </w:r>
            <w:r w:rsidRPr="00B33B8E">
              <w:rPr>
                <w:sz w:val="28"/>
                <w:szCs w:val="28"/>
              </w:rPr>
              <w:t>, что он является членом Политической партии ЛДПР – Либерально-демократической партии России</w:t>
            </w:r>
          </w:p>
        </w:tc>
      </w:tr>
    </w:tbl>
    <w:p w:rsidR="002F40AB" w:rsidRDefault="002F40AB" w:rsidP="002F40AB">
      <w:pPr>
        <w:shd w:val="clear" w:color="auto" w:fill="FFFFFF" w:themeFill="background1"/>
        <w:spacing w:line="240" w:lineRule="exact"/>
        <w:jc w:val="center"/>
      </w:pPr>
    </w:p>
    <w:p w:rsidR="002F40AB" w:rsidRDefault="002F40AB" w:rsidP="002F40AB">
      <w:pPr>
        <w:shd w:val="clear" w:color="auto" w:fill="FFFFFF" w:themeFill="background1"/>
        <w:spacing w:line="240" w:lineRule="exact"/>
        <w:jc w:val="center"/>
      </w:pPr>
    </w:p>
    <w:p w:rsidR="002F40AB" w:rsidRDefault="002F40AB" w:rsidP="002F40AB">
      <w:pPr>
        <w:pStyle w:val="afa"/>
        <w:jc w:val="center"/>
        <w:rPr>
          <w:sz w:val="28"/>
          <w:szCs w:val="28"/>
        </w:rPr>
      </w:pPr>
    </w:p>
    <w:p w:rsidR="00411DDC" w:rsidRPr="00411DDC" w:rsidRDefault="00411DDC" w:rsidP="00411DDC">
      <w:pPr>
        <w:pStyle w:val="afa"/>
        <w:jc w:val="both"/>
        <w:rPr>
          <w:sz w:val="28"/>
          <w:szCs w:val="28"/>
        </w:rPr>
        <w:sectPr w:rsidR="00411DDC" w:rsidRPr="00411DDC" w:rsidSect="002F40AB">
          <w:pgSz w:w="11880" w:h="16820"/>
          <w:pgMar w:top="709" w:right="851" w:bottom="1134" w:left="1701" w:header="720" w:footer="720" w:gutter="0"/>
          <w:cols w:space="720"/>
        </w:sectPr>
      </w:pPr>
    </w:p>
    <w:p w:rsidR="00411DDC" w:rsidRPr="00411DDC" w:rsidRDefault="00411DDC" w:rsidP="00411DDC">
      <w:pPr>
        <w:pStyle w:val="afa"/>
        <w:jc w:val="both"/>
        <w:rPr>
          <w:spacing w:val="-4"/>
          <w:sz w:val="28"/>
          <w:szCs w:val="28"/>
        </w:rPr>
      </w:pPr>
    </w:p>
    <w:p w:rsidR="00411DDC" w:rsidRPr="00411DDC" w:rsidRDefault="00411DDC" w:rsidP="00411DDC">
      <w:pPr>
        <w:pStyle w:val="afa"/>
        <w:jc w:val="both"/>
        <w:rPr>
          <w:spacing w:val="-4"/>
          <w:sz w:val="28"/>
          <w:szCs w:val="28"/>
        </w:rPr>
      </w:pPr>
    </w:p>
    <w:p w:rsidR="00411DDC" w:rsidRPr="00411DDC" w:rsidRDefault="00411DDC" w:rsidP="00411DDC">
      <w:pPr>
        <w:pStyle w:val="afa"/>
        <w:jc w:val="both"/>
        <w:rPr>
          <w:spacing w:val="-4"/>
          <w:sz w:val="28"/>
          <w:szCs w:val="28"/>
        </w:rPr>
      </w:pPr>
    </w:p>
    <w:p w:rsidR="00411DDC" w:rsidRPr="00411DDC" w:rsidRDefault="00411DDC" w:rsidP="00411DDC">
      <w:pPr>
        <w:pStyle w:val="afa"/>
        <w:jc w:val="both"/>
        <w:rPr>
          <w:spacing w:val="-4"/>
          <w:sz w:val="28"/>
          <w:szCs w:val="28"/>
        </w:rPr>
      </w:pPr>
    </w:p>
    <w:p w:rsidR="00411DDC" w:rsidRPr="00411DDC" w:rsidRDefault="00411DDC" w:rsidP="00411DDC">
      <w:pPr>
        <w:pStyle w:val="afa"/>
        <w:jc w:val="both"/>
        <w:rPr>
          <w:spacing w:val="-4"/>
          <w:sz w:val="28"/>
          <w:szCs w:val="28"/>
        </w:rPr>
      </w:pPr>
    </w:p>
    <w:p w:rsidR="00411DDC" w:rsidRPr="00411DDC" w:rsidRDefault="00411DDC" w:rsidP="00411DDC">
      <w:pPr>
        <w:pStyle w:val="afa"/>
        <w:jc w:val="both"/>
        <w:rPr>
          <w:spacing w:val="-4"/>
          <w:sz w:val="28"/>
          <w:szCs w:val="28"/>
        </w:rPr>
      </w:pPr>
    </w:p>
    <w:p w:rsidR="00770C33" w:rsidRPr="00411DDC" w:rsidRDefault="00770C33" w:rsidP="00411DDC">
      <w:pPr>
        <w:pStyle w:val="afa"/>
        <w:jc w:val="both"/>
        <w:rPr>
          <w:sz w:val="28"/>
          <w:szCs w:val="28"/>
        </w:rPr>
      </w:pPr>
    </w:p>
    <w:sectPr w:rsidR="00770C33" w:rsidRPr="00411DDC" w:rsidSect="00986DC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847" w:rsidRDefault="00C13847" w:rsidP="004549E3">
      <w:r>
        <w:separator/>
      </w:r>
    </w:p>
  </w:endnote>
  <w:endnote w:type="continuationSeparator" w:id="1">
    <w:p w:rsidR="00C13847" w:rsidRDefault="00C13847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847" w:rsidRDefault="00C13847" w:rsidP="004549E3">
      <w:r>
        <w:separator/>
      </w:r>
    </w:p>
  </w:footnote>
  <w:footnote w:type="continuationSeparator" w:id="1">
    <w:p w:rsidR="00C13847" w:rsidRDefault="00C13847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B61802"/>
    <w:multiLevelType w:val="hybridMultilevel"/>
    <w:tmpl w:val="79BCBFEC"/>
    <w:lvl w:ilvl="0" w:tplc="62304340">
      <w:start w:val="1"/>
      <w:numFmt w:val="decimal"/>
      <w:lvlText w:val="%1."/>
      <w:lvlJc w:val="left"/>
      <w:pPr>
        <w:ind w:left="446" w:hanging="27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52FE4762">
      <w:numFmt w:val="bullet"/>
      <w:lvlText w:val="•"/>
      <w:lvlJc w:val="left"/>
      <w:pPr>
        <w:ind w:left="1404" w:hanging="278"/>
      </w:pPr>
      <w:rPr>
        <w:rFonts w:hint="default"/>
        <w:lang w:val="ru-RU" w:eastAsia="en-US" w:bidi="ar-SA"/>
      </w:rPr>
    </w:lvl>
    <w:lvl w:ilvl="2" w:tplc="C85AD55E">
      <w:numFmt w:val="bullet"/>
      <w:lvlText w:val="•"/>
      <w:lvlJc w:val="left"/>
      <w:pPr>
        <w:ind w:left="2368" w:hanging="278"/>
      </w:pPr>
      <w:rPr>
        <w:rFonts w:hint="default"/>
        <w:lang w:val="ru-RU" w:eastAsia="en-US" w:bidi="ar-SA"/>
      </w:rPr>
    </w:lvl>
    <w:lvl w:ilvl="3" w:tplc="04EAE17C">
      <w:numFmt w:val="bullet"/>
      <w:lvlText w:val="•"/>
      <w:lvlJc w:val="left"/>
      <w:pPr>
        <w:ind w:left="3332" w:hanging="278"/>
      </w:pPr>
      <w:rPr>
        <w:rFonts w:hint="default"/>
        <w:lang w:val="ru-RU" w:eastAsia="en-US" w:bidi="ar-SA"/>
      </w:rPr>
    </w:lvl>
    <w:lvl w:ilvl="4" w:tplc="D368EC26">
      <w:numFmt w:val="bullet"/>
      <w:lvlText w:val="•"/>
      <w:lvlJc w:val="left"/>
      <w:pPr>
        <w:ind w:left="4296" w:hanging="278"/>
      </w:pPr>
      <w:rPr>
        <w:rFonts w:hint="default"/>
        <w:lang w:val="ru-RU" w:eastAsia="en-US" w:bidi="ar-SA"/>
      </w:rPr>
    </w:lvl>
    <w:lvl w:ilvl="5" w:tplc="30D82E3C">
      <w:numFmt w:val="bullet"/>
      <w:lvlText w:val="•"/>
      <w:lvlJc w:val="left"/>
      <w:pPr>
        <w:ind w:left="5260" w:hanging="278"/>
      </w:pPr>
      <w:rPr>
        <w:rFonts w:hint="default"/>
        <w:lang w:val="ru-RU" w:eastAsia="en-US" w:bidi="ar-SA"/>
      </w:rPr>
    </w:lvl>
    <w:lvl w:ilvl="6" w:tplc="046AC8B2">
      <w:numFmt w:val="bullet"/>
      <w:lvlText w:val="•"/>
      <w:lvlJc w:val="left"/>
      <w:pPr>
        <w:ind w:left="6224" w:hanging="278"/>
      </w:pPr>
      <w:rPr>
        <w:rFonts w:hint="default"/>
        <w:lang w:val="ru-RU" w:eastAsia="en-US" w:bidi="ar-SA"/>
      </w:rPr>
    </w:lvl>
    <w:lvl w:ilvl="7" w:tplc="F2F0A83C">
      <w:numFmt w:val="bullet"/>
      <w:lvlText w:val="•"/>
      <w:lvlJc w:val="left"/>
      <w:pPr>
        <w:ind w:left="7188" w:hanging="278"/>
      </w:pPr>
      <w:rPr>
        <w:rFonts w:hint="default"/>
        <w:lang w:val="ru-RU" w:eastAsia="en-US" w:bidi="ar-SA"/>
      </w:rPr>
    </w:lvl>
    <w:lvl w:ilvl="8" w:tplc="8098E132">
      <w:numFmt w:val="bullet"/>
      <w:lvlText w:val="•"/>
      <w:lvlJc w:val="left"/>
      <w:pPr>
        <w:ind w:left="8152" w:hanging="278"/>
      </w:pPr>
      <w:rPr>
        <w:rFonts w:hint="default"/>
        <w:lang w:val="ru-RU" w:eastAsia="en-US" w:bidi="ar-SA"/>
      </w:rPr>
    </w:lvl>
  </w:abstractNum>
  <w:abstractNum w:abstractNumId="3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24E5A"/>
    <w:rsid w:val="0002644D"/>
    <w:rsid w:val="00030CE7"/>
    <w:rsid w:val="00037500"/>
    <w:rsid w:val="00047C2F"/>
    <w:rsid w:val="0005034E"/>
    <w:rsid w:val="000936B0"/>
    <w:rsid w:val="000A4FE2"/>
    <w:rsid w:val="000C393D"/>
    <w:rsid w:val="000D69B0"/>
    <w:rsid w:val="000E20C0"/>
    <w:rsid w:val="000F22B9"/>
    <w:rsid w:val="000F4BFD"/>
    <w:rsid w:val="00101C2A"/>
    <w:rsid w:val="00110875"/>
    <w:rsid w:val="00113863"/>
    <w:rsid w:val="001239DB"/>
    <w:rsid w:val="00132E5B"/>
    <w:rsid w:val="001371C5"/>
    <w:rsid w:val="0015172D"/>
    <w:rsid w:val="00177C7D"/>
    <w:rsid w:val="001939EE"/>
    <w:rsid w:val="00194C35"/>
    <w:rsid w:val="00196785"/>
    <w:rsid w:val="001A591E"/>
    <w:rsid w:val="001A71A8"/>
    <w:rsid w:val="001B348A"/>
    <w:rsid w:val="001B4074"/>
    <w:rsid w:val="001B555A"/>
    <w:rsid w:val="001B585F"/>
    <w:rsid w:val="001B5890"/>
    <w:rsid w:val="001C57DD"/>
    <w:rsid w:val="001C6168"/>
    <w:rsid w:val="001D67D0"/>
    <w:rsid w:val="00203081"/>
    <w:rsid w:val="002064C1"/>
    <w:rsid w:val="002226A1"/>
    <w:rsid w:val="00226E98"/>
    <w:rsid w:val="0024382C"/>
    <w:rsid w:val="00254480"/>
    <w:rsid w:val="00257279"/>
    <w:rsid w:val="00280417"/>
    <w:rsid w:val="002805DD"/>
    <w:rsid w:val="002906EB"/>
    <w:rsid w:val="00290DAB"/>
    <w:rsid w:val="00292E37"/>
    <w:rsid w:val="002930F0"/>
    <w:rsid w:val="00294948"/>
    <w:rsid w:val="002A20FB"/>
    <w:rsid w:val="002C2AB0"/>
    <w:rsid w:val="002D09B4"/>
    <w:rsid w:val="002D73A6"/>
    <w:rsid w:val="002E08F7"/>
    <w:rsid w:val="002E6922"/>
    <w:rsid w:val="002F40AB"/>
    <w:rsid w:val="003230C5"/>
    <w:rsid w:val="00335590"/>
    <w:rsid w:val="003542A3"/>
    <w:rsid w:val="00371EE8"/>
    <w:rsid w:val="00374ED3"/>
    <w:rsid w:val="00382086"/>
    <w:rsid w:val="003A2288"/>
    <w:rsid w:val="003A6BEF"/>
    <w:rsid w:val="003B0CB6"/>
    <w:rsid w:val="003B4312"/>
    <w:rsid w:val="003C641B"/>
    <w:rsid w:val="003D37F0"/>
    <w:rsid w:val="003D721F"/>
    <w:rsid w:val="003E31DB"/>
    <w:rsid w:val="003E3278"/>
    <w:rsid w:val="003E3EF8"/>
    <w:rsid w:val="003E4F3A"/>
    <w:rsid w:val="003F1010"/>
    <w:rsid w:val="003F23E0"/>
    <w:rsid w:val="00402890"/>
    <w:rsid w:val="004074F0"/>
    <w:rsid w:val="00411DDC"/>
    <w:rsid w:val="00413D39"/>
    <w:rsid w:val="00422A00"/>
    <w:rsid w:val="00450AB5"/>
    <w:rsid w:val="004549E3"/>
    <w:rsid w:val="004555FD"/>
    <w:rsid w:val="00476C32"/>
    <w:rsid w:val="00485FB7"/>
    <w:rsid w:val="004A048F"/>
    <w:rsid w:val="004B5494"/>
    <w:rsid w:val="004B67B8"/>
    <w:rsid w:val="004D3C0C"/>
    <w:rsid w:val="004D72D0"/>
    <w:rsid w:val="004E6673"/>
    <w:rsid w:val="004F0446"/>
    <w:rsid w:val="00505FFE"/>
    <w:rsid w:val="0051170B"/>
    <w:rsid w:val="00513731"/>
    <w:rsid w:val="0051453E"/>
    <w:rsid w:val="005266BB"/>
    <w:rsid w:val="00552B5B"/>
    <w:rsid w:val="00563040"/>
    <w:rsid w:val="005A6BFB"/>
    <w:rsid w:val="005A75E0"/>
    <w:rsid w:val="005A7BE3"/>
    <w:rsid w:val="005B280A"/>
    <w:rsid w:val="005B7F84"/>
    <w:rsid w:val="005D4930"/>
    <w:rsid w:val="005D73ED"/>
    <w:rsid w:val="005F17B5"/>
    <w:rsid w:val="005F215B"/>
    <w:rsid w:val="005F32C4"/>
    <w:rsid w:val="005F7D2D"/>
    <w:rsid w:val="00600921"/>
    <w:rsid w:val="00614A3F"/>
    <w:rsid w:val="00620245"/>
    <w:rsid w:val="006230AB"/>
    <w:rsid w:val="00630861"/>
    <w:rsid w:val="00635503"/>
    <w:rsid w:val="00646D55"/>
    <w:rsid w:val="006529C8"/>
    <w:rsid w:val="006575D5"/>
    <w:rsid w:val="006627DC"/>
    <w:rsid w:val="00663E23"/>
    <w:rsid w:val="00664EEA"/>
    <w:rsid w:val="00665B2E"/>
    <w:rsid w:val="00671168"/>
    <w:rsid w:val="00671AC5"/>
    <w:rsid w:val="006754B8"/>
    <w:rsid w:val="00676214"/>
    <w:rsid w:val="00682349"/>
    <w:rsid w:val="0068533D"/>
    <w:rsid w:val="00690BF9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2ECA"/>
    <w:rsid w:val="006E52F4"/>
    <w:rsid w:val="006E67EC"/>
    <w:rsid w:val="006E72A9"/>
    <w:rsid w:val="006F5F48"/>
    <w:rsid w:val="007214C3"/>
    <w:rsid w:val="00751553"/>
    <w:rsid w:val="007578C4"/>
    <w:rsid w:val="007626DE"/>
    <w:rsid w:val="00770C33"/>
    <w:rsid w:val="007747D5"/>
    <w:rsid w:val="0077572A"/>
    <w:rsid w:val="007809BA"/>
    <w:rsid w:val="00784B5F"/>
    <w:rsid w:val="00794EEC"/>
    <w:rsid w:val="007A0FA4"/>
    <w:rsid w:val="007D789D"/>
    <w:rsid w:val="007E3611"/>
    <w:rsid w:val="007E51DF"/>
    <w:rsid w:val="007F2388"/>
    <w:rsid w:val="007F5AF3"/>
    <w:rsid w:val="007F6C02"/>
    <w:rsid w:val="00804444"/>
    <w:rsid w:val="00810893"/>
    <w:rsid w:val="0081723A"/>
    <w:rsid w:val="00817B15"/>
    <w:rsid w:val="00823CE8"/>
    <w:rsid w:val="00832252"/>
    <w:rsid w:val="0084392A"/>
    <w:rsid w:val="00846718"/>
    <w:rsid w:val="00856A6A"/>
    <w:rsid w:val="00857F41"/>
    <w:rsid w:val="0087643F"/>
    <w:rsid w:val="00891A28"/>
    <w:rsid w:val="00897AD9"/>
    <w:rsid w:val="008A368F"/>
    <w:rsid w:val="008B5962"/>
    <w:rsid w:val="008D17AA"/>
    <w:rsid w:val="008D2B42"/>
    <w:rsid w:val="008D404D"/>
    <w:rsid w:val="0090074F"/>
    <w:rsid w:val="00903213"/>
    <w:rsid w:val="00905F1E"/>
    <w:rsid w:val="0090778B"/>
    <w:rsid w:val="00917F55"/>
    <w:rsid w:val="009235D4"/>
    <w:rsid w:val="0092695B"/>
    <w:rsid w:val="009374A0"/>
    <w:rsid w:val="009709AE"/>
    <w:rsid w:val="00973B2A"/>
    <w:rsid w:val="00982F28"/>
    <w:rsid w:val="00983E94"/>
    <w:rsid w:val="0098538E"/>
    <w:rsid w:val="00986DCC"/>
    <w:rsid w:val="009A12B7"/>
    <w:rsid w:val="009B3B2A"/>
    <w:rsid w:val="009D1BC7"/>
    <w:rsid w:val="009D24BC"/>
    <w:rsid w:val="009D5C02"/>
    <w:rsid w:val="009E7A99"/>
    <w:rsid w:val="009F41FF"/>
    <w:rsid w:val="00A13F0D"/>
    <w:rsid w:val="00A30ED8"/>
    <w:rsid w:val="00A32689"/>
    <w:rsid w:val="00A40817"/>
    <w:rsid w:val="00A41227"/>
    <w:rsid w:val="00A44EEA"/>
    <w:rsid w:val="00A52735"/>
    <w:rsid w:val="00A73E63"/>
    <w:rsid w:val="00A86B81"/>
    <w:rsid w:val="00A972DF"/>
    <w:rsid w:val="00AD2836"/>
    <w:rsid w:val="00AE344A"/>
    <w:rsid w:val="00AF2065"/>
    <w:rsid w:val="00B0007C"/>
    <w:rsid w:val="00B20008"/>
    <w:rsid w:val="00B241CD"/>
    <w:rsid w:val="00B321F4"/>
    <w:rsid w:val="00B33B8E"/>
    <w:rsid w:val="00B34475"/>
    <w:rsid w:val="00B36E43"/>
    <w:rsid w:val="00B452FB"/>
    <w:rsid w:val="00B47665"/>
    <w:rsid w:val="00B61E0C"/>
    <w:rsid w:val="00B63E44"/>
    <w:rsid w:val="00B70770"/>
    <w:rsid w:val="00B7497E"/>
    <w:rsid w:val="00B81DAE"/>
    <w:rsid w:val="00B87EEB"/>
    <w:rsid w:val="00B9436C"/>
    <w:rsid w:val="00B975CF"/>
    <w:rsid w:val="00BB383E"/>
    <w:rsid w:val="00BC0D9E"/>
    <w:rsid w:val="00BE5E69"/>
    <w:rsid w:val="00BF1A1D"/>
    <w:rsid w:val="00BF32B6"/>
    <w:rsid w:val="00C00BEE"/>
    <w:rsid w:val="00C02100"/>
    <w:rsid w:val="00C13847"/>
    <w:rsid w:val="00C263F3"/>
    <w:rsid w:val="00C30577"/>
    <w:rsid w:val="00C36031"/>
    <w:rsid w:val="00C3620D"/>
    <w:rsid w:val="00C42976"/>
    <w:rsid w:val="00C4355E"/>
    <w:rsid w:val="00C533A3"/>
    <w:rsid w:val="00C61058"/>
    <w:rsid w:val="00C677BF"/>
    <w:rsid w:val="00C7278A"/>
    <w:rsid w:val="00C94C7C"/>
    <w:rsid w:val="00C97BA9"/>
    <w:rsid w:val="00CA6722"/>
    <w:rsid w:val="00CC2CC4"/>
    <w:rsid w:val="00D0214E"/>
    <w:rsid w:val="00D06978"/>
    <w:rsid w:val="00D271C8"/>
    <w:rsid w:val="00D35691"/>
    <w:rsid w:val="00D65698"/>
    <w:rsid w:val="00D666B7"/>
    <w:rsid w:val="00D82CD9"/>
    <w:rsid w:val="00D87B94"/>
    <w:rsid w:val="00D94091"/>
    <w:rsid w:val="00D94F2C"/>
    <w:rsid w:val="00DB0495"/>
    <w:rsid w:val="00DB11AE"/>
    <w:rsid w:val="00DD2774"/>
    <w:rsid w:val="00DD2BEA"/>
    <w:rsid w:val="00DD40E5"/>
    <w:rsid w:val="00DD4A43"/>
    <w:rsid w:val="00DE14F0"/>
    <w:rsid w:val="00DE6806"/>
    <w:rsid w:val="00E3740E"/>
    <w:rsid w:val="00E37E2E"/>
    <w:rsid w:val="00E43BB1"/>
    <w:rsid w:val="00E45CBC"/>
    <w:rsid w:val="00E622D1"/>
    <w:rsid w:val="00E63681"/>
    <w:rsid w:val="00E6593A"/>
    <w:rsid w:val="00E7332F"/>
    <w:rsid w:val="00E75A3D"/>
    <w:rsid w:val="00EA1F4E"/>
    <w:rsid w:val="00EA76D5"/>
    <w:rsid w:val="00EB0991"/>
    <w:rsid w:val="00EC1CBC"/>
    <w:rsid w:val="00EC32BC"/>
    <w:rsid w:val="00ED3E9D"/>
    <w:rsid w:val="00EE00AC"/>
    <w:rsid w:val="00EE7848"/>
    <w:rsid w:val="00EF65C3"/>
    <w:rsid w:val="00F02769"/>
    <w:rsid w:val="00F12C8D"/>
    <w:rsid w:val="00F216EF"/>
    <w:rsid w:val="00F2494E"/>
    <w:rsid w:val="00F30847"/>
    <w:rsid w:val="00F405BC"/>
    <w:rsid w:val="00F6109C"/>
    <w:rsid w:val="00F643F8"/>
    <w:rsid w:val="00F65908"/>
    <w:rsid w:val="00F74CFD"/>
    <w:rsid w:val="00F81BE8"/>
    <w:rsid w:val="00F90647"/>
    <w:rsid w:val="00FB2D88"/>
    <w:rsid w:val="00FD079C"/>
    <w:rsid w:val="00FE1993"/>
    <w:rsid w:val="00FF0B6F"/>
    <w:rsid w:val="00FF3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link w:val="a7"/>
    <w:rsid w:val="006D4686"/>
    <w:pPr>
      <w:spacing w:after="140" w:line="276" w:lineRule="auto"/>
    </w:pPr>
  </w:style>
  <w:style w:type="paragraph" w:styleId="a8">
    <w:name w:val="List"/>
    <w:basedOn w:val="a6"/>
    <w:rsid w:val="006D4686"/>
    <w:rPr>
      <w:rFonts w:cs="Droid Sans Devanagari"/>
    </w:rPr>
  </w:style>
  <w:style w:type="paragraph" w:styleId="a9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link w:val="20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b">
    <w:name w:val="Body Text Indent"/>
    <w:basedOn w:val="a"/>
    <w:link w:val="ac"/>
    <w:rsid w:val="006D4686"/>
    <w:pPr>
      <w:ind w:firstLine="720"/>
      <w:jc w:val="both"/>
    </w:pPr>
    <w:rPr>
      <w:sz w:val="28"/>
      <w:szCs w:val="24"/>
    </w:rPr>
  </w:style>
  <w:style w:type="paragraph" w:styleId="21">
    <w:name w:val="Body Text Indent 2"/>
    <w:basedOn w:val="a"/>
    <w:link w:val="22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d">
    <w:name w:val="footnote text"/>
    <w:basedOn w:val="a"/>
    <w:link w:val="11"/>
    <w:rsid w:val="006D4686"/>
    <w:pPr>
      <w:widowControl/>
      <w:autoSpaceDE/>
    </w:pPr>
  </w:style>
  <w:style w:type="paragraph" w:customStyle="1" w:styleId="ae">
    <w:name w:val="Содержимое таблицы"/>
    <w:basedOn w:val="a"/>
    <w:qFormat/>
    <w:rsid w:val="006D4686"/>
    <w:pPr>
      <w:suppressLineNumbers/>
    </w:pPr>
  </w:style>
  <w:style w:type="paragraph" w:customStyle="1" w:styleId="af">
    <w:name w:val="Заголовок таблицы"/>
    <w:basedOn w:val="ae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f0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3">
    <w:name w:val="footer"/>
    <w:basedOn w:val="a"/>
    <w:link w:val="af4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5">
    <w:name w:val="footnote reference"/>
    <w:basedOn w:val="a0"/>
    <w:uiPriority w:val="99"/>
    <w:semiHidden/>
    <w:unhideWhenUsed/>
    <w:rsid w:val="004549E3"/>
    <w:rPr>
      <w:vertAlign w:val="superscript"/>
    </w:rPr>
  </w:style>
  <w:style w:type="character" w:customStyle="1" w:styleId="10">
    <w:name w:val="Заголовок 1 Знак"/>
    <w:basedOn w:val="a0"/>
    <w:link w:val="1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30">
    <w:name w:val="Заголовок 3 Знак"/>
    <w:basedOn w:val="a0"/>
    <w:link w:val="3"/>
    <w:rsid w:val="003C641B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styleId="af6">
    <w:name w:val="FollowedHyperlink"/>
    <w:basedOn w:val="a0"/>
    <w:uiPriority w:val="99"/>
    <w:semiHidden/>
    <w:unhideWhenUsed/>
    <w:rsid w:val="003C641B"/>
    <w:rPr>
      <w:color w:val="800080" w:themeColor="followedHyperlink"/>
      <w:u w:val="single"/>
    </w:rPr>
  </w:style>
  <w:style w:type="paragraph" w:styleId="12">
    <w:name w:val="index 1"/>
    <w:basedOn w:val="a"/>
    <w:next w:val="a"/>
    <w:autoRedefine/>
    <w:uiPriority w:val="99"/>
    <w:semiHidden/>
    <w:unhideWhenUsed/>
    <w:rsid w:val="003C641B"/>
    <w:pPr>
      <w:ind w:left="200" w:hanging="200"/>
    </w:pPr>
  </w:style>
  <w:style w:type="character" w:customStyle="1" w:styleId="a7">
    <w:name w:val="Основной текст Знак"/>
    <w:basedOn w:val="a0"/>
    <w:link w:val="a6"/>
    <w:rsid w:val="003C641B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c">
    <w:name w:val="Основной текст с отступом Знак"/>
    <w:basedOn w:val="a0"/>
    <w:link w:val="ab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20">
    <w:name w:val="Основной текст 2 Знак"/>
    <w:basedOn w:val="a0"/>
    <w:link w:val="2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11">
    <w:name w:val="Текст сноски Знак1"/>
    <w:basedOn w:val="a0"/>
    <w:link w:val="ad"/>
    <w:locked/>
    <w:rsid w:val="003C641B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7">
    <w:name w:val="Balloon Text"/>
    <w:basedOn w:val="a"/>
    <w:link w:val="af8"/>
    <w:uiPriority w:val="99"/>
    <w:semiHidden/>
    <w:unhideWhenUsed/>
    <w:rsid w:val="005F32C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F32C4"/>
    <w:rPr>
      <w:rFonts w:ascii="Tahoma" w:eastAsia="Times New Roman" w:hAnsi="Tahoma" w:cs="Tahoma"/>
      <w:sz w:val="16"/>
      <w:szCs w:val="16"/>
      <w:lang w:bidi="ar-SA"/>
    </w:rPr>
  </w:style>
  <w:style w:type="paragraph" w:styleId="af9">
    <w:name w:val="List Paragraph"/>
    <w:basedOn w:val="a"/>
    <w:uiPriority w:val="1"/>
    <w:qFormat/>
    <w:rsid w:val="005F32C4"/>
    <w:pPr>
      <w:suppressAutoHyphens w:val="0"/>
      <w:autoSpaceDN w:val="0"/>
      <w:ind w:left="386" w:firstLine="709"/>
      <w:jc w:val="both"/>
    </w:pPr>
    <w:rPr>
      <w:sz w:val="22"/>
      <w:szCs w:val="22"/>
      <w:lang w:eastAsia="en-US"/>
    </w:rPr>
  </w:style>
  <w:style w:type="paragraph" w:styleId="afa">
    <w:name w:val="No Spacing"/>
    <w:uiPriority w:val="1"/>
    <w:qFormat/>
    <w:rsid w:val="00F216EF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fb">
    <w:name w:val="Table Grid"/>
    <w:basedOn w:val="a1"/>
    <w:uiPriority w:val="59"/>
    <w:rsid w:val="00B33B8E"/>
    <w:pPr>
      <w:suppressAutoHyphens w:val="0"/>
    </w:pPr>
    <w:rPr>
      <w:rFonts w:ascii="Calibri" w:eastAsia="Calibri" w:hAnsi="Calibri" w:cs="Times New Roman"/>
      <w:sz w:val="20"/>
      <w:szCs w:val="20"/>
      <w:lang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7</cp:revision>
  <cp:lastPrinted>2026-07-23T12:23:00Z</cp:lastPrinted>
  <dcterms:created xsi:type="dcterms:W3CDTF">2026-07-23T11:14:00Z</dcterms:created>
  <dcterms:modified xsi:type="dcterms:W3CDTF">2026-07-23T12:26:00Z</dcterms:modified>
  <dc:language>ru-RU</dc:language>
</cp:coreProperties>
</file>