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F8C4" w14:textId="77777777"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407219DA" w14:textId="77777777"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городской Думы Богданова</w:t>
      </w:r>
      <w:r w:rsidR="0051153C">
        <w:rPr>
          <w:rFonts w:ascii="Times New Roman" w:hAnsi="Times New Roman" w:cs="Times New Roman"/>
          <w:b/>
          <w:bCs/>
          <w:sz w:val="32"/>
          <w:szCs w:val="32"/>
        </w:rPr>
        <w:t xml:space="preserve"> Р.В.</w:t>
      </w:r>
    </w:p>
    <w:p w14:paraId="74568EEE" w14:textId="77777777" w:rsidR="000D68D5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 одномандатному избирательному округу № 16</w:t>
      </w:r>
    </w:p>
    <w:p w14:paraId="37B62624" w14:textId="50E69A90" w:rsidR="00E331D2" w:rsidRDefault="00E331D2" w:rsidP="00E33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6BAE">
        <w:rPr>
          <w:rFonts w:ascii="Times New Roman" w:hAnsi="Times New Roman" w:cs="Times New Roman"/>
          <w:b/>
          <w:bCs/>
          <w:sz w:val="32"/>
          <w:szCs w:val="32"/>
        </w:rPr>
        <w:t>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F6757F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14:paraId="61E1F949" w14:textId="77777777" w:rsidR="00D53A59" w:rsidRDefault="00D53A59"/>
    <w:p w14:paraId="352546ED" w14:textId="2CC58BEC" w:rsidR="00DD414F" w:rsidRPr="00481092" w:rsidRDefault="00537101" w:rsidP="00DD414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 рамках депутатской деятельности в 202</w:t>
      </w:r>
      <w:r w:rsidR="00F6757F">
        <w:rPr>
          <w:rFonts w:ascii="Times New Roman" w:hAnsi="Times New Roman" w:cs="Times New Roman"/>
          <w:sz w:val="28"/>
          <w:szCs w:val="28"/>
        </w:rPr>
        <w:t>3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году принял участие в </w:t>
      </w:r>
      <w:r w:rsidR="000D68D5" w:rsidRPr="00481092">
        <w:rPr>
          <w:rFonts w:ascii="Times New Roman" w:hAnsi="Times New Roman" w:cs="Times New Roman"/>
          <w:sz w:val="28"/>
          <w:szCs w:val="28"/>
        </w:rPr>
        <w:t>1</w:t>
      </w:r>
      <w:r w:rsidR="00F6757F">
        <w:rPr>
          <w:rFonts w:ascii="Times New Roman" w:hAnsi="Times New Roman" w:cs="Times New Roman"/>
          <w:sz w:val="28"/>
          <w:szCs w:val="28"/>
        </w:rPr>
        <w:t>2</w:t>
      </w:r>
      <w:r w:rsidRPr="0048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(</w:t>
      </w:r>
      <w:r w:rsidR="00F6757F">
        <w:rPr>
          <w:rFonts w:ascii="Times New Roman" w:hAnsi="Times New Roman" w:cs="Times New Roman"/>
          <w:sz w:val="28"/>
          <w:szCs w:val="28"/>
        </w:rPr>
        <w:t>двенадцати</w:t>
      </w:r>
      <w:r w:rsidRPr="00481092">
        <w:rPr>
          <w:rFonts w:ascii="Times New Roman" w:hAnsi="Times New Roman" w:cs="Times New Roman"/>
          <w:sz w:val="28"/>
          <w:szCs w:val="28"/>
        </w:rPr>
        <w:t>)</w:t>
      </w:r>
      <w:r w:rsidRPr="0048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заседаниях Ставропольской городской Думы. Участвовал в работе 2 (двух) постоянных комитетов городской Думы</w:t>
      </w:r>
      <w:r w:rsidR="000D68D5" w:rsidRPr="00481092">
        <w:rPr>
          <w:rFonts w:ascii="Times New Roman" w:hAnsi="Times New Roman" w:cs="Times New Roman"/>
          <w:sz w:val="28"/>
          <w:szCs w:val="28"/>
        </w:rPr>
        <w:t>.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ED107" w14:textId="77777777" w:rsidR="00363699" w:rsidRPr="00481092" w:rsidRDefault="00363699" w:rsidP="00DD414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45FF11" w14:textId="5664C444" w:rsidR="00B771AF" w:rsidRPr="00481092" w:rsidRDefault="00B771AF" w:rsidP="00DD414F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Pr="004810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комитета</w:t>
      </w:r>
      <w:r w:rsidR="000D68D5" w:rsidRPr="004810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D68D5" w:rsidRPr="00481092">
        <w:rPr>
          <w:rFonts w:ascii="Times New Roman" w:hAnsi="Times New Roman" w:cs="Times New Roman"/>
          <w:sz w:val="28"/>
          <w:szCs w:val="28"/>
        </w:rPr>
        <w:t>по градостроительству, архитектуре, капитальному строительству, земельным и имущественным отношениям в качестве заместителя председателя комитета</w:t>
      </w:r>
      <w:r w:rsidRPr="004810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810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осуществлялась в соответствии с </w:t>
      </w:r>
      <w:r w:rsidRPr="00481092">
        <w:rPr>
          <w:rFonts w:ascii="Times New Roman" w:hAnsi="Times New Roman" w:cs="Times New Roman"/>
          <w:sz w:val="28"/>
          <w:szCs w:val="28"/>
        </w:rPr>
        <w:t>перспективным планом рассмотрения вопросов на заседаниях Ставропольской городской Думы и комитетов Ставропольской городской Думы на 202</w:t>
      </w:r>
      <w:r w:rsidR="00F6757F">
        <w:rPr>
          <w:rFonts w:ascii="Times New Roman" w:hAnsi="Times New Roman" w:cs="Times New Roman"/>
          <w:sz w:val="28"/>
          <w:szCs w:val="28"/>
        </w:rPr>
        <w:t>3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F56FD07" w14:textId="537DAFCA" w:rsidR="00DD414F" w:rsidRPr="00481092" w:rsidRDefault="00B771AF" w:rsidP="00DD414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В </w:t>
      </w:r>
      <w:r w:rsidR="00363699" w:rsidRPr="00481092">
        <w:rPr>
          <w:rFonts w:ascii="Times New Roman" w:hAnsi="Times New Roman" w:cs="Times New Roman"/>
          <w:sz w:val="28"/>
          <w:szCs w:val="28"/>
        </w:rPr>
        <w:t>текущем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году комитетом было проведено 1</w:t>
      </w:r>
      <w:r w:rsidR="00F6757F">
        <w:rPr>
          <w:rFonts w:ascii="Times New Roman" w:hAnsi="Times New Roman" w:cs="Times New Roman"/>
          <w:sz w:val="28"/>
          <w:szCs w:val="28"/>
        </w:rPr>
        <w:t>2</w:t>
      </w:r>
      <w:r w:rsidRPr="00481092">
        <w:rPr>
          <w:rFonts w:ascii="Times New Roman" w:hAnsi="Times New Roman" w:cs="Times New Roman"/>
          <w:sz w:val="28"/>
          <w:szCs w:val="28"/>
        </w:rPr>
        <w:t xml:space="preserve"> заседаний, на которых рассмотрен</w:t>
      </w:r>
      <w:r w:rsidR="000D68D5" w:rsidRPr="00481092">
        <w:rPr>
          <w:rFonts w:ascii="Times New Roman" w:hAnsi="Times New Roman" w:cs="Times New Roman"/>
          <w:sz w:val="28"/>
          <w:szCs w:val="28"/>
        </w:rPr>
        <w:t>ы</w:t>
      </w:r>
      <w:r w:rsidRPr="00481092">
        <w:rPr>
          <w:rFonts w:ascii="Times New Roman" w:hAnsi="Times New Roman" w:cs="Times New Roman"/>
          <w:sz w:val="28"/>
          <w:szCs w:val="28"/>
        </w:rPr>
        <w:t xml:space="preserve">  вопрос</w:t>
      </w:r>
      <w:r w:rsidR="000D68D5" w:rsidRPr="00481092">
        <w:rPr>
          <w:rFonts w:ascii="Times New Roman" w:hAnsi="Times New Roman" w:cs="Times New Roman"/>
          <w:sz w:val="28"/>
          <w:szCs w:val="28"/>
        </w:rPr>
        <w:t>ы</w:t>
      </w:r>
      <w:r w:rsidR="00660FA2" w:rsidRPr="00481092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отнесенны</w:t>
      </w:r>
      <w:r w:rsidR="000D68D5" w:rsidRPr="00481092">
        <w:rPr>
          <w:rFonts w:ascii="Times New Roman" w:hAnsi="Times New Roman" w:cs="Times New Roman"/>
          <w:sz w:val="28"/>
          <w:szCs w:val="28"/>
        </w:rPr>
        <w:t>е</w:t>
      </w:r>
      <w:r w:rsidRPr="00481092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</w:p>
    <w:p w14:paraId="5735C4D1" w14:textId="77777777" w:rsidR="00DD414F" w:rsidRPr="00481092" w:rsidRDefault="008576DD" w:rsidP="00DD414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регулярно освещалась на официальном сайте Ставропольской городской Думы в информационно-телекоммуникационной сети «Интернет».</w:t>
      </w:r>
    </w:p>
    <w:p w14:paraId="44CC6682" w14:textId="78E1A3C6" w:rsidR="008576DD" w:rsidRPr="00481092" w:rsidRDefault="00363699" w:rsidP="0036369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          К</w:t>
      </w:r>
      <w:r w:rsidR="008576DD" w:rsidRPr="00481092">
        <w:rPr>
          <w:rFonts w:ascii="Times New Roman" w:hAnsi="Times New Roman" w:cs="Times New Roman"/>
          <w:sz w:val="28"/>
          <w:szCs w:val="28"/>
        </w:rPr>
        <w:t>омитет продолж</w:t>
      </w:r>
      <w:r w:rsidR="000D68D5" w:rsidRPr="00481092">
        <w:rPr>
          <w:rFonts w:ascii="Times New Roman" w:hAnsi="Times New Roman" w:cs="Times New Roman"/>
          <w:sz w:val="28"/>
          <w:szCs w:val="28"/>
        </w:rPr>
        <w:t>ает</w:t>
      </w:r>
      <w:r w:rsidR="008576DD" w:rsidRPr="00481092">
        <w:rPr>
          <w:rFonts w:ascii="Times New Roman" w:hAnsi="Times New Roman" w:cs="Times New Roman"/>
          <w:sz w:val="28"/>
          <w:szCs w:val="28"/>
        </w:rPr>
        <w:t xml:space="preserve"> деятельность по рассмотрению вопросов в сфере архитектуры и строительства, землепользования и планирования застройки территории города Ставрополя, размещения наружной рекламы, предварительного рассмотрения, подготовки к утверждению (изменению) генерального плана города Ставрополя. Особое внимание уде</w:t>
      </w:r>
      <w:r w:rsidR="006202E5">
        <w:rPr>
          <w:rFonts w:ascii="Times New Roman" w:hAnsi="Times New Roman" w:cs="Times New Roman"/>
          <w:sz w:val="28"/>
          <w:szCs w:val="28"/>
        </w:rPr>
        <w:t>ляется</w:t>
      </w:r>
      <w:r w:rsidR="008576DD" w:rsidRPr="00481092">
        <w:rPr>
          <w:rFonts w:ascii="Times New Roman" w:hAnsi="Times New Roman" w:cs="Times New Roman"/>
          <w:sz w:val="28"/>
          <w:szCs w:val="28"/>
        </w:rPr>
        <w:t xml:space="preserve"> вопросам, связанным с владением, пользованием и распоряжением имуществом, находящимся в муниципальной собственности, приведением в соответствие с действующим законодательством муниципальных нормативных правовых актов города Ставрополя. На контроле также вопросы хозяйственной деятельности муниципальных учреждений и предприятий в отраслях и сферах экономики.</w:t>
      </w:r>
    </w:p>
    <w:p w14:paraId="7085683C" w14:textId="77777777" w:rsidR="00363699" w:rsidRPr="00481092" w:rsidRDefault="00363699" w:rsidP="00DD414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CABED" w14:textId="60357A19" w:rsidR="00107611" w:rsidRPr="00481092" w:rsidRDefault="000D68D5" w:rsidP="0068298A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 202</w:t>
      </w:r>
      <w:r w:rsidR="00F6757F">
        <w:rPr>
          <w:rFonts w:ascii="Times New Roman" w:hAnsi="Times New Roman" w:cs="Times New Roman"/>
          <w:sz w:val="28"/>
          <w:szCs w:val="28"/>
        </w:rPr>
        <w:t>3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году к</w:t>
      </w:r>
      <w:r w:rsidR="00107611" w:rsidRPr="00481092">
        <w:rPr>
          <w:rFonts w:ascii="Times New Roman" w:hAnsi="Times New Roman" w:cs="Times New Roman"/>
          <w:sz w:val="28"/>
          <w:szCs w:val="28"/>
        </w:rPr>
        <w:t>омитет</w:t>
      </w:r>
      <w:r w:rsidRPr="00481092">
        <w:rPr>
          <w:rFonts w:ascii="Times New Roman" w:hAnsi="Times New Roman" w:cs="Times New Roman"/>
          <w:sz w:val="28"/>
          <w:szCs w:val="28"/>
        </w:rPr>
        <w:t>ом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жилищно-коммунального хозяйства, благоустройства, дорожного хозяйства, транспорта и энергетики было проведено </w:t>
      </w:r>
      <w:r w:rsidR="00997E7A" w:rsidRPr="00481092">
        <w:rPr>
          <w:rFonts w:ascii="Times New Roman" w:hAnsi="Times New Roman" w:cs="Times New Roman"/>
          <w:sz w:val="28"/>
          <w:szCs w:val="28"/>
        </w:rPr>
        <w:t>9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E43902" w:rsidRPr="00481092">
        <w:rPr>
          <w:rFonts w:ascii="Times New Roman" w:hAnsi="Times New Roman" w:cs="Times New Roman"/>
          <w:sz w:val="28"/>
          <w:szCs w:val="28"/>
        </w:rPr>
        <w:t>заседаний,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E43902" w:rsidRPr="00481092">
        <w:rPr>
          <w:rFonts w:ascii="Times New Roman" w:hAnsi="Times New Roman" w:cs="Times New Roman"/>
          <w:sz w:val="28"/>
          <w:szCs w:val="28"/>
        </w:rPr>
        <w:t>ы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997E7A" w:rsidRPr="00481092">
        <w:rPr>
          <w:rFonts w:ascii="Times New Roman" w:hAnsi="Times New Roman" w:cs="Times New Roman"/>
          <w:sz w:val="28"/>
          <w:szCs w:val="28"/>
        </w:rPr>
        <w:t>вопросы,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отнесенны</w:t>
      </w:r>
      <w:r w:rsidR="00E43902" w:rsidRPr="00481092">
        <w:rPr>
          <w:rFonts w:ascii="Times New Roman" w:hAnsi="Times New Roman" w:cs="Times New Roman"/>
          <w:sz w:val="28"/>
          <w:szCs w:val="28"/>
        </w:rPr>
        <w:t>е</w:t>
      </w:r>
      <w:r w:rsidR="00107611" w:rsidRPr="00481092">
        <w:rPr>
          <w:rFonts w:ascii="Times New Roman" w:hAnsi="Times New Roman" w:cs="Times New Roman"/>
          <w:sz w:val="28"/>
          <w:szCs w:val="28"/>
        </w:rPr>
        <w:t xml:space="preserve"> к компетенции комитета.</w:t>
      </w:r>
    </w:p>
    <w:p w14:paraId="205C6CC1" w14:textId="77777777" w:rsidR="00A5517E" w:rsidRPr="00481092" w:rsidRDefault="00A5517E" w:rsidP="00DD414F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работе комитета регулярно освещалась на официальном сайте Ставропольской городской Думы в информационно-телекоммуникационной сети «Интернет».</w:t>
      </w:r>
    </w:p>
    <w:p w14:paraId="14C4F0CC" w14:textId="77777777" w:rsidR="00A5517E" w:rsidRPr="00481092" w:rsidRDefault="00A5517E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комитета </w:t>
      </w:r>
      <w:r w:rsidR="00E43902" w:rsidRPr="00481092">
        <w:rPr>
          <w:rFonts w:ascii="Times New Roman" w:hAnsi="Times New Roman" w:cs="Times New Roman"/>
          <w:sz w:val="28"/>
          <w:szCs w:val="28"/>
        </w:rPr>
        <w:t>в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654588" w:rsidRPr="00481092">
        <w:rPr>
          <w:rFonts w:ascii="Times New Roman" w:hAnsi="Times New Roman" w:cs="Times New Roman"/>
          <w:sz w:val="28"/>
          <w:szCs w:val="28"/>
        </w:rPr>
        <w:t>текущем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год</w:t>
      </w:r>
      <w:r w:rsidR="00E43902" w:rsidRPr="00481092">
        <w:rPr>
          <w:rFonts w:ascii="Times New Roman" w:hAnsi="Times New Roman" w:cs="Times New Roman"/>
          <w:sz w:val="28"/>
          <w:szCs w:val="28"/>
        </w:rPr>
        <w:t>у</w:t>
      </w:r>
      <w:r w:rsidRPr="00481092">
        <w:rPr>
          <w:rFonts w:ascii="Times New Roman" w:hAnsi="Times New Roman" w:cs="Times New Roman"/>
          <w:sz w:val="28"/>
          <w:szCs w:val="28"/>
        </w:rPr>
        <w:t xml:space="preserve"> остаются правотворческая деятельность, анализ отчетной информации, представляемой структурными подразделениями администрации города Ставрополя, осуществление контрольных и иных мероприятий.</w:t>
      </w:r>
    </w:p>
    <w:p w14:paraId="62567CED" w14:textId="77777777" w:rsidR="00363699" w:rsidRPr="00481092" w:rsidRDefault="00A5517E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lastRenderedPageBreak/>
        <w:t>В настоящее время формирование современной комфортной городской среды и развитие систем коммунальной инфраструктуры города Ставрополя имеет особое социально-экономическое значение, выдвигается в число приоритетных городских программ. Совместно скоординированные действия депутатов, администрации города Ставрополя, представителей общественности города Ставрополя, инициативных жителей в решении общегородских задач – это путь к успеху и создание крепкой основы для дальнейшего развития города и повышения качества жизни горожан.</w:t>
      </w:r>
    </w:p>
    <w:p w14:paraId="2B03807E" w14:textId="77777777" w:rsidR="00DD414F" w:rsidRPr="00481092" w:rsidRDefault="00A5517E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526EF" w14:textId="5174500B" w:rsidR="00DD414F" w:rsidRPr="00481092" w:rsidRDefault="006A4166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DD414F" w:rsidRPr="00481092">
        <w:rPr>
          <w:rFonts w:ascii="Times New Roman" w:hAnsi="Times New Roman" w:cs="Times New Roman"/>
          <w:sz w:val="28"/>
          <w:szCs w:val="28"/>
        </w:rPr>
        <w:t>,</w:t>
      </w:r>
      <w:r w:rsidR="00E43902" w:rsidRPr="00481092">
        <w:rPr>
          <w:rFonts w:ascii="Times New Roman" w:hAnsi="Times New Roman" w:cs="Times New Roman"/>
          <w:sz w:val="28"/>
          <w:szCs w:val="28"/>
        </w:rPr>
        <w:t xml:space="preserve"> согласно график</w:t>
      </w:r>
      <w:r w:rsidR="00A90201">
        <w:rPr>
          <w:rFonts w:ascii="Times New Roman" w:hAnsi="Times New Roman" w:cs="Times New Roman"/>
          <w:sz w:val="28"/>
          <w:szCs w:val="28"/>
        </w:rPr>
        <w:t>у</w:t>
      </w:r>
      <w:r w:rsidR="00A0163A" w:rsidRPr="00481092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A90201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481092">
        <w:rPr>
          <w:rFonts w:ascii="Times New Roman" w:hAnsi="Times New Roman" w:cs="Times New Roman"/>
          <w:sz w:val="28"/>
          <w:szCs w:val="28"/>
        </w:rPr>
        <w:t>проведен</w:t>
      </w:r>
      <w:r w:rsidR="00B0020D" w:rsidRPr="00481092">
        <w:rPr>
          <w:rFonts w:ascii="Times New Roman" w:hAnsi="Times New Roman" w:cs="Times New Roman"/>
          <w:sz w:val="28"/>
          <w:szCs w:val="28"/>
        </w:rPr>
        <w:t xml:space="preserve">о </w:t>
      </w:r>
      <w:r w:rsidR="005004EC">
        <w:rPr>
          <w:rFonts w:ascii="Times New Roman" w:hAnsi="Times New Roman" w:cs="Times New Roman"/>
          <w:sz w:val="28"/>
          <w:szCs w:val="28"/>
        </w:rPr>
        <w:t>14</w:t>
      </w:r>
      <w:r w:rsidR="00A90201">
        <w:rPr>
          <w:rFonts w:ascii="Times New Roman" w:hAnsi="Times New Roman" w:cs="Times New Roman"/>
          <w:sz w:val="28"/>
          <w:szCs w:val="28"/>
        </w:rPr>
        <w:t xml:space="preserve"> (</w:t>
      </w:r>
      <w:r w:rsidR="005004EC">
        <w:rPr>
          <w:rFonts w:ascii="Times New Roman" w:hAnsi="Times New Roman" w:cs="Times New Roman"/>
          <w:sz w:val="28"/>
          <w:szCs w:val="28"/>
        </w:rPr>
        <w:t>четырнадцать</w:t>
      </w:r>
      <w:r w:rsidR="00A90201">
        <w:rPr>
          <w:rFonts w:ascii="Times New Roman" w:hAnsi="Times New Roman" w:cs="Times New Roman"/>
          <w:sz w:val="28"/>
          <w:szCs w:val="28"/>
        </w:rPr>
        <w:t>)</w:t>
      </w:r>
      <w:r w:rsidRPr="00481092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B0020D" w:rsidRPr="00481092">
        <w:rPr>
          <w:rFonts w:ascii="Times New Roman" w:hAnsi="Times New Roman" w:cs="Times New Roman"/>
          <w:sz w:val="28"/>
          <w:szCs w:val="28"/>
        </w:rPr>
        <w:t>ов</w:t>
      </w:r>
      <w:r w:rsidRPr="00481092">
        <w:rPr>
          <w:rFonts w:ascii="Times New Roman" w:hAnsi="Times New Roman" w:cs="Times New Roman"/>
          <w:sz w:val="28"/>
          <w:szCs w:val="28"/>
        </w:rPr>
        <w:t xml:space="preserve"> граждан, рассмотрено </w:t>
      </w:r>
      <w:r w:rsidR="00660FA2" w:rsidRPr="00481092">
        <w:rPr>
          <w:rFonts w:ascii="Times New Roman" w:hAnsi="Times New Roman" w:cs="Times New Roman"/>
          <w:sz w:val="28"/>
          <w:szCs w:val="28"/>
        </w:rPr>
        <w:t>2</w:t>
      </w:r>
      <w:r w:rsidR="00D54AAC">
        <w:rPr>
          <w:rFonts w:ascii="Times New Roman" w:hAnsi="Times New Roman" w:cs="Times New Roman"/>
          <w:sz w:val="28"/>
          <w:szCs w:val="28"/>
        </w:rPr>
        <w:t>8</w:t>
      </w:r>
      <w:r w:rsidRPr="00481092">
        <w:rPr>
          <w:rFonts w:ascii="Times New Roman" w:hAnsi="Times New Roman" w:cs="Times New Roman"/>
          <w:sz w:val="28"/>
          <w:szCs w:val="28"/>
        </w:rPr>
        <w:t xml:space="preserve"> (</w:t>
      </w:r>
      <w:r w:rsidR="00660FA2" w:rsidRPr="00481092">
        <w:rPr>
          <w:rFonts w:ascii="Times New Roman" w:hAnsi="Times New Roman" w:cs="Times New Roman"/>
          <w:sz w:val="28"/>
          <w:szCs w:val="28"/>
        </w:rPr>
        <w:t>двадцать</w:t>
      </w:r>
      <w:r w:rsidR="00651D77"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D54AAC">
        <w:rPr>
          <w:rFonts w:ascii="Times New Roman" w:hAnsi="Times New Roman" w:cs="Times New Roman"/>
          <w:sz w:val="28"/>
          <w:szCs w:val="28"/>
        </w:rPr>
        <w:t>восемь</w:t>
      </w:r>
      <w:r w:rsidRPr="00481092">
        <w:rPr>
          <w:rFonts w:ascii="Times New Roman" w:hAnsi="Times New Roman" w:cs="Times New Roman"/>
          <w:sz w:val="28"/>
          <w:szCs w:val="28"/>
        </w:rPr>
        <w:t>) обращени</w:t>
      </w:r>
      <w:r w:rsidR="00B0020D" w:rsidRPr="00481092">
        <w:rPr>
          <w:rFonts w:ascii="Times New Roman" w:hAnsi="Times New Roman" w:cs="Times New Roman"/>
          <w:sz w:val="28"/>
          <w:szCs w:val="28"/>
        </w:rPr>
        <w:t>й</w:t>
      </w:r>
      <w:r w:rsidRPr="00481092">
        <w:rPr>
          <w:rFonts w:ascii="Times New Roman" w:hAnsi="Times New Roman" w:cs="Times New Roman"/>
          <w:sz w:val="28"/>
          <w:szCs w:val="28"/>
        </w:rPr>
        <w:t xml:space="preserve">. Положительные решения были приняты по </w:t>
      </w:r>
      <w:r w:rsidR="00A0339F" w:rsidRPr="00481092">
        <w:rPr>
          <w:rFonts w:ascii="Times New Roman" w:hAnsi="Times New Roman" w:cs="Times New Roman"/>
          <w:sz w:val="28"/>
          <w:szCs w:val="28"/>
        </w:rPr>
        <w:t>2</w:t>
      </w:r>
      <w:r w:rsidR="00D54AAC">
        <w:rPr>
          <w:rFonts w:ascii="Times New Roman" w:hAnsi="Times New Roman" w:cs="Times New Roman"/>
          <w:sz w:val="28"/>
          <w:szCs w:val="28"/>
        </w:rPr>
        <w:t>1</w:t>
      </w:r>
      <w:r w:rsidRPr="00481092">
        <w:rPr>
          <w:rFonts w:ascii="Times New Roman" w:hAnsi="Times New Roman" w:cs="Times New Roman"/>
          <w:sz w:val="28"/>
          <w:szCs w:val="28"/>
        </w:rPr>
        <w:t xml:space="preserve"> (</w:t>
      </w:r>
      <w:r w:rsidR="00A0339F" w:rsidRPr="00481092"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="00D54AAC">
        <w:rPr>
          <w:rFonts w:ascii="Times New Roman" w:hAnsi="Times New Roman" w:cs="Times New Roman"/>
          <w:sz w:val="28"/>
          <w:szCs w:val="28"/>
        </w:rPr>
        <w:t>одному</w:t>
      </w:r>
      <w:r w:rsidRPr="00481092">
        <w:rPr>
          <w:rFonts w:ascii="Times New Roman" w:hAnsi="Times New Roman" w:cs="Times New Roman"/>
          <w:sz w:val="28"/>
          <w:szCs w:val="28"/>
        </w:rPr>
        <w:t>)</w:t>
      </w:r>
      <w:r w:rsidRPr="004810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092">
        <w:rPr>
          <w:rFonts w:ascii="Times New Roman" w:hAnsi="Times New Roman" w:cs="Times New Roman"/>
          <w:sz w:val="28"/>
          <w:szCs w:val="28"/>
        </w:rPr>
        <w:t>из них, по остальным даны разъяснения для устранения описанных проблем.</w:t>
      </w:r>
    </w:p>
    <w:p w14:paraId="03936B68" w14:textId="49A17198" w:rsidR="006A4166" w:rsidRPr="00481092" w:rsidRDefault="006A4166" w:rsidP="00DD414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>Все обращения</w:t>
      </w:r>
      <w:r w:rsidR="00A90201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направленные в мой адрес</w:t>
      </w:r>
      <w:r w:rsidR="00A90201">
        <w:rPr>
          <w:rFonts w:ascii="Times New Roman" w:hAnsi="Times New Roman" w:cs="Times New Roman"/>
          <w:sz w:val="28"/>
          <w:szCs w:val="28"/>
        </w:rPr>
        <w:t>,</w:t>
      </w:r>
      <w:r w:rsidRPr="00481092">
        <w:rPr>
          <w:rFonts w:ascii="Times New Roman" w:hAnsi="Times New Roman" w:cs="Times New Roman"/>
          <w:sz w:val="28"/>
          <w:szCs w:val="28"/>
        </w:rPr>
        <w:t xml:space="preserve"> были рассмотрены в установленный законом срок, ряд обращений был перенаправлен по компетенции, на остальные обращения были даны разъяснения.  Основные вопросы заявителей касались жилищных вопросов, благоустройства,</w:t>
      </w:r>
      <w:r w:rsidR="00813E4A" w:rsidRPr="00481092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Pr="00481092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</w:t>
      </w:r>
      <w:r w:rsidR="00FE6360">
        <w:rPr>
          <w:rFonts w:ascii="Times New Roman" w:hAnsi="Times New Roman" w:cs="Times New Roman"/>
          <w:sz w:val="28"/>
          <w:szCs w:val="28"/>
        </w:rPr>
        <w:t>, ремонта дорог</w:t>
      </w:r>
      <w:r w:rsidR="00E43902" w:rsidRPr="00481092">
        <w:rPr>
          <w:rFonts w:ascii="Times New Roman" w:hAnsi="Times New Roman" w:cs="Times New Roman"/>
          <w:sz w:val="28"/>
          <w:szCs w:val="28"/>
        </w:rPr>
        <w:t>.</w:t>
      </w:r>
      <w:r w:rsidRPr="00481092">
        <w:rPr>
          <w:rFonts w:ascii="Times New Roman" w:hAnsi="Times New Roman" w:cs="Times New Roman"/>
          <w:sz w:val="28"/>
          <w:szCs w:val="28"/>
        </w:rPr>
        <w:t xml:space="preserve"> </w:t>
      </w:r>
      <w:r w:rsidR="00813E4A" w:rsidRPr="0048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A24BA" w14:textId="183EBD90" w:rsidR="00A90201" w:rsidRDefault="00651D77" w:rsidP="00A90201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По просьбам жителей моего избирательного округа, выполнили следующие работы:</w:t>
      </w:r>
    </w:p>
    <w:p w14:paraId="42ADF308" w14:textId="11F35936" w:rsidR="00651D77" w:rsidRPr="00481092" w:rsidRDefault="00651D77" w:rsidP="00A90201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810" w:firstLine="0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 xml:space="preserve">около дома </w:t>
      </w:r>
      <w:r w:rsidR="00A90201">
        <w:rPr>
          <w:sz w:val="28"/>
          <w:szCs w:val="28"/>
        </w:rPr>
        <w:t xml:space="preserve">по </w:t>
      </w:r>
      <w:r w:rsidR="005606F5">
        <w:rPr>
          <w:sz w:val="28"/>
          <w:szCs w:val="28"/>
        </w:rPr>
        <w:t>ул. Тухачевского</w:t>
      </w:r>
      <w:r w:rsidR="00A90201">
        <w:rPr>
          <w:sz w:val="28"/>
          <w:szCs w:val="28"/>
        </w:rPr>
        <w:t xml:space="preserve">, </w:t>
      </w:r>
      <w:r w:rsidRPr="00481092">
        <w:rPr>
          <w:sz w:val="28"/>
          <w:szCs w:val="28"/>
        </w:rPr>
        <w:t>9/</w:t>
      </w:r>
      <w:r w:rsidR="005606F5">
        <w:rPr>
          <w:sz w:val="28"/>
          <w:szCs w:val="28"/>
        </w:rPr>
        <w:t>4</w:t>
      </w:r>
      <w:r w:rsidR="00B578E5">
        <w:rPr>
          <w:sz w:val="28"/>
          <w:szCs w:val="28"/>
        </w:rPr>
        <w:t xml:space="preserve"> </w:t>
      </w:r>
      <w:r w:rsidR="005606F5">
        <w:rPr>
          <w:sz w:val="28"/>
          <w:szCs w:val="28"/>
        </w:rPr>
        <w:t>установили бетонный блок</w:t>
      </w:r>
      <w:r w:rsidR="00554A75">
        <w:rPr>
          <w:sz w:val="28"/>
          <w:szCs w:val="28"/>
        </w:rPr>
        <w:t xml:space="preserve"> и благоустроили место отдыха и подход к нему.</w:t>
      </w:r>
    </w:p>
    <w:p w14:paraId="7DBDE255" w14:textId="77777777" w:rsidR="00BB07A4" w:rsidRPr="00A90201" w:rsidRDefault="00BB07A4" w:rsidP="00BB07A4">
      <w:pPr>
        <w:pStyle w:val="a3"/>
        <w:spacing w:before="0" w:beforeAutospacing="0" w:after="0" w:afterAutospacing="0" w:line="240" w:lineRule="atLeast"/>
        <w:ind w:left="1068"/>
        <w:contextualSpacing/>
        <w:jc w:val="both"/>
        <w:rPr>
          <w:sz w:val="28"/>
          <w:szCs w:val="28"/>
        </w:rPr>
      </w:pPr>
    </w:p>
    <w:p w14:paraId="3A9ACF89" w14:textId="007EC10F" w:rsidR="00F14C0C" w:rsidRDefault="00F14C0C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В рамках благотворительности</w:t>
      </w:r>
      <w:r w:rsidR="00A90201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по просьбам жителей</w:t>
      </w:r>
      <w:r w:rsidR="00800E3D" w:rsidRPr="00481092">
        <w:rPr>
          <w:sz w:val="28"/>
          <w:szCs w:val="28"/>
        </w:rPr>
        <w:t xml:space="preserve"> моего</w:t>
      </w:r>
      <w:r w:rsidRPr="00481092">
        <w:rPr>
          <w:sz w:val="28"/>
          <w:szCs w:val="28"/>
        </w:rPr>
        <w:t xml:space="preserve"> избирательного округа</w:t>
      </w:r>
      <w:r w:rsidR="00A90201">
        <w:rPr>
          <w:sz w:val="28"/>
          <w:szCs w:val="28"/>
        </w:rPr>
        <w:t>,</w:t>
      </w:r>
      <w:r w:rsidR="00F579B3" w:rsidRPr="00481092">
        <w:rPr>
          <w:sz w:val="28"/>
          <w:szCs w:val="28"/>
        </w:rPr>
        <w:t xml:space="preserve"> принял участие:</w:t>
      </w:r>
    </w:p>
    <w:p w14:paraId="33B40974" w14:textId="00914B06" w:rsidR="00554A75" w:rsidRDefault="00554A75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организации масленичных гуляний 31 микрорайона в «Ореховой роще»;</w:t>
      </w:r>
    </w:p>
    <w:p w14:paraId="60F7D236" w14:textId="3FB22663" w:rsidR="00554A75" w:rsidRDefault="00554A75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2E5">
        <w:rPr>
          <w:sz w:val="28"/>
          <w:szCs w:val="28"/>
        </w:rPr>
        <w:t xml:space="preserve">в организации акции к Международному женскому дню: </w:t>
      </w:r>
      <w:r>
        <w:rPr>
          <w:sz w:val="28"/>
          <w:szCs w:val="28"/>
        </w:rPr>
        <w:t>представители группы компани</w:t>
      </w:r>
      <w:r w:rsidR="006202E5">
        <w:rPr>
          <w:sz w:val="28"/>
          <w:szCs w:val="28"/>
        </w:rPr>
        <w:t>й</w:t>
      </w:r>
      <w:r>
        <w:rPr>
          <w:sz w:val="28"/>
          <w:szCs w:val="28"/>
        </w:rPr>
        <w:t xml:space="preserve"> «</w:t>
      </w:r>
      <w:r w:rsidR="006202E5">
        <w:rPr>
          <w:sz w:val="28"/>
          <w:szCs w:val="28"/>
        </w:rPr>
        <w:t>РЕГИОН</w:t>
      </w:r>
      <w:r>
        <w:rPr>
          <w:sz w:val="28"/>
          <w:szCs w:val="28"/>
        </w:rPr>
        <w:t>» в преддверии 8 марта подарили женщинам нашего города 1000 алых роз;</w:t>
      </w:r>
    </w:p>
    <w:p w14:paraId="0877DDFA" w14:textId="1FBDDD6D" w:rsidR="00BF3B74" w:rsidRDefault="00554A75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поучаствовал в организации </w:t>
      </w:r>
      <w:r w:rsidR="00BF3B74">
        <w:rPr>
          <w:sz w:val="28"/>
          <w:szCs w:val="28"/>
        </w:rPr>
        <w:t>чаепития</w:t>
      </w:r>
      <w:r>
        <w:rPr>
          <w:sz w:val="28"/>
          <w:szCs w:val="28"/>
        </w:rPr>
        <w:t xml:space="preserve"> женщин активистов 31 </w:t>
      </w:r>
      <w:r w:rsidR="00BF3B74">
        <w:rPr>
          <w:sz w:val="28"/>
          <w:szCs w:val="28"/>
        </w:rPr>
        <w:t>микрорайона</w:t>
      </w:r>
      <w:r>
        <w:rPr>
          <w:sz w:val="28"/>
          <w:szCs w:val="28"/>
        </w:rPr>
        <w:t xml:space="preserve"> </w:t>
      </w:r>
      <w:r w:rsidR="00BF3B74">
        <w:rPr>
          <w:sz w:val="28"/>
          <w:szCs w:val="28"/>
        </w:rPr>
        <w:t xml:space="preserve">в преддверии </w:t>
      </w:r>
      <w:r w:rsidR="006202E5">
        <w:rPr>
          <w:sz w:val="28"/>
          <w:szCs w:val="28"/>
        </w:rPr>
        <w:t>8 марта</w:t>
      </w:r>
      <w:r w:rsidR="00BF3B74">
        <w:rPr>
          <w:sz w:val="28"/>
          <w:szCs w:val="28"/>
        </w:rPr>
        <w:t>;</w:t>
      </w:r>
    </w:p>
    <w:p w14:paraId="026270A9" w14:textId="3B76FC1C" w:rsidR="00BF3B74" w:rsidRDefault="00BF3B74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оказал помощь ветерану Великой Отечественной войны </w:t>
      </w:r>
      <w:r w:rsidR="006202E5">
        <w:rPr>
          <w:sz w:val="28"/>
          <w:szCs w:val="28"/>
        </w:rPr>
        <w:t>Н.В</w:t>
      </w:r>
      <w:r w:rsidR="006202E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Бугайченко</w:t>
      </w:r>
      <w:proofErr w:type="spellEnd"/>
      <w:r>
        <w:rPr>
          <w:sz w:val="28"/>
          <w:szCs w:val="28"/>
        </w:rPr>
        <w:t xml:space="preserve"> в получении квоты на </w:t>
      </w:r>
      <w:r w:rsidRPr="00BF3B74">
        <w:rPr>
          <w:sz w:val="28"/>
          <w:szCs w:val="28"/>
        </w:rPr>
        <w:t>операцию;</w:t>
      </w:r>
    </w:p>
    <w:p w14:paraId="0FE96D48" w14:textId="3BBE82DF" w:rsidR="009701C1" w:rsidRPr="00BF3B74" w:rsidRDefault="009701C1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акции «Палисадник Победы» на придомовой территории по пр.</w:t>
      </w:r>
      <w:r w:rsidR="006202E5">
        <w:rPr>
          <w:sz w:val="28"/>
          <w:szCs w:val="28"/>
        </w:rPr>
        <w:t xml:space="preserve"> </w:t>
      </w:r>
      <w:r>
        <w:rPr>
          <w:sz w:val="28"/>
          <w:szCs w:val="28"/>
        </w:rPr>
        <w:t>Ворошилова, 12/3</w:t>
      </w:r>
      <w:r w:rsidR="006202E5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на тот момент проживал ветеран </w:t>
      </w:r>
      <w:r w:rsidR="006202E5">
        <w:rPr>
          <w:sz w:val="28"/>
          <w:szCs w:val="28"/>
        </w:rPr>
        <w:t xml:space="preserve">Великой Отечественной войны </w:t>
      </w:r>
      <w:r>
        <w:rPr>
          <w:sz w:val="28"/>
          <w:szCs w:val="28"/>
        </w:rPr>
        <w:t xml:space="preserve">Владимир Антонович </w:t>
      </w:r>
      <w:r w:rsidR="006202E5">
        <w:rPr>
          <w:sz w:val="28"/>
          <w:szCs w:val="28"/>
        </w:rPr>
        <w:t xml:space="preserve">Петров </w:t>
      </w:r>
      <w:r>
        <w:rPr>
          <w:sz w:val="28"/>
          <w:szCs w:val="28"/>
        </w:rPr>
        <w:t>– обустроили цветник;</w:t>
      </w:r>
    </w:p>
    <w:p w14:paraId="2362FD5E" w14:textId="4EB33F5D" w:rsidR="00554A75" w:rsidRDefault="00554A75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B74">
        <w:rPr>
          <w:sz w:val="28"/>
          <w:szCs w:val="28"/>
        </w:rPr>
        <w:t>- в организации торжественного поздравления в библиотеке №11</w:t>
      </w:r>
      <w:r w:rsidR="006202E5">
        <w:rPr>
          <w:sz w:val="28"/>
          <w:szCs w:val="28"/>
        </w:rPr>
        <w:t>:</w:t>
      </w:r>
      <w:r w:rsidR="00BF3B74">
        <w:rPr>
          <w:sz w:val="28"/>
          <w:szCs w:val="28"/>
        </w:rPr>
        <w:t xml:space="preserve"> совместно с представителями Промышленного района и </w:t>
      </w:r>
      <w:r w:rsidR="006202E5">
        <w:rPr>
          <w:sz w:val="28"/>
          <w:szCs w:val="28"/>
        </w:rPr>
        <w:t>воспитанниками</w:t>
      </w:r>
      <w:r w:rsidR="00BF3B74">
        <w:rPr>
          <w:sz w:val="28"/>
          <w:szCs w:val="28"/>
        </w:rPr>
        <w:t xml:space="preserve"> </w:t>
      </w:r>
      <w:r w:rsidR="009701C1">
        <w:rPr>
          <w:sz w:val="28"/>
          <w:szCs w:val="28"/>
        </w:rPr>
        <w:t xml:space="preserve">Ставропольского президентского кадетского училища </w:t>
      </w:r>
      <w:r w:rsidR="00F3020D">
        <w:rPr>
          <w:sz w:val="28"/>
          <w:szCs w:val="28"/>
        </w:rPr>
        <w:t>поздравил</w:t>
      </w:r>
      <w:r w:rsidR="00F3020D">
        <w:rPr>
          <w:sz w:val="28"/>
          <w:szCs w:val="28"/>
        </w:rPr>
        <w:t>и</w:t>
      </w:r>
      <w:r w:rsidR="00F3020D">
        <w:rPr>
          <w:sz w:val="28"/>
          <w:szCs w:val="28"/>
        </w:rPr>
        <w:t xml:space="preserve"> </w:t>
      </w:r>
      <w:r w:rsidR="009701C1">
        <w:rPr>
          <w:sz w:val="28"/>
          <w:szCs w:val="28"/>
        </w:rPr>
        <w:t xml:space="preserve">ветерана </w:t>
      </w:r>
      <w:r w:rsidR="006202E5">
        <w:rPr>
          <w:sz w:val="28"/>
          <w:szCs w:val="28"/>
        </w:rPr>
        <w:t xml:space="preserve">Великой Отечественной войны </w:t>
      </w:r>
      <w:r w:rsidR="009701C1">
        <w:rPr>
          <w:sz w:val="28"/>
          <w:szCs w:val="28"/>
        </w:rPr>
        <w:t xml:space="preserve">Николая Владимировича </w:t>
      </w:r>
      <w:proofErr w:type="spellStart"/>
      <w:r w:rsidR="006202E5">
        <w:rPr>
          <w:sz w:val="28"/>
          <w:szCs w:val="28"/>
        </w:rPr>
        <w:t>Бугайченко</w:t>
      </w:r>
      <w:proofErr w:type="spellEnd"/>
      <w:r w:rsidR="006202E5">
        <w:rPr>
          <w:sz w:val="28"/>
          <w:szCs w:val="28"/>
        </w:rPr>
        <w:t xml:space="preserve"> </w:t>
      </w:r>
      <w:r w:rsidR="009701C1">
        <w:rPr>
          <w:sz w:val="28"/>
          <w:szCs w:val="28"/>
        </w:rPr>
        <w:t>со 10</w:t>
      </w:r>
      <w:r w:rsidR="006202E5">
        <w:rPr>
          <w:sz w:val="28"/>
          <w:szCs w:val="28"/>
        </w:rPr>
        <w:t>1</w:t>
      </w:r>
      <w:r w:rsidR="009701C1">
        <w:rPr>
          <w:sz w:val="28"/>
          <w:szCs w:val="28"/>
        </w:rPr>
        <w:t xml:space="preserve"> годом жизни;</w:t>
      </w:r>
    </w:p>
    <w:p w14:paraId="7EBA695F" w14:textId="418B6388" w:rsidR="00876CDF" w:rsidRDefault="00876CDF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вместе с </w:t>
      </w:r>
      <w:r w:rsidR="006202E5">
        <w:rPr>
          <w:sz w:val="28"/>
          <w:szCs w:val="28"/>
        </w:rPr>
        <w:t>коллегами</w:t>
      </w:r>
      <w:r>
        <w:rPr>
          <w:sz w:val="28"/>
          <w:szCs w:val="28"/>
        </w:rPr>
        <w:t xml:space="preserve"> по депутатскому корпусу поучаствовал в праздновании</w:t>
      </w:r>
      <w:r w:rsidR="00F30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соседей в 36 </w:t>
      </w:r>
      <w:r w:rsidRPr="001E43E1">
        <w:rPr>
          <w:sz w:val="28"/>
          <w:szCs w:val="28"/>
        </w:rPr>
        <w:t xml:space="preserve">микрорайоне; </w:t>
      </w:r>
    </w:p>
    <w:p w14:paraId="5596C3A9" w14:textId="21F0BB5C" w:rsidR="001E43E1" w:rsidRDefault="001E43E1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организации празднования Дня соседей для актива 31 </w:t>
      </w:r>
      <w:r w:rsidRPr="001E43E1">
        <w:rPr>
          <w:sz w:val="28"/>
          <w:szCs w:val="28"/>
        </w:rPr>
        <w:t>микрорайон</w:t>
      </w:r>
      <w:r>
        <w:rPr>
          <w:sz w:val="28"/>
          <w:szCs w:val="28"/>
        </w:rPr>
        <w:t>а;</w:t>
      </w:r>
    </w:p>
    <w:p w14:paraId="31398A9B" w14:textId="4B5019CC" w:rsidR="00864D75" w:rsidRDefault="00F579B3" w:rsidP="001E43E1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lastRenderedPageBreak/>
        <w:t xml:space="preserve">- </w:t>
      </w:r>
      <w:r w:rsidR="001E43E1">
        <w:rPr>
          <w:sz w:val="28"/>
          <w:szCs w:val="28"/>
        </w:rPr>
        <w:t>ко Дню пожилого человека совместно с председателем микрорайона №31</w:t>
      </w:r>
      <w:r w:rsidR="00C20B81">
        <w:rPr>
          <w:sz w:val="28"/>
          <w:szCs w:val="28"/>
        </w:rPr>
        <w:t xml:space="preserve"> </w:t>
      </w:r>
      <w:r w:rsidR="001E43E1">
        <w:rPr>
          <w:sz w:val="28"/>
          <w:szCs w:val="28"/>
        </w:rPr>
        <w:t xml:space="preserve">Т.А. </w:t>
      </w:r>
      <w:r w:rsidR="006202E5">
        <w:rPr>
          <w:sz w:val="28"/>
          <w:szCs w:val="28"/>
        </w:rPr>
        <w:t xml:space="preserve">Синициной </w:t>
      </w:r>
      <w:r w:rsidR="001E43E1">
        <w:rPr>
          <w:sz w:val="28"/>
          <w:szCs w:val="28"/>
        </w:rPr>
        <w:t>организовали поздравления, а также поздравили семью Новосельцевых с 55</w:t>
      </w:r>
      <w:r w:rsidR="006202E5">
        <w:rPr>
          <w:sz w:val="28"/>
          <w:szCs w:val="28"/>
        </w:rPr>
        <w:t>-</w:t>
      </w:r>
      <w:r w:rsidR="001E43E1">
        <w:rPr>
          <w:sz w:val="28"/>
          <w:szCs w:val="28"/>
        </w:rPr>
        <w:t>летием совместной жизни;</w:t>
      </w:r>
    </w:p>
    <w:p w14:paraId="7A5CFC67" w14:textId="65F32425" w:rsidR="00C20B81" w:rsidRPr="00481092" w:rsidRDefault="00C20B81" w:rsidP="001E43E1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поздравил директора </w:t>
      </w:r>
      <w:r w:rsidR="00BB3B73" w:rsidRPr="00481092">
        <w:rPr>
          <w:sz w:val="28"/>
          <w:szCs w:val="28"/>
        </w:rPr>
        <w:t>МБОУ</w:t>
      </w:r>
      <w:r w:rsidR="00BB3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№21 </w:t>
      </w:r>
      <w:r w:rsidR="00F3020D">
        <w:rPr>
          <w:sz w:val="28"/>
          <w:szCs w:val="28"/>
        </w:rPr>
        <w:t xml:space="preserve">А.Б. </w:t>
      </w:r>
      <w:proofErr w:type="spellStart"/>
      <w:r w:rsidR="00F3020D">
        <w:rPr>
          <w:sz w:val="28"/>
          <w:szCs w:val="28"/>
        </w:rPr>
        <w:t>Кизима</w:t>
      </w:r>
      <w:proofErr w:type="spellEnd"/>
      <w:r w:rsidR="00F3020D">
        <w:rPr>
          <w:sz w:val="28"/>
          <w:szCs w:val="28"/>
        </w:rPr>
        <w:t xml:space="preserve"> </w:t>
      </w:r>
      <w:r>
        <w:rPr>
          <w:sz w:val="28"/>
          <w:szCs w:val="28"/>
        </w:rPr>
        <w:t>и педагогический коллектив с 50</w:t>
      </w:r>
      <w:r w:rsidR="006202E5">
        <w:rPr>
          <w:sz w:val="28"/>
          <w:szCs w:val="28"/>
        </w:rPr>
        <w:t>-</w:t>
      </w:r>
      <w:r>
        <w:rPr>
          <w:sz w:val="28"/>
          <w:szCs w:val="28"/>
        </w:rPr>
        <w:t xml:space="preserve">летием школы; </w:t>
      </w:r>
    </w:p>
    <w:p w14:paraId="07871BB4" w14:textId="329F5736" w:rsidR="00A0339F" w:rsidRPr="00481092" w:rsidRDefault="00A0339F" w:rsidP="00DD414F">
      <w:pPr>
        <w:pStyle w:val="a3"/>
        <w:spacing w:before="0" w:beforeAutospacing="0" w:after="0" w:afterAutospacing="0" w:line="240" w:lineRule="atLeast"/>
        <w:ind w:firstLine="708"/>
        <w:contextualSpacing/>
        <w:jc w:val="both"/>
        <w:rPr>
          <w:sz w:val="28"/>
          <w:szCs w:val="28"/>
        </w:rPr>
      </w:pPr>
      <w:r w:rsidRPr="00481092">
        <w:rPr>
          <w:sz w:val="28"/>
          <w:szCs w:val="28"/>
        </w:rPr>
        <w:t>- в организации и проведении детс</w:t>
      </w:r>
      <w:r w:rsidR="00BC6F9C" w:rsidRPr="00481092">
        <w:rPr>
          <w:sz w:val="28"/>
          <w:szCs w:val="28"/>
        </w:rPr>
        <w:t>ких праздников в 31 и 36 микрорайонах в преддверии Нового года</w:t>
      </w:r>
      <w:r w:rsidRPr="00481092">
        <w:rPr>
          <w:sz w:val="28"/>
          <w:szCs w:val="28"/>
        </w:rPr>
        <w:t xml:space="preserve"> </w:t>
      </w:r>
      <w:r w:rsidR="00BC6F9C" w:rsidRPr="00481092">
        <w:rPr>
          <w:sz w:val="28"/>
          <w:szCs w:val="28"/>
        </w:rPr>
        <w:t>и вручени</w:t>
      </w:r>
      <w:r w:rsidR="006202E5">
        <w:rPr>
          <w:sz w:val="28"/>
          <w:szCs w:val="28"/>
        </w:rPr>
        <w:t>и</w:t>
      </w:r>
      <w:r w:rsidR="00BC6F9C" w:rsidRPr="00481092">
        <w:rPr>
          <w:sz w:val="28"/>
          <w:szCs w:val="28"/>
        </w:rPr>
        <w:t xml:space="preserve"> сладких подарков.</w:t>
      </w:r>
    </w:p>
    <w:p w14:paraId="653E6F20" w14:textId="2233AA91" w:rsidR="00A11391" w:rsidRPr="00481092" w:rsidRDefault="00864D75" w:rsidP="00A11391">
      <w:pPr>
        <w:pStyle w:val="a3"/>
        <w:ind w:firstLine="567"/>
        <w:jc w:val="both"/>
        <w:rPr>
          <w:i/>
          <w:sz w:val="28"/>
          <w:szCs w:val="28"/>
        </w:rPr>
      </w:pPr>
      <w:r w:rsidRPr="00481092">
        <w:rPr>
          <w:sz w:val="28"/>
          <w:szCs w:val="28"/>
        </w:rPr>
        <w:t>В преддверии Дня защитника Отечества</w:t>
      </w:r>
      <w:r w:rsidR="00AD7DFB" w:rsidRPr="00481092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Дня Победы</w:t>
      </w:r>
      <w:r w:rsidR="00AD7DFB" w:rsidRPr="00481092">
        <w:rPr>
          <w:sz w:val="28"/>
          <w:szCs w:val="28"/>
        </w:rPr>
        <w:t xml:space="preserve"> и Нового года</w:t>
      </w:r>
      <w:r w:rsidRPr="00481092">
        <w:rPr>
          <w:sz w:val="28"/>
          <w:szCs w:val="28"/>
        </w:rPr>
        <w:t xml:space="preserve"> ветеранам </w:t>
      </w:r>
      <w:r w:rsidR="00F01B35" w:rsidRPr="00481092">
        <w:rPr>
          <w:sz w:val="28"/>
          <w:szCs w:val="28"/>
        </w:rPr>
        <w:t xml:space="preserve">Великой Отечественной </w:t>
      </w:r>
      <w:r w:rsidR="00363699" w:rsidRPr="00481092">
        <w:rPr>
          <w:sz w:val="28"/>
          <w:szCs w:val="28"/>
        </w:rPr>
        <w:t>войны,</w:t>
      </w:r>
      <w:r w:rsidRPr="00481092">
        <w:rPr>
          <w:sz w:val="28"/>
          <w:szCs w:val="28"/>
        </w:rPr>
        <w:t xml:space="preserve"> проживающим на моем избирательном округе</w:t>
      </w:r>
      <w:r w:rsidR="00363699" w:rsidRPr="00481092">
        <w:rPr>
          <w:sz w:val="28"/>
          <w:szCs w:val="28"/>
        </w:rPr>
        <w:t>,</w:t>
      </w:r>
      <w:r w:rsidRPr="00481092">
        <w:rPr>
          <w:sz w:val="28"/>
          <w:szCs w:val="28"/>
        </w:rPr>
        <w:t xml:space="preserve"> вруч</w:t>
      </w:r>
      <w:r w:rsidR="00F3020D">
        <w:rPr>
          <w:sz w:val="28"/>
          <w:szCs w:val="28"/>
        </w:rPr>
        <w:t>ил</w:t>
      </w:r>
      <w:r w:rsidRPr="00481092">
        <w:rPr>
          <w:sz w:val="28"/>
          <w:szCs w:val="28"/>
        </w:rPr>
        <w:t xml:space="preserve"> продуктовые наборы.</w:t>
      </w:r>
      <w:r w:rsidR="00A11391" w:rsidRPr="00481092">
        <w:rPr>
          <w:sz w:val="28"/>
          <w:szCs w:val="28"/>
        </w:rPr>
        <w:t xml:space="preserve"> С</w:t>
      </w:r>
      <w:r w:rsidR="00A11391" w:rsidRPr="00481092">
        <w:rPr>
          <w:i/>
          <w:sz w:val="28"/>
          <w:szCs w:val="28"/>
        </w:rPr>
        <w:t xml:space="preserve"> 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большим удовольствием поздравил</w:t>
      </w:r>
      <w:r w:rsidR="00363699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ветеран</w:t>
      </w:r>
      <w:r w:rsidR="00C20B81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363699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2ABB" w:rsidRPr="00481092">
        <w:rPr>
          <w:sz w:val="28"/>
          <w:szCs w:val="28"/>
        </w:rPr>
        <w:t xml:space="preserve">Великой </w:t>
      </w:r>
      <w:r w:rsidR="00772ABB">
        <w:rPr>
          <w:sz w:val="28"/>
          <w:szCs w:val="28"/>
        </w:rPr>
        <w:t>О</w:t>
      </w:r>
      <w:r w:rsidR="00772ABB" w:rsidRPr="00481092">
        <w:rPr>
          <w:sz w:val="28"/>
          <w:szCs w:val="28"/>
        </w:rPr>
        <w:t>течественной войны</w:t>
      </w:r>
      <w:r w:rsidR="00772ABB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0B81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 99-летием </w:t>
      </w:r>
      <w:r w:rsidR="00EE3647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Сергея Ильича </w:t>
      </w:r>
      <w:proofErr w:type="spellStart"/>
      <w:r w:rsidR="00EE3647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Ворошина</w:t>
      </w:r>
      <w:proofErr w:type="spellEnd"/>
      <w:r w:rsidR="00EE3647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с 9</w:t>
      </w:r>
      <w:r w:rsidR="00C20B81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-летием </w:t>
      </w:r>
      <w:r w:rsidR="00C20B81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Владимира Антоновича Петрова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Передал  подарки, пожелал </w:t>
      </w:r>
      <w:r w:rsidR="00C20B81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именинник</w:t>
      </w:r>
      <w:r w:rsidR="00EE3647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>ам</w:t>
      </w:r>
      <w:r w:rsidR="00A11391" w:rsidRPr="00481092">
        <w:rPr>
          <w:rStyle w:val="a5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благополучия, сил, добра и здоровья.</w:t>
      </w:r>
    </w:p>
    <w:p w14:paraId="273A1B4F" w14:textId="179D06C2" w:rsidR="00864D75" w:rsidRDefault="00EE3647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4166" w:rsidRPr="00481092">
        <w:rPr>
          <w:rFonts w:ascii="Times New Roman" w:hAnsi="Times New Roman" w:cs="Times New Roman"/>
          <w:sz w:val="28"/>
          <w:szCs w:val="28"/>
        </w:rPr>
        <w:t>ринял участие</w:t>
      </w:r>
      <w:r w:rsidR="00B578E5">
        <w:rPr>
          <w:rFonts w:ascii="Times New Roman" w:hAnsi="Times New Roman" w:cs="Times New Roman"/>
          <w:sz w:val="28"/>
          <w:szCs w:val="28"/>
        </w:rPr>
        <w:t xml:space="preserve"> в ряде мероприятий</w:t>
      </w:r>
      <w:r w:rsidR="00864D75" w:rsidRPr="00481092">
        <w:rPr>
          <w:rFonts w:ascii="Times New Roman" w:hAnsi="Times New Roman" w:cs="Times New Roman"/>
          <w:sz w:val="28"/>
          <w:szCs w:val="28"/>
        </w:rPr>
        <w:t>:</w:t>
      </w:r>
    </w:p>
    <w:p w14:paraId="289A9D84" w14:textId="3EDEB999" w:rsidR="00BB3B73" w:rsidRPr="00481092" w:rsidRDefault="00BB3B73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честь Дня местного самоуправления </w:t>
      </w:r>
      <w:r w:rsidR="00570492">
        <w:rPr>
          <w:rFonts w:ascii="Times New Roman" w:hAnsi="Times New Roman" w:cs="Times New Roman"/>
          <w:sz w:val="28"/>
          <w:szCs w:val="28"/>
        </w:rPr>
        <w:t>благодарственными письмами от имени Г.С</w:t>
      </w:r>
      <w:r w:rsidR="00772ABB">
        <w:rPr>
          <w:rFonts w:ascii="Times New Roman" w:hAnsi="Times New Roman" w:cs="Times New Roman"/>
          <w:sz w:val="28"/>
          <w:szCs w:val="28"/>
        </w:rPr>
        <w:t>.</w:t>
      </w:r>
      <w:r w:rsidR="00570492">
        <w:rPr>
          <w:rFonts w:ascii="Times New Roman" w:hAnsi="Times New Roman" w:cs="Times New Roman"/>
          <w:sz w:val="28"/>
          <w:szCs w:val="28"/>
        </w:rPr>
        <w:t xml:space="preserve"> Колягина награждены Т.А.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772ABB">
        <w:rPr>
          <w:rFonts w:ascii="Times New Roman" w:hAnsi="Times New Roman" w:cs="Times New Roman"/>
          <w:sz w:val="28"/>
          <w:szCs w:val="28"/>
        </w:rPr>
        <w:t>Синицына</w:t>
      </w:r>
      <w:r w:rsidR="00570492">
        <w:rPr>
          <w:rFonts w:ascii="Times New Roman" w:hAnsi="Times New Roman" w:cs="Times New Roman"/>
          <w:sz w:val="28"/>
          <w:szCs w:val="28"/>
        </w:rPr>
        <w:t>, В.В.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772ABB">
        <w:rPr>
          <w:rFonts w:ascii="Times New Roman" w:hAnsi="Times New Roman" w:cs="Times New Roman"/>
          <w:sz w:val="28"/>
          <w:szCs w:val="28"/>
        </w:rPr>
        <w:t>Новосельцева</w:t>
      </w:r>
      <w:r w:rsidR="00570492">
        <w:rPr>
          <w:rFonts w:ascii="Times New Roman" w:hAnsi="Times New Roman" w:cs="Times New Roman"/>
          <w:sz w:val="28"/>
          <w:szCs w:val="28"/>
        </w:rPr>
        <w:t xml:space="preserve"> и Н.Е.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ABB">
        <w:rPr>
          <w:rFonts w:ascii="Times New Roman" w:hAnsi="Times New Roman" w:cs="Times New Roman"/>
          <w:sz w:val="28"/>
          <w:szCs w:val="28"/>
        </w:rPr>
        <w:t>Кусаева</w:t>
      </w:r>
      <w:proofErr w:type="spellEnd"/>
      <w:r w:rsidR="00570492">
        <w:rPr>
          <w:rFonts w:ascii="Times New Roman" w:hAnsi="Times New Roman" w:cs="Times New Roman"/>
          <w:sz w:val="28"/>
          <w:szCs w:val="28"/>
        </w:rPr>
        <w:t>, а от своего имени вручил благодарственные письма –Г.</w:t>
      </w:r>
      <w:r w:rsidR="003833D6">
        <w:rPr>
          <w:rFonts w:ascii="Times New Roman" w:hAnsi="Times New Roman" w:cs="Times New Roman"/>
          <w:sz w:val="28"/>
          <w:szCs w:val="28"/>
        </w:rPr>
        <w:t>А-</w:t>
      </w:r>
      <w:r w:rsidR="00570492">
        <w:rPr>
          <w:rFonts w:ascii="Times New Roman" w:hAnsi="Times New Roman" w:cs="Times New Roman"/>
          <w:sz w:val="28"/>
          <w:szCs w:val="28"/>
        </w:rPr>
        <w:t>М.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ABB">
        <w:rPr>
          <w:rFonts w:ascii="Times New Roman" w:hAnsi="Times New Roman" w:cs="Times New Roman"/>
          <w:sz w:val="28"/>
          <w:szCs w:val="28"/>
        </w:rPr>
        <w:t>Тагановой</w:t>
      </w:r>
      <w:proofErr w:type="spellEnd"/>
      <w:r w:rsidR="00570492">
        <w:rPr>
          <w:rFonts w:ascii="Times New Roman" w:hAnsi="Times New Roman" w:cs="Times New Roman"/>
          <w:sz w:val="28"/>
          <w:szCs w:val="28"/>
        </w:rPr>
        <w:t xml:space="preserve">, </w:t>
      </w:r>
      <w:r w:rsidR="00071736">
        <w:rPr>
          <w:rFonts w:ascii="Times New Roman" w:hAnsi="Times New Roman" w:cs="Times New Roman"/>
          <w:sz w:val="28"/>
          <w:szCs w:val="28"/>
        </w:rPr>
        <w:t>В.Н.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ABB">
        <w:rPr>
          <w:rFonts w:ascii="Times New Roman" w:hAnsi="Times New Roman" w:cs="Times New Roman"/>
          <w:sz w:val="28"/>
          <w:szCs w:val="28"/>
        </w:rPr>
        <w:t>Ворошиной</w:t>
      </w:r>
      <w:proofErr w:type="spellEnd"/>
      <w:r w:rsidR="00071736">
        <w:rPr>
          <w:rFonts w:ascii="Times New Roman" w:hAnsi="Times New Roman" w:cs="Times New Roman"/>
          <w:sz w:val="28"/>
          <w:szCs w:val="28"/>
        </w:rPr>
        <w:t>, Ю.Н.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772ABB">
        <w:rPr>
          <w:rFonts w:ascii="Times New Roman" w:hAnsi="Times New Roman" w:cs="Times New Roman"/>
          <w:sz w:val="28"/>
          <w:szCs w:val="28"/>
        </w:rPr>
        <w:t>Ушаковой</w:t>
      </w:r>
      <w:r w:rsidR="00071736">
        <w:rPr>
          <w:rFonts w:ascii="Times New Roman" w:hAnsi="Times New Roman" w:cs="Times New Roman"/>
          <w:sz w:val="28"/>
          <w:szCs w:val="28"/>
        </w:rPr>
        <w:t>, Р.И.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772ABB">
        <w:rPr>
          <w:rFonts w:ascii="Times New Roman" w:hAnsi="Times New Roman" w:cs="Times New Roman"/>
          <w:sz w:val="28"/>
          <w:szCs w:val="28"/>
        </w:rPr>
        <w:t>Поздняковой</w:t>
      </w:r>
      <w:r w:rsidR="00071736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="00772ABB">
        <w:rPr>
          <w:rFonts w:ascii="Times New Roman" w:hAnsi="Times New Roman" w:cs="Times New Roman"/>
          <w:sz w:val="28"/>
          <w:szCs w:val="28"/>
        </w:rPr>
        <w:t>Неживеловой</w:t>
      </w:r>
      <w:proofErr w:type="spellEnd"/>
      <w:r w:rsid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071736">
        <w:rPr>
          <w:rFonts w:ascii="Times New Roman" w:hAnsi="Times New Roman" w:cs="Times New Roman"/>
          <w:sz w:val="28"/>
          <w:szCs w:val="28"/>
        </w:rPr>
        <w:t>и Н.М.</w:t>
      </w:r>
      <w:r w:rsidR="00772ABB" w:rsidRP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772ABB">
        <w:rPr>
          <w:rFonts w:ascii="Times New Roman" w:hAnsi="Times New Roman" w:cs="Times New Roman"/>
          <w:sz w:val="28"/>
          <w:szCs w:val="28"/>
        </w:rPr>
        <w:t>Павлихиной</w:t>
      </w:r>
      <w:r w:rsidR="00071736">
        <w:rPr>
          <w:rFonts w:ascii="Times New Roman" w:hAnsi="Times New Roman" w:cs="Times New Roman"/>
          <w:sz w:val="28"/>
          <w:szCs w:val="28"/>
        </w:rPr>
        <w:t>;</w:t>
      </w:r>
      <w:r w:rsidR="00570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662C3" w14:textId="0CE1F22E" w:rsidR="0062143F" w:rsidRPr="00481092" w:rsidRDefault="00864D75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- </w:t>
      </w:r>
      <w:r w:rsidR="00EE3647">
        <w:rPr>
          <w:rFonts w:ascii="Times New Roman" w:hAnsi="Times New Roman" w:cs="Times New Roman"/>
          <w:sz w:val="28"/>
          <w:szCs w:val="28"/>
        </w:rPr>
        <w:t xml:space="preserve"> патриотическая акция «Окна Победы» в </w:t>
      </w:r>
      <w:r w:rsidR="00BB3B73" w:rsidRPr="00481092">
        <w:rPr>
          <w:rFonts w:ascii="Times New Roman" w:hAnsi="Times New Roman" w:cs="Times New Roman"/>
          <w:sz w:val="28"/>
          <w:szCs w:val="28"/>
        </w:rPr>
        <w:t>МБОУ</w:t>
      </w:r>
      <w:r w:rsidR="00BB3B73">
        <w:rPr>
          <w:rFonts w:ascii="Times New Roman" w:hAnsi="Times New Roman" w:cs="Times New Roman"/>
          <w:sz w:val="28"/>
          <w:szCs w:val="28"/>
        </w:rPr>
        <w:t xml:space="preserve"> </w:t>
      </w:r>
      <w:r w:rsidR="00EE3647">
        <w:rPr>
          <w:rFonts w:ascii="Times New Roman" w:hAnsi="Times New Roman" w:cs="Times New Roman"/>
          <w:sz w:val="28"/>
          <w:szCs w:val="28"/>
        </w:rPr>
        <w:t>СОШ</w:t>
      </w:r>
      <w:r w:rsidR="00772ABB">
        <w:rPr>
          <w:rFonts w:ascii="Times New Roman" w:hAnsi="Times New Roman" w:cs="Times New Roman"/>
          <w:sz w:val="28"/>
          <w:szCs w:val="28"/>
        </w:rPr>
        <w:t xml:space="preserve"> </w:t>
      </w:r>
      <w:r w:rsidR="00EE3647">
        <w:rPr>
          <w:rFonts w:ascii="Times New Roman" w:hAnsi="Times New Roman" w:cs="Times New Roman"/>
          <w:sz w:val="28"/>
          <w:szCs w:val="28"/>
        </w:rPr>
        <w:t>№50;</w:t>
      </w:r>
    </w:p>
    <w:p w14:paraId="7077D477" w14:textId="120018E9" w:rsidR="0062143F" w:rsidRDefault="0062143F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 w:rsidRPr="00481092">
        <w:rPr>
          <w:rFonts w:ascii="Times New Roman" w:hAnsi="Times New Roman" w:cs="Times New Roman"/>
          <w:sz w:val="28"/>
          <w:szCs w:val="28"/>
        </w:rPr>
        <w:t xml:space="preserve">- </w:t>
      </w:r>
      <w:r w:rsidR="00CE1A31" w:rsidRPr="00481092">
        <w:rPr>
          <w:rFonts w:ascii="Times New Roman" w:hAnsi="Times New Roman" w:cs="Times New Roman"/>
          <w:sz w:val="28"/>
          <w:szCs w:val="28"/>
        </w:rPr>
        <w:t>возложени</w:t>
      </w:r>
      <w:r w:rsidR="00B578E5">
        <w:rPr>
          <w:rFonts w:ascii="Times New Roman" w:hAnsi="Times New Roman" w:cs="Times New Roman"/>
          <w:sz w:val="28"/>
          <w:szCs w:val="28"/>
        </w:rPr>
        <w:t>е</w:t>
      </w:r>
      <w:r w:rsidR="00CE1A31" w:rsidRPr="00481092">
        <w:rPr>
          <w:rFonts w:ascii="Times New Roman" w:hAnsi="Times New Roman" w:cs="Times New Roman"/>
          <w:sz w:val="28"/>
          <w:szCs w:val="28"/>
        </w:rPr>
        <w:t xml:space="preserve"> цветов к мемориалу Великой </w:t>
      </w:r>
      <w:r w:rsidR="00B578E5">
        <w:rPr>
          <w:rFonts w:ascii="Times New Roman" w:hAnsi="Times New Roman" w:cs="Times New Roman"/>
          <w:sz w:val="28"/>
          <w:szCs w:val="28"/>
        </w:rPr>
        <w:t>О</w:t>
      </w:r>
      <w:r w:rsidR="00CE1A31" w:rsidRPr="00481092">
        <w:rPr>
          <w:rFonts w:ascii="Times New Roman" w:hAnsi="Times New Roman" w:cs="Times New Roman"/>
          <w:sz w:val="28"/>
          <w:szCs w:val="28"/>
        </w:rPr>
        <w:t xml:space="preserve">течественной войны на территории МБОУ СОШ </w:t>
      </w:r>
      <w:r w:rsidR="00B578E5">
        <w:rPr>
          <w:rFonts w:ascii="Times New Roman" w:hAnsi="Times New Roman" w:cs="Times New Roman"/>
          <w:sz w:val="28"/>
          <w:szCs w:val="28"/>
        </w:rPr>
        <w:t>№</w:t>
      </w:r>
      <w:r w:rsidR="00CE1A31" w:rsidRPr="00481092">
        <w:rPr>
          <w:rFonts w:ascii="Times New Roman" w:hAnsi="Times New Roman" w:cs="Times New Roman"/>
          <w:sz w:val="28"/>
          <w:szCs w:val="28"/>
        </w:rPr>
        <w:t>22;</w:t>
      </w:r>
    </w:p>
    <w:p w14:paraId="30065942" w14:textId="20904FE6" w:rsidR="00BB3B73" w:rsidRDefault="00BB3B73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торжественный выпускной вечер 11 классов в </w:t>
      </w:r>
      <w:r w:rsidRPr="00481092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092">
        <w:rPr>
          <w:rFonts w:ascii="Times New Roman" w:hAnsi="Times New Roman" w:cs="Times New Roman"/>
          <w:sz w:val="28"/>
          <w:szCs w:val="28"/>
        </w:rPr>
        <w:t>22;</w:t>
      </w:r>
    </w:p>
    <w:p w14:paraId="5B55EA9E" w14:textId="55E170F4" w:rsidR="00BB3B73" w:rsidRDefault="00BB3B73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День знаний посетил </w:t>
      </w:r>
      <w:r w:rsidRPr="00481092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 xml:space="preserve">№21 и </w:t>
      </w:r>
      <w:r w:rsidRPr="00481092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1092">
        <w:rPr>
          <w:rFonts w:ascii="Times New Roman" w:hAnsi="Times New Roman" w:cs="Times New Roman"/>
          <w:sz w:val="28"/>
          <w:szCs w:val="28"/>
        </w:rPr>
        <w:t>22;</w:t>
      </w:r>
    </w:p>
    <w:p w14:paraId="37AD4F17" w14:textId="761E394D" w:rsidR="00BB3B73" w:rsidRPr="00481092" w:rsidRDefault="00BB3B73" w:rsidP="00DD414F">
      <w:pPr>
        <w:pStyle w:val="1"/>
        <w:shd w:val="clear" w:color="auto" w:fill="auto"/>
        <w:spacing w:before="0" w:after="0" w:line="240" w:lineRule="atLeast"/>
        <w:ind w:left="40" w:right="20" w:firstLine="6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честь дня города и края.</w:t>
      </w:r>
    </w:p>
    <w:p w14:paraId="49FB05AE" w14:textId="0089269A" w:rsidR="00B578E5" w:rsidRDefault="00BB3B73" w:rsidP="00763B7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29245DD2" w14:textId="464C2729" w:rsidR="00F117B6" w:rsidRDefault="00066B9D" w:rsidP="00772AB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Тесно сотрудничаю с благотворительным фондом «Жить с мечтой» который поддерживает наших военнослужащих </w:t>
      </w:r>
      <w:r w:rsidR="000E3647">
        <w:rPr>
          <w:color w:val="000000" w:themeColor="text1"/>
        </w:rPr>
        <w:t>в</w:t>
      </w:r>
      <w:r>
        <w:rPr>
          <w:color w:val="000000" w:themeColor="text1"/>
        </w:rPr>
        <w:t xml:space="preserve"> СВО</w:t>
      </w:r>
      <w:r w:rsidR="000E3647">
        <w:rPr>
          <w:color w:val="000000" w:themeColor="text1"/>
        </w:rPr>
        <w:t xml:space="preserve">, а также по просьбе Воинского Храма Святого Благоверного Великого князя Дмитрия Донского предоставил бетон для заливки фундамента Храма. </w:t>
      </w:r>
    </w:p>
    <w:p w14:paraId="733012BC" w14:textId="68B5F16E" w:rsidR="00481092" w:rsidRDefault="00481092" w:rsidP="00763B7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Хочется отметить, что всё это стало возможным благодаря слаженной совместной работе</w:t>
      </w:r>
      <w:r w:rsidR="0051153C">
        <w:rPr>
          <w:color w:val="000000" w:themeColor="text1"/>
        </w:rPr>
        <w:t xml:space="preserve"> общественных организаций, актива, и</w:t>
      </w:r>
      <w:r w:rsidR="00F3020D">
        <w:rPr>
          <w:color w:val="000000" w:themeColor="text1"/>
        </w:rPr>
        <w:t>,</w:t>
      </w:r>
      <w:r w:rsidR="0051153C">
        <w:rPr>
          <w:color w:val="000000" w:themeColor="text1"/>
        </w:rPr>
        <w:t xml:space="preserve"> конечно</w:t>
      </w:r>
      <w:r w:rsidR="00F3020D">
        <w:rPr>
          <w:color w:val="000000" w:themeColor="text1"/>
        </w:rPr>
        <w:t>,</w:t>
      </w:r>
      <w:r w:rsidR="0051153C">
        <w:rPr>
          <w:color w:val="000000" w:themeColor="text1"/>
        </w:rPr>
        <w:t xml:space="preserve"> жителей округа.</w:t>
      </w:r>
    </w:p>
    <w:p w14:paraId="164BA126" w14:textId="0679E68D" w:rsidR="0051153C" w:rsidRPr="00481092" w:rsidRDefault="0051153C" w:rsidP="00763B7A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Всемерно поддерживал и буду поддерживать инициативных жителей, совместно занимающихся благоустройством, озеленением дворовых территорий, обустройством детских и спортивных площадок. Только совместными усилиями мы всегда достигнем результата в решении любых задач, которые ставятся п</w:t>
      </w:r>
      <w:r w:rsidR="00772ABB">
        <w:rPr>
          <w:color w:val="000000" w:themeColor="text1"/>
        </w:rPr>
        <w:t>е</w:t>
      </w:r>
      <w:r>
        <w:rPr>
          <w:color w:val="000000" w:themeColor="text1"/>
        </w:rPr>
        <w:t>ред обществом в наше непростое время.</w:t>
      </w:r>
    </w:p>
    <w:p w14:paraId="22253447" w14:textId="77777777" w:rsidR="00481092" w:rsidRDefault="00481092" w:rsidP="00772ABB">
      <w:pPr>
        <w:pStyle w:val="ConsPlusNormal"/>
        <w:jc w:val="both"/>
        <w:rPr>
          <w:color w:val="000000" w:themeColor="text1"/>
        </w:rPr>
      </w:pPr>
    </w:p>
    <w:p w14:paraId="0853563F" w14:textId="77777777" w:rsidR="00481092" w:rsidRPr="00481092" w:rsidRDefault="00481092" w:rsidP="00763B7A">
      <w:pPr>
        <w:pStyle w:val="ConsPlusNormal"/>
        <w:ind w:firstLine="709"/>
        <w:jc w:val="both"/>
        <w:rPr>
          <w:color w:val="000000" w:themeColor="text1"/>
        </w:rPr>
      </w:pPr>
    </w:p>
    <w:sectPr w:rsidR="00481092" w:rsidRPr="004810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904D" w14:textId="77777777" w:rsidR="005312DF" w:rsidRDefault="005312DF" w:rsidP="0089162A">
      <w:pPr>
        <w:spacing w:after="0" w:line="240" w:lineRule="auto"/>
      </w:pPr>
      <w:r>
        <w:separator/>
      </w:r>
    </w:p>
  </w:endnote>
  <w:endnote w:type="continuationSeparator" w:id="0">
    <w:p w14:paraId="28FB87CD" w14:textId="77777777" w:rsidR="005312DF" w:rsidRDefault="005312DF" w:rsidP="008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B90E" w14:textId="77777777" w:rsidR="0089162A" w:rsidRDefault="008916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8C09" w14:textId="77777777" w:rsidR="0089162A" w:rsidRDefault="008916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45C2" w14:textId="77777777" w:rsidR="0089162A" w:rsidRDefault="008916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04DC" w14:textId="77777777" w:rsidR="005312DF" w:rsidRDefault="005312DF" w:rsidP="0089162A">
      <w:pPr>
        <w:spacing w:after="0" w:line="240" w:lineRule="auto"/>
      </w:pPr>
      <w:r>
        <w:separator/>
      </w:r>
    </w:p>
  </w:footnote>
  <w:footnote w:type="continuationSeparator" w:id="0">
    <w:p w14:paraId="771ADA29" w14:textId="77777777" w:rsidR="005312DF" w:rsidRDefault="005312DF" w:rsidP="0089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867F" w14:textId="77777777" w:rsidR="0089162A" w:rsidRDefault="00891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5588" w14:textId="77777777" w:rsidR="0089162A" w:rsidRDefault="0089162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D54C" w14:textId="77777777" w:rsidR="0089162A" w:rsidRDefault="008916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8D5"/>
    <w:multiLevelType w:val="hybridMultilevel"/>
    <w:tmpl w:val="E3560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B87C7A"/>
    <w:multiLevelType w:val="hybridMultilevel"/>
    <w:tmpl w:val="2D2C59B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473A3036"/>
    <w:multiLevelType w:val="hybridMultilevel"/>
    <w:tmpl w:val="AC04971E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 w16cid:durableId="290670797">
    <w:abstractNumId w:val="1"/>
  </w:num>
  <w:num w:numId="2" w16cid:durableId="865023287">
    <w:abstractNumId w:val="2"/>
  </w:num>
  <w:num w:numId="3" w16cid:durableId="166261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6A"/>
    <w:rsid w:val="00066B9D"/>
    <w:rsid w:val="00071736"/>
    <w:rsid w:val="000D41DF"/>
    <w:rsid w:val="000D68D5"/>
    <w:rsid w:val="000E3647"/>
    <w:rsid w:val="00107611"/>
    <w:rsid w:val="001D7ED3"/>
    <w:rsid w:val="001E43E1"/>
    <w:rsid w:val="001F1B78"/>
    <w:rsid w:val="00363699"/>
    <w:rsid w:val="00373512"/>
    <w:rsid w:val="003833D6"/>
    <w:rsid w:val="0041344A"/>
    <w:rsid w:val="0043255D"/>
    <w:rsid w:val="00481092"/>
    <w:rsid w:val="004A7AAB"/>
    <w:rsid w:val="004B4DFF"/>
    <w:rsid w:val="005004EC"/>
    <w:rsid w:val="0051153C"/>
    <w:rsid w:val="005312DF"/>
    <w:rsid w:val="00537101"/>
    <w:rsid w:val="00554A75"/>
    <w:rsid w:val="00556699"/>
    <w:rsid w:val="005606F5"/>
    <w:rsid w:val="00570492"/>
    <w:rsid w:val="006202E5"/>
    <w:rsid w:val="0062143F"/>
    <w:rsid w:val="00636BAE"/>
    <w:rsid w:val="00651D77"/>
    <w:rsid w:val="00654588"/>
    <w:rsid w:val="00660FA2"/>
    <w:rsid w:val="006665A2"/>
    <w:rsid w:val="0068298A"/>
    <w:rsid w:val="006A4166"/>
    <w:rsid w:val="0070213A"/>
    <w:rsid w:val="00722F82"/>
    <w:rsid w:val="00763B7A"/>
    <w:rsid w:val="00772ABB"/>
    <w:rsid w:val="00800E3D"/>
    <w:rsid w:val="0080385A"/>
    <w:rsid w:val="00813E4A"/>
    <w:rsid w:val="008576DD"/>
    <w:rsid w:val="00864D75"/>
    <w:rsid w:val="00876CDF"/>
    <w:rsid w:val="0089162A"/>
    <w:rsid w:val="008E1D9D"/>
    <w:rsid w:val="009701C1"/>
    <w:rsid w:val="00997E7A"/>
    <w:rsid w:val="00A0163A"/>
    <w:rsid w:val="00A0339F"/>
    <w:rsid w:val="00A11391"/>
    <w:rsid w:val="00A4761D"/>
    <w:rsid w:val="00A5517E"/>
    <w:rsid w:val="00A73913"/>
    <w:rsid w:val="00A90201"/>
    <w:rsid w:val="00AD7DFB"/>
    <w:rsid w:val="00B0020D"/>
    <w:rsid w:val="00B2193D"/>
    <w:rsid w:val="00B47C76"/>
    <w:rsid w:val="00B578E5"/>
    <w:rsid w:val="00B771AF"/>
    <w:rsid w:val="00B9716C"/>
    <w:rsid w:val="00BB07A4"/>
    <w:rsid w:val="00BB3B73"/>
    <w:rsid w:val="00BC6F9C"/>
    <w:rsid w:val="00BF3B74"/>
    <w:rsid w:val="00C20B81"/>
    <w:rsid w:val="00C2381C"/>
    <w:rsid w:val="00CE1A31"/>
    <w:rsid w:val="00D53A59"/>
    <w:rsid w:val="00D54AAC"/>
    <w:rsid w:val="00D73423"/>
    <w:rsid w:val="00D8196A"/>
    <w:rsid w:val="00DA650E"/>
    <w:rsid w:val="00DD414F"/>
    <w:rsid w:val="00DF6992"/>
    <w:rsid w:val="00E331D2"/>
    <w:rsid w:val="00E43902"/>
    <w:rsid w:val="00EE3647"/>
    <w:rsid w:val="00EF70BE"/>
    <w:rsid w:val="00F01B35"/>
    <w:rsid w:val="00F117B6"/>
    <w:rsid w:val="00F14C0C"/>
    <w:rsid w:val="00F3020D"/>
    <w:rsid w:val="00F579B3"/>
    <w:rsid w:val="00F6757F"/>
    <w:rsid w:val="00F91655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FEFAF"/>
  <w15:docId w15:val="{6DFE1B93-B358-604F-AF60-D8FE618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locked/>
    <w:rsid w:val="006A416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6A4166"/>
    <w:pPr>
      <w:shd w:val="clear" w:color="auto" w:fill="FFFFFF"/>
      <w:spacing w:before="240" w:after="660" w:line="245" w:lineRule="exact"/>
      <w:ind w:hanging="520"/>
      <w:jc w:val="both"/>
    </w:pPr>
    <w:rPr>
      <w:rFonts w:eastAsia="Times New Roman"/>
    </w:rPr>
  </w:style>
  <w:style w:type="character" w:styleId="a5">
    <w:name w:val="Emphasis"/>
    <w:basedOn w:val="a0"/>
    <w:uiPriority w:val="20"/>
    <w:qFormat/>
    <w:rsid w:val="00A11391"/>
    <w:rPr>
      <w:i/>
      <w:iCs/>
    </w:rPr>
  </w:style>
  <w:style w:type="paragraph" w:customStyle="1" w:styleId="ConsPlusNormal">
    <w:name w:val="ConsPlusNormal"/>
    <w:rsid w:val="00763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62A"/>
  </w:style>
  <w:style w:type="paragraph" w:styleId="a8">
    <w:name w:val="footer"/>
    <w:basedOn w:val="a"/>
    <w:link w:val="a9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33</cp:revision>
  <cp:lastPrinted>2024-03-04T11:46:00Z</cp:lastPrinted>
  <dcterms:created xsi:type="dcterms:W3CDTF">2022-03-11T06:47:00Z</dcterms:created>
  <dcterms:modified xsi:type="dcterms:W3CDTF">2024-03-05T07:22:00Z</dcterms:modified>
</cp:coreProperties>
</file>