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65" w:rsidRDefault="00CD0673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ТЕРРИТОРИАЛЬНАЯ ИЗБИРАТЕЛЬНАЯ КОМИССИЯ </w:t>
      </w:r>
    </w:p>
    <w:p w:rsidR="00630465" w:rsidRDefault="00CD0673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ЛЕНИНСКОГО РАЙОНА</w:t>
      </w:r>
    </w:p>
    <w:p w:rsidR="00630465" w:rsidRDefault="00CD0673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города Ставрополя</w:t>
      </w:r>
    </w:p>
    <w:p w:rsidR="00630465" w:rsidRDefault="006304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0465" w:rsidRDefault="00CD0673">
      <w:pPr>
        <w:widowControl w:val="0"/>
        <w:spacing w:after="0" w:line="240" w:lineRule="auto"/>
        <w:jc w:val="center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630465" w:rsidRDefault="006304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0465" w:rsidRDefault="00CD0673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14 сентября 2025 года             г. Ставрополь                                   № 139/987</w:t>
      </w:r>
      <w:r w:rsidR="00FE4B84">
        <w:rPr>
          <w:rFonts w:ascii="Times New Roman" w:hAnsi="Times New Roman" w:cs="Times New Roman"/>
          <w:bCs/>
          <w:color w:val="000000"/>
          <w:sz w:val="28"/>
          <w:szCs w:val="28"/>
        </w:rPr>
        <w:t>-1</w:t>
      </w:r>
    </w:p>
    <w:p w:rsidR="00630465" w:rsidRDefault="0063046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0465" w:rsidRDefault="00CD0673">
      <w:pPr>
        <w:widowControl w:val="0"/>
        <w:spacing w:after="0" w:line="240" w:lineRule="exact"/>
        <w:jc w:val="center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рассмотрении обращений Ефименко Дарьи Эдуардовны, кандидата в депутаты Ставропольской городской Думы девятого созыва по одномандатному избирательному округу № 2, </w:t>
      </w:r>
      <w:r>
        <w:rPr>
          <w:rFonts w:ascii="Times New Roman" w:hAnsi="Times New Roman" w:cs="Times New Roman"/>
          <w:color w:val="000000"/>
          <w:sz w:val="28"/>
          <w:szCs w:val="28"/>
        </w:rPr>
        <w:t>в Центральную избирательную комиссию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нарушениях избирательного законодательства на избират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ельном участке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№  5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направленного территориальной избирательной комиссией Промышленного района города Ставрополя </w:t>
      </w:r>
    </w:p>
    <w:p w:rsidR="00630465" w:rsidRDefault="00630465">
      <w:pPr>
        <w:widowControl w:val="0"/>
        <w:spacing w:after="0" w:line="24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30465" w:rsidRDefault="00630465">
      <w:pPr>
        <w:widowControl w:val="0"/>
        <w:spacing w:after="0" w:line="240" w:lineRule="exac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30465" w:rsidRDefault="00CD0673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В территориальную избирательную комиссию Ленинского района города Ставрополя в форме электронного документа из территориальной избирательн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ой комиссии Промышленного района города Ставрополя              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исх. № 01-05/972 от 14.09.2025г.) поступили обращения кандидата в депутаты Ставропольской городской Думы девятого созыва по одномандатному избирательному № 2 Ефименко Дарьи Эдуардовны.</w:t>
      </w:r>
    </w:p>
    <w:p w:rsidR="00630465" w:rsidRDefault="00CD0673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Р</w:t>
      </w:r>
      <w:r>
        <w:rPr>
          <w:rFonts w:ascii="Times New Roman" w:hAnsi="Times New Roman"/>
          <w:color w:val="000000"/>
          <w:sz w:val="28"/>
          <w:szCs w:val="28"/>
        </w:rPr>
        <w:t>ассмотрев поступившие обращения Ефименко Д.Э. в ЦИК России (дата и время обращения 13.09.2025г. 00:24 час.)</w:t>
      </w:r>
      <w:r w:rsidR="00FE4B8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территориальная избирательная комиссия Лени</w:t>
      </w:r>
      <w:r w:rsidR="00FE4B84">
        <w:rPr>
          <w:rFonts w:ascii="Times New Roman" w:hAnsi="Times New Roman"/>
          <w:color w:val="000000"/>
          <w:sz w:val="28"/>
          <w:szCs w:val="28"/>
        </w:rPr>
        <w:t>нского района города Ставрополя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установила следующее.</w:t>
      </w:r>
    </w:p>
    <w:p w:rsidR="00630465" w:rsidRDefault="00CD0673">
      <w:pPr>
        <w:pStyle w:val="af0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ab/>
        <w:t>Жалоба Косолаповой Анны Владимировны о нар</w:t>
      </w:r>
      <w:r>
        <w:rPr>
          <w:rFonts w:ascii="Times New Roman" w:hAnsi="Times New Roman"/>
          <w:color w:val="000000"/>
          <w:sz w:val="28"/>
          <w:szCs w:val="28"/>
        </w:rPr>
        <w:t>ушении ее прав при представлении ею в участковую избирательную комиссию № 5 направления о назначении ее наблюдателем кандидатом в депутаты Ставропольской городской Думы девятого созыва по одномандатному избирательному округу № 2 Ефименко Дарьей Эдуардовной</w:t>
      </w:r>
      <w:r>
        <w:rPr>
          <w:rFonts w:ascii="Times New Roman" w:hAnsi="Times New Roman"/>
          <w:color w:val="000000"/>
          <w:sz w:val="28"/>
          <w:szCs w:val="28"/>
        </w:rPr>
        <w:t xml:space="preserve"> рассмотрена участковой избирательной комиссией № 5. Принято решение об оставлении без удовлетворения жалобы ввиду недоказанности изложенных в жалобе доводов. Решение не обжаловано. Копия решения прилагается.</w:t>
      </w:r>
    </w:p>
    <w:p w:rsidR="00630465" w:rsidRDefault="00CD0673">
      <w:pPr>
        <w:pStyle w:val="af0"/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На основании вышеизложенного территориальная и</w:t>
      </w:r>
      <w:r>
        <w:rPr>
          <w:rFonts w:ascii="Times New Roman" w:hAnsi="Times New Roman"/>
          <w:color w:val="000000"/>
          <w:sz w:val="28"/>
          <w:szCs w:val="28"/>
        </w:rPr>
        <w:t xml:space="preserve">збирательная комиссия Ленинского района города Ставрополя </w:t>
      </w:r>
    </w:p>
    <w:p w:rsidR="00630465" w:rsidRDefault="0063046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0465" w:rsidRDefault="00CD0673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630465" w:rsidRDefault="00CD0673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630465" w:rsidRDefault="00CD0673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 Принять к сведению решение участковой избирательной комиссии               № 5 об оставлении жалобы Косолаповой А.В. без удовлетворения.</w:t>
      </w:r>
    </w:p>
    <w:p w:rsidR="00630465" w:rsidRDefault="00CD0673">
      <w:pPr>
        <w:widowControl w:val="0"/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Копию постановления направить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территориальную комиссию Промышленного района города Ставрополя.</w:t>
      </w:r>
    </w:p>
    <w:p w:rsidR="00630465" w:rsidRDefault="00CD0673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 Разместить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630465" w:rsidRDefault="00630465">
      <w:pPr>
        <w:pStyle w:val="a6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630465" w:rsidRDefault="00CD0673">
      <w:pPr>
        <w:widowControl w:val="0"/>
        <w:spacing w:after="0" w:line="240" w:lineRule="auto"/>
        <w:jc w:val="both"/>
        <w:rPr>
          <w:color w:val="000000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Е.А. Лазарева</w:t>
      </w:r>
    </w:p>
    <w:p w:rsidR="00630465" w:rsidRDefault="00630465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30465" w:rsidRDefault="00CD0673">
      <w:pPr>
        <w:widowControl w:val="0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>Э.В. Демидова</w:t>
      </w:r>
    </w:p>
    <w:sectPr w:rsidR="00630465">
      <w:headerReference w:type="even" r:id="rId6"/>
      <w:headerReference w:type="default" r:id="rId7"/>
      <w:headerReference w:type="first" r:id="rId8"/>
      <w:pgSz w:w="11906" w:h="16838"/>
      <w:pgMar w:top="596" w:right="567" w:bottom="510" w:left="1985" w:header="53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673" w:rsidRDefault="00CD0673">
      <w:pPr>
        <w:spacing w:after="0" w:line="240" w:lineRule="auto"/>
      </w:pPr>
      <w:r>
        <w:separator/>
      </w:r>
    </w:p>
  </w:endnote>
  <w:endnote w:type="continuationSeparator" w:id="0">
    <w:p w:rsidR="00CD0673" w:rsidRDefault="00CD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673" w:rsidRDefault="00CD0673">
      <w:pPr>
        <w:spacing w:after="0" w:line="240" w:lineRule="auto"/>
      </w:pPr>
      <w:r>
        <w:separator/>
      </w:r>
    </w:p>
  </w:footnote>
  <w:footnote w:type="continuationSeparator" w:id="0">
    <w:p w:rsidR="00CD0673" w:rsidRDefault="00CD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465" w:rsidRDefault="0063046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612"/>
      <w:docPartObj>
        <w:docPartGallery w:val="Page Numbers (Top of Page)"/>
        <w:docPartUnique/>
      </w:docPartObj>
    </w:sdtPr>
    <w:sdtEndPr/>
    <w:sdtContent>
      <w:p w:rsidR="00630465" w:rsidRDefault="00CD0673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30465" w:rsidRDefault="0063046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465" w:rsidRDefault="0063046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65"/>
    <w:rsid w:val="00630465"/>
    <w:rsid w:val="00CD0673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C381"/>
  <w15:docId w15:val="{2E6038F3-A49C-498D-94D0-0BC11740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semiHidden/>
    <w:qFormat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3F55A4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F150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F20944"/>
  </w:style>
  <w:style w:type="character" w:customStyle="1" w:styleId="a9">
    <w:name w:val="Нижний колонтитул Знак"/>
    <w:basedOn w:val="a0"/>
    <w:link w:val="aa"/>
    <w:uiPriority w:val="99"/>
    <w:qFormat/>
    <w:rsid w:val="00F20944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Noto Sans"/>
    </w:rPr>
  </w:style>
  <w:style w:type="paragraph" w:styleId="a4">
    <w:name w:val="Plain Text"/>
    <w:basedOn w:val="a"/>
    <w:link w:val="a3"/>
    <w:semiHidden/>
    <w:qFormat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Body Text 2"/>
    <w:basedOn w:val="a"/>
    <w:link w:val="2"/>
    <w:uiPriority w:val="99"/>
    <w:semiHidden/>
    <w:unhideWhenUsed/>
    <w:qFormat/>
    <w:rsid w:val="003F55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qFormat/>
    <w:rsid w:val="003F55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"/>
    <w:uiPriority w:val="99"/>
    <w:semiHidden/>
    <w:unhideWhenUsed/>
    <w:qFormat/>
    <w:rsid w:val="003F55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qFormat/>
    <w:rsid w:val="00902D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qFormat/>
    <w:rsid w:val="00C704B7"/>
    <w:rPr>
      <w:rFonts w:ascii="Times New Roman" w:hAnsi="Times New Roman" w:cs="Times New Roman"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1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С. Дедешко</dc:creator>
  <dc:description/>
  <cp:lastModifiedBy>Пользователь Windows</cp:lastModifiedBy>
  <cp:revision>31</cp:revision>
  <cp:lastPrinted>2025-09-15T02:06:00Z</cp:lastPrinted>
  <dcterms:created xsi:type="dcterms:W3CDTF">2018-03-19T01:15:00Z</dcterms:created>
  <dcterms:modified xsi:type="dcterms:W3CDTF">2025-09-15T02:06:00Z</dcterms:modified>
  <dc:language>ru-RU</dc:language>
</cp:coreProperties>
</file>