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B2" w:rsidRDefault="00AA4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472FB2" w:rsidRDefault="00AA4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городской Думы Л.С. Козловой</w:t>
      </w:r>
    </w:p>
    <w:p w:rsidR="00472FB2" w:rsidRDefault="00AA4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одномандатному избирательному округу № 5 за 2023</w:t>
      </w:r>
      <w:r w:rsidR="00C83D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год </w:t>
      </w:r>
    </w:p>
    <w:p w:rsidR="00472FB2" w:rsidRDefault="0047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2FB2" w:rsidRDefault="0047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2FB2" w:rsidRDefault="00AA4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 проделанной работы за период с 01.01 по 31.12 2023 года.</w:t>
      </w:r>
    </w:p>
    <w:p w:rsidR="00472FB2" w:rsidRDefault="00AA4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депутатской деятельности в 2023 году приняла участие в 10</w:t>
      </w:r>
      <w:r w:rsidR="00C83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(десяти) заседаниях Ставропольской городской Думы. Участвовала в работе 2 (двух) постоянных комитетов городской Думы: Комитета по вопросам жилищно-коммунального хозяйства, благоустройства, дорожного хозяйства, транспорта и</w:t>
      </w:r>
      <w:r w:rsidR="005811BC">
        <w:rPr>
          <w:rFonts w:ascii="Times New Roman" w:hAnsi="Times New Roman" w:cs="Times New Roman"/>
          <w:sz w:val="28"/>
          <w:szCs w:val="28"/>
        </w:rPr>
        <w:t xml:space="preserve"> энергетики,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образованию, культуре, спорту и делам молодежи в должности заместителя председателя комитета.</w:t>
      </w:r>
    </w:p>
    <w:p w:rsidR="00472FB2" w:rsidRDefault="00AA4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2023 года комитетом по образованию, культуре, спорту и делам молодежи Ставропольской городской Думы восьмого созыва было проведено 19 заседаний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в том числе с использованием систем видеоконференцсвязи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рассмотрено более 53 вопроса.</w:t>
      </w:r>
    </w:p>
    <w:p w:rsidR="00472FB2" w:rsidRDefault="00AA4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обращения, направленные в мой адрес были рассмотрены в установленный законом срок, ряд обращений был перенаправлен по компетенции, на остальные обращения были даны подробные разъяснения. В числе решенных вопросов: </w:t>
      </w:r>
      <w:r w:rsidR="00C83D9A" w:rsidRPr="00C83D9A">
        <w:rPr>
          <w:rFonts w:ascii="Times New Roman" w:hAnsi="Times New Roman" w:cs="Times New Roman"/>
          <w:sz w:val="28"/>
          <w:szCs w:val="28"/>
        </w:rPr>
        <w:t>предоставление путевок в детский</w:t>
      </w:r>
      <w:r w:rsidRPr="00C83D9A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C83D9A" w:rsidRPr="00C83D9A">
        <w:rPr>
          <w:rFonts w:ascii="Times New Roman" w:hAnsi="Times New Roman" w:cs="Times New Roman"/>
          <w:sz w:val="28"/>
          <w:szCs w:val="28"/>
        </w:rPr>
        <w:t>ь</w:t>
      </w:r>
      <w:r w:rsidRPr="00C83D9A">
        <w:rPr>
          <w:rFonts w:ascii="Times New Roman" w:hAnsi="Times New Roman" w:cs="Times New Roman"/>
          <w:sz w:val="28"/>
          <w:szCs w:val="28"/>
        </w:rPr>
        <w:t xml:space="preserve"> «Веселый улей»,</w:t>
      </w:r>
      <w:r w:rsidR="00C83D9A" w:rsidRPr="00C83D9A">
        <w:rPr>
          <w:rFonts w:ascii="Times New Roman" w:hAnsi="Times New Roman" w:cs="Times New Roman"/>
          <w:sz w:val="28"/>
          <w:szCs w:val="28"/>
        </w:rPr>
        <w:t xml:space="preserve"> помощь многодетным семьям в получении билетов на новогодние представления и сладких подарков для детей,</w:t>
      </w:r>
      <w:r w:rsidRPr="00C83D9A">
        <w:rPr>
          <w:rFonts w:ascii="Times New Roman" w:hAnsi="Times New Roman" w:cs="Times New Roman"/>
          <w:sz w:val="28"/>
          <w:szCs w:val="28"/>
        </w:rPr>
        <w:t xml:space="preserve"> а также устройство детей в кружки Ставропольского Дворца детского творчества</w:t>
      </w:r>
      <w:r w:rsidR="00C83D9A" w:rsidRPr="00C83D9A">
        <w:rPr>
          <w:rFonts w:ascii="Times New Roman" w:hAnsi="Times New Roman" w:cs="Times New Roman"/>
          <w:sz w:val="28"/>
          <w:szCs w:val="28"/>
        </w:rPr>
        <w:t>,</w:t>
      </w:r>
      <w:r w:rsidR="00C83D9A">
        <w:rPr>
          <w:rFonts w:ascii="Times New Roman" w:hAnsi="Times New Roman" w:cs="Times New Roman"/>
          <w:sz w:val="28"/>
          <w:szCs w:val="28"/>
        </w:rPr>
        <w:t xml:space="preserve"> обсуждение на заседании вопросов, связанных с работой общественного транспорта.</w:t>
      </w:r>
    </w:p>
    <w:p w:rsidR="00472FB2" w:rsidRDefault="00AA4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с которыми обращались жители округа, касались: благоустройства, очистки территории от мусора, жилищных вопросов, устано</w:t>
      </w:r>
      <w:r w:rsidR="00C83D9A">
        <w:rPr>
          <w:rFonts w:ascii="Times New Roman" w:hAnsi="Times New Roman" w:cs="Times New Roman"/>
          <w:sz w:val="28"/>
          <w:szCs w:val="28"/>
        </w:rPr>
        <w:t>вки, ремонта детских площадок, озеленени</w:t>
      </w:r>
      <w:r w:rsidR="00F463F8">
        <w:rPr>
          <w:rFonts w:ascii="Times New Roman" w:hAnsi="Times New Roman" w:cs="Times New Roman"/>
          <w:sz w:val="28"/>
          <w:szCs w:val="28"/>
        </w:rPr>
        <w:t>я</w:t>
      </w:r>
      <w:r w:rsidR="00C83D9A">
        <w:rPr>
          <w:rFonts w:ascii="Times New Roman" w:hAnsi="Times New Roman" w:cs="Times New Roman"/>
          <w:sz w:val="28"/>
          <w:szCs w:val="28"/>
        </w:rPr>
        <w:t xml:space="preserve"> территории округа, работы ЖКХ и общественного транспорта. </w:t>
      </w:r>
    </w:p>
    <w:p w:rsidR="00472FB2" w:rsidRDefault="00AA4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по запросу жителей 12-ого микрорайона (п. Дёмино) </w:t>
      </w:r>
      <w:r w:rsidR="00830398">
        <w:rPr>
          <w:rFonts w:ascii="Times New Roman" w:hAnsi="Times New Roman" w:cs="Times New Roman"/>
          <w:sz w:val="28"/>
          <w:szCs w:val="28"/>
        </w:rPr>
        <w:t>продолжают функционировать филиалы СДДТ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830398"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 w:rsidR="00830398">
        <w:rPr>
          <w:rFonts w:ascii="Times New Roman" w:hAnsi="Times New Roman" w:cs="Times New Roman"/>
          <w:sz w:val="28"/>
          <w:szCs w:val="28"/>
        </w:rPr>
        <w:lastRenderedPageBreak/>
        <w:t>увеличивается количество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кружковой деятельности. </w:t>
      </w:r>
      <w:r w:rsidR="00F463F8">
        <w:rPr>
          <w:rFonts w:ascii="Times New Roman" w:hAnsi="Times New Roman" w:cs="Times New Roman"/>
          <w:sz w:val="28"/>
          <w:szCs w:val="28"/>
        </w:rPr>
        <w:t>Обновляется и улучшается состояние материально-технической базы</w:t>
      </w:r>
      <w:r w:rsidR="006C793F" w:rsidRPr="00F463F8">
        <w:rPr>
          <w:rFonts w:ascii="Times New Roman" w:hAnsi="Times New Roman" w:cs="Times New Roman"/>
          <w:sz w:val="28"/>
          <w:szCs w:val="28"/>
        </w:rPr>
        <w:t xml:space="preserve"> в кабинетах</w:t>
      </w:r>
      <w:r w:rsidR="00F463F8">
        <w:rPr>
          <w:rFonts w:ascii="Times New Roman" w:hAnsi="Times New Roman" w:cs="Times New Roman"/>
          <w:sz w:val="28"/>
          <w:szCs w:val="28"/>
        </w:rPr>
        <w:t>.</w:t>
      </w:r>
      <w:r w:rsidR="006C793F" w:rsidRPr="00F4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698" w:rsidRDefault="00785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партийного проекта «Городская среда» участвовала в рейдах по контролю за качеством объектов, благоустроенных в предыдущие годы, проводила осмотр аллеи судебных приставов на 204 квартале и детско-спортивной площадки в 12 микрорайоне х. Демино. Лично убедилась в недочетах, которые появились за время эксплуатации.</w:t>
      </w:r>
      <w:r w:rsidR="008D4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9A" w:rsidRDefault="0083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C83D9A">
        <w:rPr>
          <w:rFonts w:ascii="Times New Roman" w:hAnsi="Times New Roman" w:cs="Times New Roman"/>
          <w:sz w:val="28"/>
          <w:szCs w:val="28"/>
        </w:rPr>
        <w:t xml:space="preserve"> были проведены благотворительные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3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поддержку участников СВО, была собрана гуманитарная помощь. </w:t>
      </w:r>
    </w:p>
    <w:p w:rsidR="00505E3A" w:rsidRDefault="00AA4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депутатской деятельности, с привлечением творческих коллективов Ставропольского Дворца детского творчества и совместной работы Ленинской администрации, с января было проведено </w:t>
      </w:r>
      <w:r w:rsidR="00F463F8">
        <w:rPr>
          <w:rFonts w:ascii="Times New Roman" w:hAnsi="Times New Roman" w:cs="Times New Roman"/>
          <w:sz w:val="28"/>
          <w:szCs w:val="28"/>
        </w:rPr>
        <w:t>10 мероприятий</w:t>
      </w:r>
      <w:r>
        <w:rPr>
          <w:rFonts w:ascii="Times New Roman" w:hAnsi="Times New Roman" w:cs="Times New Roman"/>
          <w:sz w:val="28"/>
          <w:szCs w:val="28"/>
        </w:rPr>
        <w:t xml:space="preserve">: детские интерактивные игровые площадки на </w:t>
      </w:r>
      <w:r w:rsidR="00F463F8">
        <w:rPr>
          <w:rFonts w:ascii="Times New Roman" w:hAnsi="Times New Roman" w:cs="Times New Roman"/>
          <w:sz w:val="28"/>
          <w:szCs w:val="28"/>
        </w:rPr>
        <w:t>территории 12-ого микрорайона (х</w:t>
      </w:r>
      <w:r>
        <w:rPr>
          <w:rFonts w:ascii="Times New Roman" w:hAnsi="Times New Roman" w:cs="Times New Roman"/>
          <w:sz w:val="28"/>
          <w:szCs w:val="28"/>
        </w:rPr>
        <w:t xml:space="preserve">. Дёмино) </w:t>
      </w:r>
      <w:r w:rsidR="00F463F8">
        <w:rPr>
          <w:rFonts w:ascii="Times New Roman" w:hAnsi="Times New Roman" w:cs="Times New Roman"/>
          <w:sz w:val="28"/>
          <w:szCs w:val="28"/>
        </w:rPr>
        <w:t>и 204 квартала, т</w:t>
      </w:r>
      <w:r>
        <w:rPr>
          <w:rFonts w:ascii="Times New Roman" w:hAnsi="Times New Roman" w:cs="Times New Roman"/>
          <w:sz w:val="28"/>
          <w:szCs w:val="28"/>
        </w:rPr>
        <w:t xml:space="preserve">ематические концерты, проведенные на округе, посвященные Рождеству, Масленице, Дню Победы. В день защиты детей была проделана большая работа: праздничный концерт, игры, конкурсы, соревнования, пенная дискотека и сладкое бесплатное мороженое. В предновогодние дни детей моего округа порадовали новогодней программой. </w:t>
      </w:r>
      <w:r w:rsidR="00785698">
        <w:rPr>
          <w:rFonts w:ascii="Times New Roman" w:hAnsi="Times New Roman" w:cs="Times New Roman"/>
          <w:sz w:val="28"/>
          <w:szCs w:val="28"/>
        </w:rPr>
        <w:t xml:space="preserve">Также в преддверии Дня победы </w:t>
      </w:r>
      <w:r w:rsidR="00505E3A">
        <w:rPr>
          <w:rFonts w:ascii="Times New Roman" w:hAnsi="Times New Roman" w:cs="Times New Roman"/>
          <w:sz w:val="28"/>
          <w:szCs w:val="28"/>
        </w:rPr>
        <w:t>поздравила ветеранов округа с праздником</w:t>
      </w:r>
      <w:r w:rsidR="00785698">
        <w:rPr>
          <w:rFonts w:ascii="Times New Roman" w:hAnsi="Times New Roman" w:cs="Times New Roman"/>
          <w:sz w:val="28"/>
          <w:szCs w:val="28"/>
        </w:rPr>
        <w:t>, вручила памятные подарки.</w:t>
      </w:r>
    </w:p>
    <w:p w:rsidR="00472FB2" w:rsidRDefault="00AA4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Впереди еще много планов, которые требуют большой работы для их реализации. Деятельность в обозначенных направлениях будет мною продолжена в 2024 году.</w:t>
      </w:r>
    </w:p>
    <w:p w:rsidR="00472FB2" w:rsidRDefault="0047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FB2" w:rsidRDefault="0047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FB2" w:rsidRDefault="0047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A7" w:rsidRDefault="00513AA7">
      <w:pPr>
        <w:spacing w:after="0" w:line="240" w:lineRule="auto"/>
      </w:pPr>
      <w:r>
        <w:separator/>
      </w:r>
    </w:p>
  </w:endnote>
  <w:endnote w:type="continuationSeparator" w:id="0">
    <w:p w:rsidR="00513AA7" w:rsidRDefault="0051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A7" w:rsidRDefault="00513AA7">
      <w:pPr>
        <w:spacing w:after="0" w:line="240" w:lineRule="auto"/>
      </w:pPr>
      <w:r>
        <w:separator/>
      </w:r>
    </w:p>
  </w:footnote>
  <w:footnote w:type="continuationSeparator" w:id="0">
    <w:p w:rsidR="00513AA7" w:rsidRDefault="00513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B2"/>
    <w:rsid w:val="0045720D"/>
    <w:rsid w:val="00472FB2"/>
    <w:rsid w:val="00505E3A"/>
    <w:rsid w:val="00513AA7"/>
    <w:rsid w:val="005811BC"/>
    <w:rsid w:val="006C793F"/>
    <w:rsid w:val="00764C09"/>
    <w:rsid w:val="00785698"/>
    <w:rsid w:val="00830398"/>
    <w:rsid w:val="008D4DBA"/>
    <w:rsid w:val="00AA45D7"/>
    <w:rsid w:val="00C83D9A"/>
    <w:rsid w:val="00EA394D"/>
    <w:rsid w:val="00F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DA62"/>
  <w15:docId w15:val="{F88C28CF-A653-4994-A294-A6896CB0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Психологи</cp:lastModifiedBy>
  <cp:revision>28</cp:revision>
  <dcterms:created xsi:type="dcterms:W3CDTF">2022-09-20T07:11:00Z</dcterms:created>
  <dcterms:modified xsi:type="dcterms:W3CDTF">2024-03-13T12:52:00Z</dcterms:modified>
</cp:coreProperties>
</file>