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8"/>
        <w:ind w:left="5103"/>
        <w:jc w:val="center"/>
        <w:spacing w:line="240" w:lineRule="exact"/>
        <w:widowControl/>
        <w:tabs>
          <w:tab w:val="left" w:pos="4536" w:leader="none"/>
        </w:tabs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lang w:val="ru-RU"/>
        </w:rPr>
        <w:t xml:space="preserve">ПРОЕКТ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758"/>
        <w:ind w:left="5103"/>
        <w:jc w:val="center"/>
        <w:spacing w:line="240" w:lineRule="exact"/>
        <w:widowControl/>
        <w:tabs>
          <w:tab w:val="left" w:pos="4536" w:leader="none"/>
        </w:tabs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759"/>
        <w:ind w:left="5103"/>
        <w:jc w:val="center"/>
        <w:spacing w:line="240" w:lineRule="exact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депутата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759"/>
        <w:ind w:left="5103"/>
        <w:jc w:val="center"/>
        <w:spacing w:line="240" w:lineRule="exact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Ставропольской городской Думы Г.С.Колягина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758"/>
        <w:ind w:left="5103"/>
        <w:jc w:val="center"/>
        <w:spacing w:line="240" w:lineRule="exact"/>
        <w:widowControl/>
        <w:tabs>
          <w:tab w:val="left" w:pos="4536" w:leader="none"/>
        </w:tabs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highlight w:val="none"/>
        </w:rPr>
      </w:r>
      <w:r>
        <w:rPr>
          <w:rFonts w:ascii="Times New Roman" w:hAnsi="Times New Roman"/>
          <w:b w:val="0"/>
          <w:sz w:val="28"/>
          <w:highlight w:val="none"/>
        </w:rPr>
      </w:r>
    </w:p>
    <w:p>
      <w:pPr>
        <w:pStyle w:val="758"/>
        <w:jc w:val="right"/>
        <w:widowControl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  <w:lang w:val="ru-RU"/>
        </w:rPr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pStyle w:val="760"/>
        <w:jc w:val="center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60"/>
        <w:jc w:val="center"/>
        <w:widowControl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СТАВРОПОЛЬСКАЯ ГОРОДСКАЯ ДУМА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760"/>
        <w:jc w:val="center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60"/>
        <w:jc w:val="center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Р Е Ш Е Н И Е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60"/>
        <w:jc w:val="center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78"/>
        <w:ind w:firstLine="0"/>
        <w:jc w:val="both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_</w:t>
      </w:r>
      <w:r>
        <w:rPr>
          <w:rFonts w:ascii="Times New Roman" w:hAnsi="Times New Roman"/>
          <w:sz w:val="28"/>
          <w:lang w:val="ru-RU"/>
        </w:rPr>
        <w:t xml:space="preserve">_</w:t>
      </w:r>
      <w:r>
        <w:rPr>
          <w:rFonts w:ascii="Times New Roman" w:hAnsi="Times New Roman"/>
          <w:sz w:val="28"/>
          <w:lang w:val="ru-RU"/>
        </w:rPr>
        <w:t xml:space="preserve">_ _________ 2026</w:t>
      </w:r>
      <w:r>
        <w:rPr>
          <w:rFonts w:ascii="Times New Roman" w:hAnsi="Times New Roman"/>
          <w:sz w:val="28"/>
          <w:lang w:val="ru-RU"/>
        </w:rPr>
        <w:t xml:space="preserve"> г.                    г. Ставрополь                                         № ___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58"/>
        <w:jc w:val="center"/>
        <w:widowControl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758"/>
        <w:jc w:val="center"/>
        <w:spacing w:line="283" w:lineRule="exact"/>
        <w:widowControl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lang w:val="ru-RU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pacing w:before="0" w:after="0" w:line="255" w:lineRule="exact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О внесении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 изменений в решение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Ставропольской городской Думы                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«Об утверждении Положения о кадровом резерве муниципальной службы города Ставрополя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</w:r>
    </w:p>
    <w:p>
      <w:pPr>
        <w:pStyle w:val="760"/>
        <w:jc w:val="both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  <w:lang w:val="ru-RU"/>
        </w:rPr>
        <w:t xml:space="preserve">В соответствии с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Федеральным законом от 2 марта 2007 года </w:t>
      </w:r>
      <w:hyperlink r:id="rId11" w:tooltip="https://login.consultant.ru/link/?req=doc&amp;base=LAW&amp;n=453314&amp;date=06.04.2026" w:history="1">
        <w:r>
          <w:rPr>
            <w:rStyle w:val="743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№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25-ФЗ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муниципальной службе в Российской Федерации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  <w:lang w:val="ru-RU"/>
        </w:rPr>
        <w:t xml:space="preserve">Уставом муниципального образования городского округа города Ставрополя Ставропольского края</w:t>
      </w:r>
      <w:r>
        <w:rPr>
          <w:rFonts w:ascii="Times New Roman" w:hAnsi="Times New Roman"/>
          <w:sz w:val="28"/>
          <w:szCs w:val="28"/>
          <w:lang w:val="ru-RU"/>
        </w:rPr>
        <w:t xml:space="preserve"> Ставропольская городская Дума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60"/>
        <w:ind w:firstLine="709"/>
        <w:jc w:val="both"/>
        <w:spacing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60"/>
        <w:jc w:val="both"/>
        <w:spacing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РЕШИЛА: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70"/>
        <w:ind w:left="0" w:firstLine="709"/>
        <w:jc w:val="both"/>
        <w:spacing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Внести в </w:t>
      </w:r>
      <w:hyperlink r:id="rId12" w:tooltip="https://login.consultant.ru/link/?req=doc&amp;base=RLAW077&amp;n=184901&amp;date=06.04.2026" w:history="1">
        <w:r>
          <w:rPr>
            <w:rStyle w:val="743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решение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Ставрополь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ской городской Думы от 28 июня         2023 г. № 194 «Об утверждении Положения о кадровом резерве муниципальной службы города Ставрополя» (далее соответственно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решение, Положение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 следующие изменения: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711"/>
        <w:contextualSpacing w:val="0"/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в</w:t>
      </w:r>
      <w:r>
        <w:rPr>
          <w:rFonts w:ascii="Times New Roman" w:hAnsi="Times New Roman"/>
          <w:sz w:val="28"/>
          <w:szCs w:val="28"/>
        </w:rPr>
        <w:t xml:space="preserve"> преамбуле решения после слов «муниципального образования» дополнить словами «городского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2) в Положении: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а) в </w:t>
      </w:r>
      <w:hyperlink r:id="rId13" w:tooltip="https://login.consultant.ru/link/?req=doc&amp;base=RLAW077&amp;n=184901&amp;dst=100024&amp;field=134&amp;date=06.04.2026" w:history="1">
        <w:r>
          <w:rPr>
            <w:rStyle w:val="743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разделе I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пункте 4: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подпункте 6 слова «профессионализма и компетентности» заменить словами «профессионального уровня»;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подпункт 7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«7) объективность оценки профессионального уровня, профессиональных и личностных качеств муниципальных служащих (граждан), претендующих на включение в кадровый резерв.»;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абзаце первом пункта 5 слова «, 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 исключением должностей муниципальной службы, на которые формируется кадровый резерв управленческих кадров Ставропольского края, в соответствии с </w:t>
      </w:r>
      <w:hyperlink r:id="rId14" w:tooltip="https://login.consultant.ru/link/?req=doc&amp;base=RLAW077&amp;n=218390&amp;dst=100303&amp;field=134&amp;date=10.06.2026" w:history="1">
        <w:r>
          <w:rPr>
            <w:rStyle w:val="743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Положением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 форм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ировании и использовании резерва управленческих кадров Ставропольского края, утвержденным постановлением Губернатора Ставропольского края от 12 мая 2014 г. № 239 «О формировании и использовании резерва управленческих кадров Ставропольского края» исключить;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б) в разделе II: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пункте 8: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абзаце первом слова «граждане (муниципальные служащие)» заменить словами «муниципальные служащие (граждане)»;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подпункте 2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лова «граждан (муниципальных служащих)» заменить словами «муниципальных служащих (граждан)»;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подпункте 3 пункта 10 слово «заместителем» заменить словами «первым заместителем (заместителем)»;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пункте 11 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25 января 2012 г. № 169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заменить словами           «от 29 апреля 2026 г. № 63»;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пункте 19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25 января 2012 г. № 169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заменить словами           «от 29 апреля 2026 г. № 63»;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абзаце втором пункта 21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лова «гражданина (муниципального служащего)» заменить словами «муниципального служащего (гражданина)»;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пункте 27: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абзаце первом после слов «методов оценки» дополнить словами «профессионального уровня,»;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/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абзаце втором после слов «При оценке» 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ополнить словами «профессионального уровня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widowControl/>
        <w:rPr>
          <w:highlight w:val="none"/>
        </w:rPr>
      </w:pPr>
      <w:r>
        <w:t xml:space="preserve">2. Настоящее решение вступает в силу на следующий день после дня его официального опубликования в газете «Вечерний Ставрополь».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widowControl/>
        <w:rPr>
          <w:sz w:val="28"/>
          <w:szCs w:val="28"/>
          <w:highlight w:val="cyan"/>
        </w:rPr>
      </w:pPr>
      <w:r>
        <w:rPr>
          <w:highlight w:val="none"/>
          <w:lang w:val="ru-RU"/>
        </w:rPr>
      </w:r>
      <w:r>
        <w:rPr>
          <w:sz w:val="28"/>
          <w:szCs w:val="28"/>
          <w:highlight w:val="cyan"/>
        </w:rPr>
      </w:r>
      <w:r>
        <w:rPr>
          <w:sz w:val="28"/>
          <w:szCs w:val="28"/>
          <w:highlight w:val="cyan"/>
        </w:rPr>
      </w:r>
    </w:p>
    <w:p>
      <w:pPr>
        <w:ind w:firstLine="709"/>
        <w:jc w:val="both"/>
        <w:widowControl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widowControl/>
        <w:rPr>
          <w:highlight w:val="none"/>
        </w:rPr>
      </w:pPr>
      <w:r>
        <w:rPr>
          <w:highlight w:val="none"/>
          <w:lang w:val="ru-RU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both"/>
        <w:spacing w:line="283" w:lineRule="exact"/>
        <w:widowControl/>
        <w:rPr>
          <w:sz w:val="28"/>
          <w:szCs w:val="28"/>
          <w:highlight w:val="cyan"/>
        </w:rPr>
      </w:pPr>
      <w:r>
        <w:rPr>
          <w:sz w:val="28"/>
          <w:highlight w:val="cyan"/>
          <w:lang w:val="ru-RU"/>
        </w:rPr>
      </w:r>
      <w:r>
        <w:t xml:space="preserve">Председатель </w:t>
      </w:r>
      <w:r>
        <w:rPr>
          <w:sz w:val="28"/>
          <w:szCs w:val="28"/>
          <w:highlight w:val="cyan"/>
        </w:rPr>
      </w:r>
      <w:r>
        <w:rPr>
          <w:sz w:val="28"/>
          <w:szCs w:val="28"/>
          <w:highlight w:val="cyan"/>
        </w:rPr>
      </w:r>
    </w:p>
    <w:p>
      <w:pPr>
        <w:ind w:firstLine="0"/>
        <w:jc w:val="both"/>
        <w:spacing w:line="283" w:lineRule="exact"/>
        <w:widowControl/>
        <w:rPr>
          <w:highlight w:val="none"/>
        </w:rPr>
      </w:pPr>
      <w:r>
        <w:rPr>
          <w:sz w:val="28"/>
          <w:highlight w:val="cyan"/>
          <w:lang w:val="ru-RU"/>
        </w:rPr>
      </w:r>
      <w:r>
        <w:t xml:space="preserve">Ставропольской городской Думы                                                                        Г.С. Колягин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line="283" w:lineRule="exact"/>
        <w:widowControl/>
        <w:rPr>
          <w:highlight w:val="none"/>
        </w:rPr>
      </w:pPr>
      <w:r>
        <w:rPr>
          <w:highlight w:val="none"/>
          <w:lang w:val="ru-RU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line="283" w:lineRule="exact"/>
        <w:widowControl/>
        <w:rPr>
          <w:highlight w:val="none"/>
        </w:rPr>
      </w:pPr>
      <w:r>
        <w:rPr>
          <w:highlight w:val="none"/>
          <w:lang w:val="ru-RU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both"/>
        <w:spacing w:line="283" w:lineRule="exact"/>
        <w:widowControl/>
      </w:pPr>
      <w:r>
        <w:rPr>
          <w:highlight w:val="none"/>
          <w:lang w:val="ru-RU"/>
        </w:rPr>
      </w:r>
      <w:r>
        <w:t xml:space="preserve">Глава города Ставрополя                                                             И.И. Ульянченко</w:t>
      </w:r>
      <w:r>
        <w:rPr>
          <w:highlight w:val="none"/>
        </w:rPr>
      </w:r>
      <w:r/>
    </w:p>
    <w:p>
      <w:pPr>
        <w:ind w:firstLine="0"/>
        <w:jc w:val="both"/>
        <w:spacing w:line="283" w:lineRule="exact"/>
        <w:widowControl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both"/>
        <w:spacing w:line="283" w:lineRule="exact"/>
        <w:widowControl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both"/>
        <w:spacing w:line="283" w:lineRule="exact"/>
        <w:widowControl/>
        <w:rPr>
          <w:highlight w:val="none"/>
        </w:rPr>
      </w:pPr>
      <w:r>
        <w:t xml:space="preserve">Подписано ___ ________ 2026 г.</w:t>
      </w:r>
      <w:r>
        <w:rPr>
          <w:highlight w:val="none"/>
        </w:rPr>
      </w:r>
      <w:r>
        <w:rPr>
          <w:highlight w:val="none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389" w:right="567" w:bottom="1134" w:left="1984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  <w:jc w:val="right"/>
    </w:pPr>
    <w:fldSimple w:instr="PAGE \* MERGEFORMAT">
      <w:r>
        <w:t xml:space="preserve">1</w:t>
      </w:r>
    </w:fldSimple>
    <w:r/>
    <w:r/>
  </w:p>
  <w:p>
    <w:pPr>
      <w:pStyle w:val="72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793"/>
    <w:link w:val="741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793"/>
    <w:link w:val="799"/>
    <w:uiPriority w:val="9"/>
    <w:rPr>
      <w:rFonts w:ascii="Arial" w:hAnsi="Arial" w:eastAsia="Arial" w:cs="Arial"/>
      <w:sz w:val="34"/>
    </w:rPr>
  </w:style>
  <w:style w:type="character" w:styleId="692">
    <w:name w:val="Heading 3 Char"/>
    <w:basedOn w:val="793"/>
    <w:link w:val="727"/>
    <w:uiPriority w:val="9"/>
    <w:rPr>
      <w:rFonts w:ascii="Arial" w:hAnsi="Arial" w:eastAsia="Arial" w:cs="Arial"/>
      <w:sz w:val="30"/>
      <w:szCs w:val="30"/>
    </w:rPr>
  </w:style>
  <w:style w:type="character" w:styleId="693">
    <w:name w:val="Heading 4 Char"/>
    <w:basedOn w:val="793"/>
    <w:link w:val="797"/>
    <w:uiPriority w:val="9"/>
    <w:rPr>
      <w:rFonts w:ascii="Arial" w:hAnsi="Arial" w:eastAsia="Arial" w:cs="Arial"/>
      <w:b/>
      <w:bCs/>
      <w:sz w:val="26"/>
      <w:szCs w:val="26"/>
    </w:rPr>
  </w:style>
  <w:style w:type="character" w:styleId="694">
    <w:name w:val="Heading 5 Char"/>
    <w:basedOn w:val="793"/>
    <w:link w:val="739"/>
    <w:uiPriority w:val="9"/>
    <w:rPr>
      <w:rFonts w:ascii="Arial" w:hAnsi="Arial" w:eastAsia="Arial" w:cs="Arial"/>
      <w:b/>
      <w:bCs/>
      <w:sz w:val="24"/>
      <w:szCs w:val="24"/>
    </w:rPr>
  </w:style>
  <w:style w:type="character" w:styleId="695">
    <w:name w:val="Heading 6 Char"/>
    <w:basedOn w:val="793"/>
    <w:link w:val="801"/>
    <w:uiPriority w:val="9"/>
    <w:rPr>
      <w:rFonts w:ascii="Arial" w:hAnsi="Arial" w:eastAsia="Arial" w:cs="Arial"/>
      <w:b/>
      <w:bCs/>
      <w:sz w:val="22"/>
      <w:szCs w:val="22"/>
    </w:rPr>
  </w:style>
  <w:style w:type="character" w:styleId="696">
    <w:name w:val="Heading 7 Char"/>
    <w:basedOn w:val="793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8 Char"/>
    <w:basedOn w:val="793"/>
    <w:link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698">
    <w:name w:val="Heading 9 Char"/>
    <w:basedOn w:val="793"/>
    <w:link w:val="729"/>
    <w:uiPriority w:val="9"/>
    <w:rPr>
      <w:rFonts w:ascii="Arial" w:hAnsi="Arial" w:eastAsia="Arial" w:cs="Arial"/>
      <w:i/>
      <w:iCs/>
      <w:sz w:val="21"/>
      <w:szCs w:val="21"/>
    </w:rPr>
  </w:style>
  <w:style w:type="character" w:styleId="699">
    <w:name w:val="Title Char"/>
    <w:basedOn w:val="793"/>
    <w:link w:val="795"/>
    <w:uiPriority w:val="10"/>
    <w:rPr>
      <w:sz w:val="48"/>
      <w:szCs w:val="48"/>
    </w:rPr>
  </w:style>
  <w:style w:type="character" w:styleId="700">
    <w:name w:val="Subtitle Char"/>
    <w:basedOn w:val="793"/>
    <w:link w:val="791"/>
    <w:uiPriority w:val="11"/>
    <w:rPr>
      <w:sz w:val="24"/>
      <w:szCs w:val="24"/>
    </w:rPr>
  </w:style>
  <w:style w:type="character" w:styleId="701">
    <w:name w:val="Quote Char"/>
    <w:link w:val="751"/>
    <w:uiPriority w:val="29"/>
    <w:rPr>
      <w:i/>
    </w:rPr>
  </w:style>
  <w:style w:type="character" w:styleId="702">
    <w:name w:val="Intense Quote Char"/>
    <w:link w:val="763"/>
    <w:uiPriority w:val="30"/>
    <w:rPr>
      <w:i/>
    </w:rPr>
  </w:style>
  <w:style w:type="character" w:styleId="703">
    <w:name w:val="Header Char"/>
    <w:basedOn w:val="793"/>
    <w:link w:val="723"/>
    <w:uiPriority w:val="99"/>
  </w:style>
  <w:style w:type="character" w:styleId="704">
    <w:name w:val="Footer Char"/>
    <w:basedOn w:val="793"/>
    <w:link w:val="737"/>
    <w:uiPriority w:val="99"/>
  </w:style>
  <w:style w:type="character" w:styleId="705">
    <w:name w:val="Caption Char"/>
    <w:basedOn w:val="793"/>
    <w:link w:val="773"/>
    <w:uiPriority w:val="35"/>
    <w:rPr>
      <w:b/>
      <w:bCs/>
      <w:color w:val="4f81bd" w:themeColor="accent1"/>
      <w:sz w:val="18"/>
      <w:szCs w:val="18"/>
    </w:rPr>
  </w:style>
  <w:style w:type="paragraph" w:styleId="706">
    <w:name w:val="footnote text"/>
    <w:basedOn w:val="711"/>
    <w:link w:val="707"/>
    <w:uiPriority w:val="99"/>
    <w:semiHidden/>
    <w:unhideWhenUsed/>
    <w:pPr>
      <w:spacing w:after="40" w:line="240" w:lineRule="auto"/>
    </w:pPr>
    <w:rPr>
      <w:sz w:val="18"/>
    </w:rPr>
  </w:style>
  <w:style w:type="character" w:styleId="707">
    <w:name w:val="Footnote Text Char"/>
    <w:link w:val="706"/>
    <w:uiPriority w:val="99"/>
    <w:rPr>
      <w:sz w:val="18"/>
    </w:rPr>
  </w:style>
  <w:style w:type="paragraph" w:styleId="708">
    <w:name w:val="endnote text"/>
    <w:basedOn w:val="711"/>
    <w:link w:val="709"/>
    <w:uiPriority w:val="99"/>
    <w:semiHidden/>
    <w:unhideWhenUsed/>
    <w:pPr>
      <w:spacing w:after="0" w:line="240" w:lineRule="auto"/>
    </w:pPr>
    <w:rPr>
      <w:sz w:val="20"/>
    </w:rPr>
  </w:style>
  <w:style w:type="character" w:styleId="709">
    <w:name w:val="Endnote Text Char"/>
    <w:link w:val="708"/>
    <w:uiPriority w:val="99"/>
    <w:rPr>
      <w:sz w:val="20"/>
    </w:rPr>
  </w:style>
  <w:style w:type="paragraph" w:styleId="710" w:default="1">
    <w:name w:val="Normal"/>
    <w:next w:val="760"/>
    <w:link w:val="711"/>
    <w:uiPriority w:val="0"/>
    <w:qFormat/>
    <w:rPr>
      <w:rFonts w:ascii="Times New Roman" w:hAnsi="Times New Roman"/>
      <w:sz w:val="28"/>
    </w:rPr>
  </w:style>
  <w:style w:type="character" w:styleId="711" w:default="1">
    <w:name w:val="Normal"/>
    <w:link w:val="710"/>
    <w:rPr>
      <w:rFonts w:ascii="Times New Roman" w:hAnsi="Times New Roman"/>
      <w:sz w:val="28"/>
    </w:rPr>
  </w:style>
  <w:style w:type="paragraph" w:styleId="712">
    <w:name w:val="toc 2"/>
    <w:basedOn w:val="760"/>
    <w:next w:val="760"/>
    <w:link w:val="713"/>
    <w:uiPriority w:val="39"/>
    <w:pPr>
      <w:ind w:left="283" w:right="0" w:firstLine="0"/>
      <w:spacing w:after="57"/>
      <w:widowControl/>
    </w:pPr>
  </w:style>
  <w:style w:type="character" w:styleId="713">
    <w:name w:val="toc 2"/>
    <w:basedOn w:val="761"/>
    <w:link w:val="712"/>
  </w:style>
  <w:style w:type="paragraph" w:styleId="714">
    <w:name w:val="toc 4"/>
    <w:basedOn w:val="760"/>
    <w:next w:val="760"/>
    <w:link w:val="715"/>
    <w:uiPriority w:val="39"/>
    <w:pPr>
      <w:ind w:left="850" w:right="0" w:firstLine="0"/>
      <w:spacing w:after="57"/>
      <w:widowControl/>
    </w:pPr>
  </w:style>
  <w:style w:type="character" w:styleId="715">
    <w:name w:val="toc 4"/>
    <w:basedOn w:val="761"/>
    <w:link w:val="714"/>
  </w:style>
  <w:style w:type="paragraph" w:styleId="716">
    <w:name w:val="Heading 7"/>
    <w:basedOn w:val="760"/>
    <w:next w:val="760"/>
    <w:link w:val="717"/>
    <w:uiPriority w:val="9"/>
    <w:qFormat/>
    <w:pPr>
      <w:keepLines/>
      <w:keepNext/>
      <w:spacing w:before="320" w:after="200"/>
      <w:widowControl/>
      <w:outlineLvl w:val="6"/>
    </w:pPr>
    <w:rPr>
      <w:rFonts w:ascii="Arial" w:hAnsi="Arial"/>
      <w:b/>
      <w:i/>
      <w:sz w:val="22"/>
    </w:rPr>
  </w:style>
  <w:style w:type="character" w:styleId="717">
    <w:name w:val="Heading 7"/>
    <w:basedOn w:val="761"/>
    <w:link w:val="716"/>
    <w:rPr>
      <w:rFonts w:ascii="Arial" w:hAnsi="Arial"/>
      <w:b/>
      <w:i/>
      <w:sz w:val="22"/>
    </w:rPr>
  </w:style>
  <w:style w:type="paragraph" w:styleId="718">
    <w:name w:val="toc 6"/>
    <w:basedOn w:val="760"/>
    <w:next w:val="760"/>
    <w:link w:val="719"/>
    <w:uiPriority w:val="39"/>
    <w:pPr>
      <w:ind w:left="1417" w:right="0" w:firstLine="0"/>
      <w:spacing w:after="57"/>
      <w:widowControl/>
    </w:pPr>
  </w:style>
  <w:style w:type="character" w:styleId="719">
    <w:name w:val="toc 6"/>
    <w:basedOn w:val="761"/>
    <w:link w:val="718"/>
  </w:style>
  <w:style w:type="paragraph" w:styleId="720">
    <w:name w:val="toc 7"/>
    <w:basedOn w:val="760"/>
    <w:next w:val="760"/>
    <w:link w:val="721"/>
    <w:uiPriority w:val="39"/>
    <w:pPr>
      <w:ind w:left="1701" w:right="0" w:firstLine="0"/>
      <w:spacing w:after="57"/>
      <w:widowControl/>
    </w:pPr>
  </w:style>
  <w:style w:type="character" w:styleId="721">
    <w:name w:val="toc 7"/>
    <w:basedOn w:val="761"/>
    <w:link w:val="720"/>
  </w:style>
  <w:style w:type="paragraph" w:styleId="722">
    <w:name w:val="Header"/>
    <w:basedOn w:val="760"/>
    <w:link w:val="723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723">
    <w:name w:val="Header"/>
    <w:basedOn w:val="761"/>
    <w:link w:val="722"/>
  </w:style>
  <w:style w:type="paragraph" w:styleId="724">
    <w:name w:val="Endnote"/>
    <w:basedOn w:val="760"/>
    <w:link w:val="725"/>
    <w:pPr>
      <w:spacing w:after="0" w:line="240" w:lineRule="auto"/>
      <w:widowControl/>
    </w:pPr>
    <w:rPr>
      <w:sz w:val="20"/>
    </w:rPr>
  </w:style>
  <w:style w:type="character" w:styleId="725">
    <w:name w:val="Endnote"/>
    <w:basedOn w:val="761"/>
    <w:link w:val="724"/>
    <w:rPr>
      <w:sz w:val="20"/>
    </w:rPr>
  </w:style>
  <w:style w:type="paragraph" w:styleId="726">
    <w:name w:val="Heading 3"/>
    <w:basedOn w:val="760"/>
    <w:next w:val="760"/>
    <w:link w:val="727"/>
    <w:uiPriority w:val="9"/>
    <w:qFormat/>
    <w:pPr>
      <w:keepLines/>
      <w:keepNext/>
      <w:spacing w:before="320" w:after="200"/>
      <w:widowControl/>
      <w:outlineLvl w:val="2"/>
    </w:pPr>
    <w:rPr>
      <w:rFonts w:ascii="Arial" w:hAnsi="Arial"/>
      <w:sz w:val="30"/>
    </w:rPr>
  </w:style>
  <w:style w:type="character" w:styleId="727">
    <w:name w:val="Heading 3"/>
    <w:basedOn w:val="761"/>
    <w:link w:val="726"/>
    <w:rPr>
      <w:rFonts w:ascii="Arial" w:hAnsi="Arial"/>
      <w:sz w:val="30"/>
    </w:rPr>
  </w:style>
  <w:style w:type="paragraph" w:styleId="728">
    <w:name w:val="Heading 9"/>
    <w:basedOn w:val="760"/>
    <w:next w:val="760"/>
    <w:link w:val="729"/>
    <w:uiPriority w:val="9"/>
    <w:qFormat/>
    <w:pPr>
      <w:keepLines/>
      <w:keepNext/>
      <w:spacing w:before="320" w:after="200"/>
      <w:widowControl/>
      <w:outlineLvl w:val="8"/>
    </w:pPr>
    <w:rPr>
      <w:rFonts w:ascii="Arial" w:hAnsi="Arial"/>
      <w:i/>
      <w:sz w:val="21"/>
    </w:rPr>
  </w:style>
  <w:style w:type="character" w:styleId="729">
    <w:name w:val="Heading 9"/>
    <w:basedOn w:val="761"/>
    <w:link w:val="728"/>
    <w:rPr>
      <w:rFonts w:ascii="Arial" w:hAnsi="Arial"/>
      <w:i/>
      <w:sz w:val="21"/>
    </w:rPr>
  </w:style>
  <w:style w:type="paragraph" w:styleId="730">
    <w:name w:val="List Paragraph"/>
    <w:basedOn w:val="760"/>
    <w:link w:val="731"/>
    <w:pPr>
      <w:contextualSpacing/>
      <w:ind w:left="720"/>
      <w:widowControl/>
    </w:pPr>
  </w:style>
  <w:style w:type="character" w:styleId="731">
    <w:name w:val="List Paragraph"/>
    <w:basedOn w:val="761"/>
    <w:link w:val="730"/>
  </w:style>
  <w:style w:type="paragraph" w:styleId="732">
    <w:name w:val="toc 3"/>
    <w:basedOn w:val="760"/>
    <w:next w:val="760"/>
    <w:link w:val="733"/>
    <w:uiPriority w:val="39"/>
    <w:pPr>
      <w:ind w:left="567" w:right="0" w:firstLine="0"/>
      <w:spacing w:after="57"/>
      <w:widowControl/>
    </w:pPr>
  </w:style>
  <w:style w:type="character" w:styleId="733">
    <w:name w:val="toc 3"/>
    <w:basedOn w:val="761"/>
    <w:link w:val="732"/>
  </w:style>
  <w:style w:type="paragraph" w:styleId="734">
    <w:name w:val="No Spacing"/>
    <w:link w:val="735"/>
    <w:pPr>
      <w:spacing w:before="0" w:after="0" w:line="240" w:lineRule="auto"/>
      <w:widowControl/>
    </w:pPr>
  </w:style>
  <w:style w:type="character" w:styleId="735">
    <w:name w:val="No Spacing"/>
    <w:link w:val="734"/>
  </w:style>
  <w:style w:type="paragraph" w:styleId="736">
    <w:name w:val="Footer"/>
    <w:basedOn w:val="760"/>
    <w:link w:val="737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737">
    <w:name w:val="Footer"/>
    <w:basedOn w:val="761"/>
    <w:link w:val="736"/>
  </w:style>
  <w:style w:type="paragraph" w:styleId="738">
    <w:name w:val="Heading 5"/>
    <w:basedOn w:val="760"/>
    <w:next w:val="760"/>
    <w:link w:val="739"/>
    <w:uiPriority w:val="9"/>
    <w:qFormat/>
    <w:pPr>
      <w:keepLines/>
      <w:keepNext/>
      <w:spacing w:before="320" w:after="200"/>
      <w:widowControl/>
      <w:outlineLvl w:val="4"/>
    </w:pPr>
    <w:rPr>
      <w:rFonts w:ascii="Arial" w:hAnsi="Arial"/>
      <w:b/>
      <w:sz w:val="24"/>
    </w:rPr>
  </w:style>
  <w:style w:type="character" w:styleId="739">
    <w:name w:val="Heading 5"/>
    <w:basedOn w:val="761"/>
    <w:link w:val="738"/>
    <w:rPr>
      <w:rFonts w:ascii="Arial" w:hAnsi="Arial"/>
      <w:b/>
      <w:sz w:val="24"/>
    </w:rPr>
  </w:style>
  <w:style w:type="paragraph" w:styleId="740">
    <w:name w:val="Heading 1"/>
    <w:basedOn w:val="760"/>
    <w:next w:val="760"/>
    <w:link w:val="741"/>
    <w:uiPriority w:val="9"/>
    <w:qFormat/>
    <w:pPr>
      <w:keepLines/>
      <w:keepNext/>
      <w:spacing w:before="480" w:after="200"/>
      <w:widowControl/>
      <w:outlineLvl w:val="0"/>
    </w:pPr>
    <w:rPr>
      <w:rFonts w:ascii="Arial" w:hAnsi="Arial"/>
      <w:sz w:val="40"/>
    </w:rPr>
  </w:style>
  <w:style w:type="character" w:styleId="741">
    <w:name w:val="Heading 1"/>
    <w:basedOn w:val="761"/>
    <w:link w:val="740"/>
    <w:rPr>
      <w:rFonts w:ascii="Arial" w:hAnsi="Arial"/>
      <w:sz w:val="40"/>
    </w:rPr>
  </w:style>
  <w:style w:type="paragraph" w:styleId="742">
    <w:name w:val="Hyperlink"/>
    <w:link w:val="743"/>
    <w:rPr>
      <w:color w:val="0000ff" w:themeColor="hyperlink"/>
      <w:u w:val="single"/>
    </w:rPr>
  </w:style>
  <w:style w:type="character" w:styleId="743">
    <w:name w:val="Hyperlink"/>
    <w:link w:val="742"/>
    <w:rPr>
      <w:color w:val="0000ff" w:themeColor="hyperlink"/>
      <w:u w:val="single"/>
    </w:rPr>
  </w:style>
  <w:style w:type="paragraph" w:styleId="744">
    <w:name w:val="Footnote"/>
    <w:basedOn w:val="760"/>
    <w:link w:val="745"/>
    <w:pPr>
      <w:spacing w:after="40" w:line="240" w:lineRule="auto"/>
      <w:widowControl/>
    </w:pPr>
    <w:rPr>
      <w:sz w:val="18"/>
    </w:rPr>
  </w:style>
  <w:style w:type="character" w:styleId="745">
    <w:name w:val="Footnote"/>
    <w:basedOn w:val="761"/>
    <w:link w:val="744"/>
    <w:rPr>
      <w:sz w:val="18"/>
    </w:rPr>
  </w:style>
  <w:style w:type="paragraph" w:styleId="746">
    <w:name w:val="Heading 8"/>
    <w:basedOn w:val="760"/>
    <w:next w:val="760"/>
    <w:link w:val="747"/>
    <w:uiPriority w:val="9"/>
    <w:qFormat/>
    <w:pPr>
      <w:keepLines/>
      <w:keepNext/>
      <w:spacing w:before="320" w:after="200"/>
      <w:widowControl/>
      <w:outlineLvl w:val="7"/>
    </w:pPr>
    <w:rPr>
      <w:rFonts w:ascii="Arial" w:hAnsi="Arial"/>
      <w:i/>
      <w:sz w:val="22"/>
    </w:rPr>
  </w:style>
  <w:style w:type="character" w:styleId="747">
    <w:name w:val="Heading 8"/>
    <w:basedOn w:val="761"/>
    <w:link w:val="746"/>
    <w:rPr>
      <w:rFonts w:ascii="Arial" w:hAnsi="Arial"/>
      <w:i/>
      <w:sz w:val="22"/>
    </w:rPr>
  </w:style>
  <w:style w:type="paragraph" w:styleId="748">
    <w:name w:val="Основной шрифт абзаца"/>
    <w:link w:val="749"/>
  </w:style>
  <w:style w:type="character" w:styleId="749">
    <w:name w:val="Основной шрифт абзаца"/>
    <w:link w:val="748"/>
  </w:style>
  <w:style w:type="paragraph" w:styleId="750">
    <w:name w:val="Quote"/>
    <w:basedOn w:val="760"/>
    <w:next w:val="760"/>
    <w:link w:val="751"/>
    <w:pPr>
      <w:ind w:left="720" w:right="720"/>
      <w:widowControl/>
    </w:pPr>
    <w:rPr>
      <w:i/>
    </w:rPr>
  </w:style>
  <w:style w:type="character" w:styleId="751">
    <w:name w:val="Quote"/>
    <w:basedOn w:val="761"/>
    <w:link w:val="750"/>
    <w:rPr>
      <w:i/>
    </w:rPr>
  </w:style>
  <w:style w:type="paragraph" w:styleId="752">
    <w:name w:val="toc 1"/>
    <w:basedOn w:val="760"/>
    <w:next w:val="760"/>
    <w:link w:val="753"/>
    <w:uiPriority w:val="39"/>
    <w:pPr>
      <w:ind w:left="0" w:right="0" w:firstLine="0"/>
      <w:spacing w:after="57"/>
      <w:widowControl/>
    </w:pPr>
  </w:style>
  <w:style w:type="character" w:styleId="753">
    <w:name w:val="toc 1"/>
    <w:basedOn w:val="761"/>
    <w:link w:val="752"/>
  </w:style>
  <w:style w:type="paragraph" w:styleId="754">
    <w:name w:val="Header and Footer"/>
    <w:link w:val="755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755">
    <w:name w:val="Header and Footer"/>
    <w:link w:val="754"/>
    <w:rPr>
      <w:rFonts w:ascii="XO Thames" w:hAnsi="XO Thames"/>
      <w:sz w:val="28"/>
    </w:rPr>
  </w:style>
  <w:style w:type="paragraph" w:styleId="756">
    <w:name w:val="footnote reference"/>
    <w:link w:val="757"/>
    <w:rPr>
      <w:vertAlign w:val="superscript"/>
    </w:rPr>
  </w:style>
  <w:style w:type="character" w:styleId="757">
    <w:name w:val="footnote reference"/>
    <w:link w:val="756"/>
    <w:rPr>
      <w:vertAlign w:val="superscript"/>
    </w:rPr>
  </w:style>
  <w:style w:type="paragraph" w:styleId="758">
    <w:name w:val="ConsTitle"/>
    <w:next w:val="758"/>
    <w:link w:val="759"/>
    <w:pPr>
      <w:widowControl w:val="off"/>
    </w:pPr>
    <w:rPr>
      <w:rFonts w:ascii="Arial" w:hAnsi="Arial"/>
      <w:b/>
      <w:sz w:val="16"/>
    </w:rPr>
  </w:style>
  <w:style w:type="character" w:styleId="759">
    <w:name w:val="ConsTitle"/>
    <w:link w:val="758"/>
    <w:rPr>
      <w:rFonts w:ascii="Arial" w:hAnsi="Arial"/>
      <w:b/>
      <w:sz w:val="16"/>
    </w:rPr>
  </w:style>
  <w:style w:type="paragraph" w:styleId="760">
    <w:name w:val="ConsPlusNormal"/>
    <w:next w:val="760"/>
    <w:link w:val="761"/>
    <w:pPr>
      <w:widowControl w:val="off"/>
    </w:pPr>
    <w:rPr>
      <w:rFonts w:ascii="Arial" w:hAnsi="Arial"/>
    </w:rPr>
  </w:style>
  <w:style w:type="character" w:styleId="761">
    <w:name w:val="ConsPlusNormal"/>
    <w:link w:val="760"/>
    <w:rPr>
      <w:rFonts w:ascii="Arial" w:hAnsi="Arial"/>
    </w:rPr>
  </w:style>
  <w:style w:type="paragraph" w:styleId="762">
    <w:name w:val="Intense Quote"/>
    <w:basedOn w:val="760"/>
    <w:next w:val="760"/>
    <w:link w:val="763"/>
    <w:pPr>
      <w:contextualSpacing w:val="0"/>
      <w:ind w:left="720" w:right="720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3">
    <w:name w:val="Intense Quote"/>
    <w:basedOn w:val="761"/>
    <w:link w:val="762"/>
    <w:rPr>
      <w:i/>
    </w:rPr>
  </w:style>
  <w:style w:type="paragraph" w:styleId="764">
    <w:name w:val="toc 9"/>
    <w:basedOn w:val="760"/>
    <w:next w:val="760"/>
    <w:link w:val="765"/>
    <w:uiPriority w:val="39"/>
    <w:pPr>
      <w:ind w:left="2268" w:right="0" w:firstLine="0"/>
      <w:spacing w:after="57"/>
      <w:widowControl/>
    </w:pPr>
  </w:style>
  <w:style w:type="character" w:styleId="765">
    <w:name w:val="toc 9"/>
    <w:basedOn w:val="761"/>
    <w:link w:val="764"/>
  </w:style>
  <w:style w:type="paragraph" w:styleId="766">
    <w:name w:val="table of figures"/>
    <w:basedOn w:val="760"/>
    <w:next w:val="760"/>
    <w:link w:val="767"/>
    <w:pPr>
      <w:spacing w:after="0"/>
      <w:widowControl/>
    </w:pPr>
  </w:style>
  <w:style w:type="character" w:styleId="767">
    <w:name w:val="table of figures"/>
    <w:basedOn w:val="761"/>
    <w:link w:val="766"/>
  </w:style>
  <w:style w:type="paragraph" w:styleId="768">
    <w:name w:val="endnote reference"/>
    <w:link w:val="769"/>
    <w:rPr>
      <w:vertAlign w:val="superscript"/>
    </w:rPr>
  </w:style>
  <w:style w:type="character" w:styleId="769">
    <w:name w:val="endnote reference"/>
    <w:link w:val="768"/>
    <w:rPr>
      <w:vertAlign w:val="superscript"/>
    </w:rPr>
  </w:style>
  <w:style w:type="paragraph" w:styleId="770">
    <w:name w:val="Абзац списка"/>
    <w:basedOn w:val="760"/>
    <w:next w:val="770"/>
    <w:link w:val="771"/>
    <w:pPr>
      <w:contextualSpacing/>
      <w:ind w:left="720"/>
      <w:widowControl/>
    </w:pPr>
  </w:style>
  <w:style w:type="character" w:styleId="771">
    <w:name w:val="Абзац списка"/>
    <w:basedOn w:val="761"/>
    <w:link w:val="770"/>
  </w:style>
  <w:style w:type="paragraph" w:styleId="772">
    <w:name w:val="Caption"/>
    <w:basedOn w:val="760"/>
    <w:next w:val="760"/>
    <w:link w:val="773"/>
    <w:pPr>
      <w:spacing w:line="276" w:lineRule="auto"/>
      <w:widowControl/>
    </w:pPr>
    <w:rPr>
      <w:b/>
      <w:color w:val="4f81bd" w:themeColor="accent1"/>
      <w:sz w:val="18"/>
    </w:rPr>
  </w:style>
  <w:style w:type="character" w:styleId="773">
    <w:name w:val="Caption"/>
    <w:basedOn w:val="761"/>
    <w:link w:val="772"/>
    <w:rPr>
      <w:b/>
      <w:color w:val="4f81bd" w:themeColor="accent1"/>
      <w:sz w:val="18"/>
    </w:rPr>
  </w:style>
  <w:style w:type="paragraph" w:styleId="774">
    <w:name w:val="toc 8"/>
    <w:basedOn w:val="760"/>
    <w:next w:val="760"/>
    <w:link w:val="775"/>
    <w:uiPriority w:val="39"/>
    <w:pPr>
      <w:ind w:left="1984" w:right="0" w:firstLine="0"/>
      <w:spacing w:after="57"/>
      <w:widowControl/>
    </w:pPr>
  </w:style>
  <w:style w:type="character" w:styleId="775">
    <w:name w:val="toc 8"/>
    <w:basedOn w:val="761"/>
    <w:link w:val="774"/>
  </w:style>
  <w:style w:type="paragraph" w:styleId="776">
    <w:name w:val="Текст выноски"/>
    <w:basedOn w:val="760"/>
    <w:next w:val="776"/>
    <w:link w:val="777"/>
    <w:rPr>
      <w:rFonts w:ascii="Tahoma" w:hAnsi="Tahoma"/>
      <w:sz w:val="16"/>
    </w:rPr>
  </w:style>
  <w:style w:type="character" w:styleId="777">
    <w:name w:val="Текст выноски"/>
    <w:basedOn w:val="761"/>
    <w:link w:val="776"/>
    <w:rPr>
      <w:rFonts w:ascii="Tahoma" w:hAnsi="Tahoma"/>
      <w:sz w:val="16"/>
    </w:rPr>
  </w:style>
  <w:style w:type="paragraph" w:styleId="778">
    <w:name w:val="ConsNormal"/>
    <w:next w:val="778"/>
    <w:link w:val="779"/>
    <w:pPr>
      <w:ind w:firstLine="720"/>
      <w:widowControl w:val="off"/>
    </w:pPr>
    <w:rPr>
      <w:rFonts w:ascii="Arial" w:hAnsi="Arial"/>
    </w:rPr>
  </w:style>
  <w:style w:type="character" w:styleId="779">
    <w:name w:val="ConsNormal"/>
    <w:link w:val="778"/>
    <w:rPr>
      <w:rFonts w:ascii="Arial" w:hAnsi="Arial"/>
    </w:rPr>
  </w:style>
  <w:style w:type="paragraph" w:styleId="780">
    <w:name w:val="Font Style11"/>
    <w:link w:val="781"/>
    <w:rPr>
      <w:rFonts w:ascii="Times New Roman" w:hAnsi="Times New Roman"/>
      <w:sz w:val="26"/>
    </w:rPr>
  </w:style>
  <w:style w:type="character" w:styleId="781">
    <w:name w:val="Font Style11"/>
    <w:link w:val="780"/>
    <w:rPr>
      <w:rFonts w:ascii="Times New Roman" w:hAnsi="Times New Roman"/>
      <w:sz w:val="26"/>
    </w:rPr>
  </w:style>
  <w:style w:type="paragraph" w:styleId="782">
    <w:name w:val="toc 5"/>
    <w:basedOn w:val="760"/>
    <w:next w:val="760"/>
    <w:link w:val="783"/>
    <w:uiPriority w:val="39"/>
    <w:pPr>
      <w:ind w:left="1134" w:right="0" w:firstLine="0"/>
      <w:spacing w:after="57"/>
      <w:widowControl/>
    </w:pPr>
  </w:style>
  <w:style w:type="character" w:styleId="783">
    <w:name w:val="toc 5"/>
    <w:basedOn w:val="761"/>
    <w:link w:val="782"/>
  </w:style>
  <w:style w:type="paragraph" w:styleId="784">
    <w:name w:val="TOC Heading"/>
    <w:link w:val="785"/>
  </w:style>
  <w:style w:type="character" w:styleId="785">
    <w:name w:val="TOC Heading"/>
    <w:link w:val="784"/>
  </w:style>
  <w:style w:type="paragraph" w:styleId="786">
    <w:name w:val="Верхний колонтитул"/>
    <w:basedOn w:val="760"/>
    <w:next w:val="786"/>
    <w:link w:val="787"/>
    <w:pPr>
      <w:widowControl/>
      <w:tabs>
        <w:tab w:val="center" w:pos="4677" w:leader="none"/>
        <w:tab w:val="right" w:pos="9355" w:leader="none"/>
      </w:tabs>
    </w:pPr>
  </w:style>
  <w:style w:type="character" w:styleId="787">
    <w:name w:val="Верхний колонтитул"/>
    <w:basedOn w:val="761"/>
    <w:link w:val="786"/>
  </w:style>
  <w:style w:type="paragraph" w:styleId="788">
    <w:name w:val="Нижний колонтитул"/>
    <w:basedOn w:val="760"/>
    <w:next w:val="788"/>
    <w:link w:val="789"/>
    <w:pPr>
      <w:widowControl/>
      <w:tabs>
        <w:tab w:val="center" w:pos="4677" w:leader="none"/>
        <w:tab w:val="right" w:pos="9355" w:leader="none"/>
      </w:tabs>
    </w:pPr>
  </w:style>
  <w:style w:type="character" w:styleId="789">
    <w:name w:val="Нижний колонтитул"/>
    <w:basedOn w:val="761"/>
    <w:link w:val="788"/>
  </w:style>
  <w:style w:type="paragraph" w:styleId="790">
    <w:name w:val="Subtitle"/>
    <w:basedOn w:val="760"/>
    <w:next w:val="760"/>
    <w:link w:val="791"/>
    <w:uiPriority w:val="11"/>
    <w:qFormat/>
    <w:pPr>
      <w:spacing w:before="200" w:after="200"/>
      <w:widowControl/>
    </w:pPr>
    <w:rPr>
      <w:sz w:val="24"/>
    </w:rPr>
  </w:style>
  <w:style w:type="character" w:styleId="791">
    <w:name w:val="Subtitle"/>
    <w:basedOn w:val="761"/>
    <w:link w:val="790"/>
    <w:rPr>
      <w:sz w:val="24"/>
    </w:rPr>
  </w:style>
  <w:style w:type="paragraph" w:styleId="792">
    <w:name w:val="Default Paragraph Font"/>
    <w:link w:val="793"/>
  </w:style>
  <w:style w:type="character" w:styleId="793">
    <w:name w:val="Default Paragraph Font"/>
    <w:link w:val="792"/>
  </w:style>
  <w:style w:type="paragraph" w:styleId="794">
    <w:name w:val="Title"/>
    <w:basedOn w:val="760"/>
    <w:next w:val="760"/>
    <w:link w:val="795"/>
    <w:uiPriority w:val="10"/>
    <w:qFormat/>
    <w:pPr>
      <w:contextualSpacing/>
      <w:spacing w:before="300" w:after="200"/>
      <w:widowControl/>
    </w:pPr>
    <w:rPr>
      <w:sz w:val="48"/>
    </w:rPr>
  </w:style>
  <w:style w:type="character" w:styleId="795">
    <w:name w:val="Title"/>
    <w:basedOn w:val="761"/>
    <w:link w:val="794"/>
    <w:rPr>
      <w:sz w:val="48"/>
    </w:rPr>
  </w:style>
  <w:style w:type="paragraph" w:styleId="796">
    <w:name w:val="Heading 4"/>
    <w:basedOn w:val="760"/>
    <w:next w:val="760"/>
    <w:link w:val="797"/>
    <w:uiPriority w:val="9"/>
    <w:qFormat/>
    <w:pPr>
      <w:keepLines/>
      <w:keepNext/>
      <w:spacing w:before="320" w:after="200"/>
      <w:widowControl/>
      <w:outlineLvl w:val="3"/>
    </w:pPr>
    <w:rPr>
      <w:rFonts w:ascii="Arial" w:hAnsi="Arial"/>
      <w:b/>
      <w:sz w:val="26"/>
    </w:rPr>
  </w:style>
  <w:style w:type="character" w:styleId="797">
    <w:name w:val="Heading 4"/>
    <w:basedOn w:val="761"/>
    <w:link w:val="796"/>
    <w:rPr>
      <w:rFonts w:ascii="Arial" w:hAnsi="Arial"/>
      <w:b/>
      <w:sz w:val="26"/>
    </w:rPr>
  </w:style>
  <w:style w:type="paragraph" w:styleId="798">
    <w:name w:val="Heading 2"/>
    <w:basedOn w:val="760"/>
    <w:next w:val="760"/>
    <w:link w:val="799"/>
    <w:uiPriority w:val="9"/>
    <w:qFormat/>
    <w:pPr>
      <w:keepLines/>
      <w:keepNext/>
      <w:spacing w:before="360" w:after="200"/>
      <w:widowControl/>
      <w:outlineLvl w:val="1"/>
    </w:pPr>
    <w:rPr>
      <w:rFonts w:ascii="Arial" w:hAnsi="Arial"/>
      <w:sz w:val="34"/>
    </w:rPr>
  </w:style>
  <w:style w:type="character" w:styleId="799">
    <w:name w:val="Heading 2"/>
    <w:basedOn w:val="761"/>
    <w:link w:val="798"/>
    <w:rPr>
      <w:rFonts w:ascii="Arial" w:hAnsi="Arial"/>
      <w:sz w:val="34"/>
    </w:rPr>
  </w:style>
  <w:style w:type="paragraph" w:styleId="800">
    <w:name w:val="Heading 6"/>
    <w:basedOn w:val="760"/>
    <w:next w:val="760"/>
    <w:link w:val="801"/>
    <w:uiPriority w:val="9"/>
    <w:qFormat/>
    <w:pPr>
      <w:keepLines/>
      <w:keepNext/>
      <w:spacing w:before="320" w:after="200"/>
      <w:widowControl/>
      <w:outlineLvl w:val="5"/>
    </w:pPr>
    <w:rPr>
      <w:rFonts w:ascii="Arial" w:hAnsi="Arial"/>
      <w:b/>
      <w:sz w:val="22"/>
    </w:rPr>
  </w:style>
  <w:style w:type="character" w:styleId="801">
    <w:name w:val="Heading 6"/>
    <w:basedOn w:val="761"/>
    <w:link w:val="800"/>
    <w:rPr>
      <w:rFonts w:ascii="Arial" w:hAnsi="Arial"/>
      <w:b/>
      <w:sz w:val="22"/>
    </w:rPr>
  </w:style>
  <w:style w:type="table" w:styleId="802">
    <w:name w:val="Grid Table 2 - Accent 1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03">
    <w:name w:val="Bordered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04">
    <w:name w:val="Grid Table 6 Colorful - Accent 6"/>
    <w:pPr>
      <w:spacing w:after="0" w:line="240" w:lineRule="auto"/>
      <w:widowControl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05">
    <w:name w:val="List Table 5 Dark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806">
    <w:name w:val="Grid Table 1 Light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07">
    <w:name w:val="Grid Table 3 - Accent 1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08">
    <w:name w:val="Bordered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09">
    <w:name w:val="List Table 3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810">
    <w:name w:val="List Table 6 Colorful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811">
    <w:name w:val="List Table 7 Colorful - Accent 1"/>
    <w:pPr>
      <w:spacing w:after="0" w:line="240" w:lineRule="auto"/>
      <w:widowControl/>
    </w:pPr>
    <w:tblPr>
      <w:tblInd w:w="0" w:type="dxa"/>
      <w:tblBorders>
        <w:right w:val="single" w:color="000000" w:themeColor="accent1" w:sz="4" w:space="0"/>
      </w:tblBorders>
    </w:tblPr>
  </w:style>
  <w:style w:type="table" w:styleId="812">
    <w:name w:val="List Table 6 Colorful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813">
    <w:name w:val="Grid Table 7 Colorful - Accent 5"/>
    <w:pPr>
      <w:spacing w:after="0" w:line="240" w:lineRule="auto"/>
      <w:widowControl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14">
    <w:name w:val="Table Grid Light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>
    <w:name w:val="Grid Table 7 Colorful - Accent 6"/>
    <w:pPr>
      <w:spacing w:after="0" w:line="240" w:lineRule="auto"/>
      <w:widowControl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16">
    <w:name w:val="List Table 1 Light - Accent 5"/>
    <w:pPr>
      <w:spacing w:after="0" w:line="240" w:lineRule="auto"/>
      <w:widowControl/>
    </w:pPr>
    <w:tblPr>
      <w:tblInd w:w="0" w:type="dxa"/>
    </w:tblPr>
  </w:style>
  <w:style w:type="table" w:styleId="817">
    <w:name w:val="List Table 2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818">
    <w:name w:val="Grid Table 2 - Accent 6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19">
    <w:name w:val="Grid Table 2 - Accent 5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20">
    <w:name w:val="Grid Table 3 - Accent 6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21">
    <w:name w:val="List Table 5 Dark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822">
    <w:name w:val="List Table 2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23">
    <w:name w:val="Grid Table 7 Colorful"/>
    <w:pPr>
      <w:spacing w:after="0" w:line="240" w:lineRule="auto"/>
      <w:widowControl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24">
    <w:name w:val="List Table 4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25">
    <w:name w:val="Grid Table 3 - Accent 5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26">
    <w:name w:val="Bordered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27">
    <w:name w:val="Grid Table 1 Light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28">
    <w:name w:val="List Table 1 Light - Accent 6"/>
    <w:pPr>
      <w:spacing w:after="0" w:line="240" w:lineRule="auto"/>
      <w:widowControl/>
    </w:pPr>
    <w:tblPr>
      <w:tblInd w:w="0" w:type="dxa"/>
    </w:tblPr>
  </w:style>
  <w:style w:type="table" w:styleId="829">
    <w:name w:val="Bordered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30" w:default="1">
    <w:name w:val="Normal Table"/>
    <w:tblPr/>
  </w:style>
  <w:style w:type="table" w:styleId="831">
    <w:name w:val="Lined - Accent 6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32">
    <w:name w:val="Grid Table 7 Colorful - Accent 1"/>
    <w:pPr>
      <w:spacing w:after="0" w:line="240" w:lineRule="auto"/>
      <w:widowControl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33">
    <w:name w:val="Grid Table 2 - Accent 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34">
    <w:name w:val="Grid Table 1 Light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35">
    <w:name w:val="List Table 7 Colorful - Accent 2"/>
    <w:pPr>
      <w:spacing w:after="0" w:line="240" w:lineRule="auto"/>
      <w:widowControl/>
    </w:pPr>
    <w:tblPr>
      <w:tblInd w:w="0" w:type="dxa"/>
      <w:tblBorders>
        <w:right w:val="single" w:color="000000" w:themeColor="accent2" w:themeTint="97" w:sz="4" w:space="0"/>
      </w:tblBorders>
    </w:tblPr>
  </w:style>
  <w:style w:type="table" w:styleId="836">
    <w:name w:val="Bordered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37">
    <w:name w:val="Bordered &amp; Lined - Accent 6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838">
    <w:name w:val="Plain Table 3"/>
    <w:pPr>
      <w:spacing w:after="0" w:line="240" w:lineRule="auto"/>
      <w:widowControl/>
    </w:pPr>
    <w:tblPr>
      <w:tblInd w:w="0" w:type="dxa"/>
    </w:tblPr>
  </w:style>
  <w:style w:type="table" w:styleId="839">
    <w:name w:val="List Table 4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40">
    <w:name w:val="Plain Table 4"/>
    <w:pPr>
      <w:spacing w:after="0" w:line="240" w:lineRule="auto"/>
      <w:widowControl/>
    </w:pPr>
    <w:tblPr>
      <w:tblInd w:w="0" w:type="dxa"/>
    </w:tblPr>
  </w:style>
  <w:style w:type="table" w:styleId="841">
    <w:name w:val="Grid Table 1 Light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42">
    <w:name w:val="Grid Table 3 - Accent 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43">
    <w:name w:val="Grid Table 4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844">
    <w:name w:val="Grid Table 6 Colorful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45">
    <w:name w:val="Grid Table 6 Colorful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46">
    <w:name w:val="List Table 3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847">
    <w:name w:val="List Table 3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848">
    <w:name w:val="List Table 7 Colorful - Accent 4"/>
    <w:pPr>
      <w:spacing w:after="0" w:line="240" w:lineRule="auto"/>
      <w:widowControl/>
    </w:pPr>
    <w:tblPr>
      <w:tblInd w:w="0" w:type="dxa"/>
      <w:tblBorders>
        <w:right w:val="single" w:color="000000" w:themeColor="accent4" w:themeTint="9A" w:sz="4" w:space="0"/>
      </w:tblBorders>
    </w:tblPr>
  </w:style>
  <w:style w:type="table" w:styleId="849">
    <w:name w:val="Grid Table 2 - Accent 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50">
    <w:name w:val="Grid Table 5 Dark- Accent 4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51">
    <w:name w:val="Table Grid"/>
    <w:pPr>
      <w:spacing w:after="0" w:line="240" w:lineRule="auto"/>
      <w:widowControl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2">
    <w:name w:val="List Table 4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53">
    <w:name w:val="Lined - Accent 4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54">
    <w:name w:val="Grid Table 7 Colorful - Accent 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55">
    <w:name w:val="Grid Table 5 Dark - Accent 5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56">
    <w:name w:val="Grid Table 3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57">
    <w:name w:val="Lined - Accent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58">
    <w:name w:val="Grid Table 6 Colorful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59">
    <w:name w:val="List Table 4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60">
    <w:name w:val="Grid Table 5 Dark- Accent 1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61">
    <w:name w:val="Bordered"/>
    <w:pPr>
      <w:spacing w:after="0" w:line="240" w:lineRule="auto"/>
      <w:widowControl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862">
    <w:name w:val="List Table 2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63">
    <w:name w:val="List Table 4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64">
    <w:name w:val="List Table 1 Light - Accent 2"/>
    <w:pPr>
      <w:spacing w:after="0" w:line="240" w:lineRule="auto"/>
      <w:widowControl/>
    </w:pPr>
    <w:tblPr>
      <w:tblInd w:w="0" w:type="dxa"/>
    </w:tblPr>
  </w:style>
  <w:style w:type="table" w:styleId="865">
    <w:name w:val="Grid Table 5 Dark - Accent 6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66">
    <w:name w:val="Lined - Accent 2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67">
    <w:name w:val="List Table 6 Colorful - Accent 1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868">
    <w:name w:val="List Table 6 Colorful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869">
    <w:name w:val="Grid Table 6 Colorful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70">
    <w:name w:val="Grid Table 1 Light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71">
    <w:name w:val="Grid Table 3 - Accent 2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72">
    <w:name w:val="Lined - Accent 5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73">
    <w:name w:val="List Table 5 Dark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874">
    <w:name w:val="Plain Table 2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List Table 5 Dark - Accent 1"/>
    <w:pPr>
      <w:spacing w:after="0" w:line="240" w:lineRule="auto"/>
      <w:widowControl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876">
    <w:name w:val="List Table 1 Light - Accent 3"/>
    <w:pPr>
      <w:spacing w:after="0" w:line="240" w:lineRule="auto"/>
      <w:widowControl/>
    </w:pPr>
    <w:tblPr>
      <w:tblInd w:w="0" w:type="dxa"/>
    </w:tblPr>
  </w:style>
  <w:style w:type="table" w:styleId="877">
    <w:name w:val="Grid Table 5 Dark - Accent 3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78">
    <w:name w:val="List Table 2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79">
    <w:name w:val="List Table 7 Colorful"/>
    <w:pPr>
      <w:spacing w:after="0" w:line="240" w:lineRule="auto"/>
      <w:widowControl/>
    </w:pPr>
    <w:tblPr>
      <w:tblInd w:w="0" w:type="dxa"/>
      <w:tblBorders>
        <w:right w:val="single" w:color="000000" w:themeColor="text1" w:themeTint="80" w:sz="4" w:space="0"/>
      </w:tblBorders>
    </w:tblPr>
  </w:style>
  <w:style w:type="table" w:styleId="880">
    <w:name w:val="Grid Table 4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881">
    <w:name w:val="List Table 3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882">
    <w:name w:val="List Table 3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883">
    <w:name w:val="List Table 4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84">
    <w:name w:val="Bordered &amp; Lined - Accent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885">
    <w:name w:val="List Table 3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886">
    <w:name w:val="Grid Table 1 Light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87">
    <w:name w:val="Bordered &amp; Lined - Accent 2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888">
    <w:name w:val="Bordered &amp; Lined - Accent 1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889">
    <w:name w:val="Grid Table 6 Colorful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90">
    <w:name w:val="Plain Table 5"/>
    <w:pPr>
      <w:spacing w:after="0" w:line="240" w:lineRule="auto"/>
      <w:widowControl/>
    </w:pPr>
    <w:tblPr>
      <w:tblInd w:w="0" w:type="dxa"/>
    </w:tblPr>
  </w:style>
  <w:style w:type="table" w:styleId="891">
    <w:name w:val="Plain Table 1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2">
    <w:name w:val="List Table 6 Colorful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893">
    <w:name w:val="Grid Table 6 Colorful - Accent 5"/>
    <w:pPr>
      <w:spacing w:after="0" w:line="240" w:lineRule="auto"/>
      <w:widowControl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94">
    <w:name w:val="List Table 2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95">
    <w:name w:val="List Table 5 Dark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896">
    <w:name w:val="List Table 7 Colorful - Accent 6"/>
    <w:pPr>
      <w:spacing w:after="0" w:line="240" w:lineRule="auto"/>
      <w:widowControl/>
    </w:pPr>
    <w:tblPr>
      <w:tblInd w:w="0" w:type="dxa"/>
      <w:tblBorders>
        <w:right w:val="single" w:color="000000" w:themeColor="accent6" w:themeTint="98" w:sz="4" w:space="0"/>
      </w:tblBorders>
    </w:tblPr>
  </w:style>
  <w:style w:type="table" w:styleId="897">
    <w:name w:val="Grid Table 4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898">
    <w:name w:val="List Table 5 Dark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899">
    <w:name w:val="Grid Table 4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900">
    <w:name w:val="List Table 2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901">
    <w:name w:val="Bordered &amp; Lined - Accent 5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902">
    <w:name w:val="Grid Table 7 Colorful - Accent 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03">
    <w:name w:val="Grid Table 5 Dark - Accent 2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04">
    <w:name w:val="Grid Table 2 - Accent 2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05">
    <w:name w:val="List Table 1 Light - Accent 1"/>
    <w:pPr>
      <w:spacing w:after="0" w:line="240" w:lineRule="auto"/>
      <w:widowControl/>
    </w:pPr>
    <w:tblPr>
      <w:tblInd w:w="0" w:type="dxa"/>
    </w:tblPr>
  </w:style>
  <w:style w:type="table" w:styleId="906">
    <w:name w:val="Bordered &amp; Lined - Accent 4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907">
    <w:name w:val="List Table 7 Colorful - Accent 5"/>
    <w:pPr>
      <w:spacing w:after="0" w:line="240" w:lineRule="auto"/>
      <w:widowControl/>
    </w:pPr>
    <w:tblPr>
      <w:tblInd w:w="0" w:type="dxa"/>
      <w:tblBorders>
        <w:right w:val="single" w:color="000000" w:themeColor="accent5" w:themeTint="9A" w:sz="4" w:space="0"/>
      </w:tblBorders>
    </w:tblPr>
  </w:style>
  <w:style w:type="table" w:styleId="908">
    <w:name w:val="Grid Table 3 - Accent 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09">
    <w:name w:val="Grid Table 4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910">
    <w:name w:val="List Table 4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911">
    <w:name w:val="Bordered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912">
    <w:name w:val="List Table 7 Colorful - Accent 3"/>
    <w:pPr>
      <w:spacing w:after="0" w:line="240" w:lineRule="auto"/>
      <w:widowControl/>
    </w:pPr>
    <w:tblPr>
      <w:tblInd w:w="0" w:type="dxa"/>
      <w:tblBorders>
        <w:right w:val="single" w:color="000000" w:themeColor="accent3" w:themeTint="98" w:sz="4" w:space="0"/>
      </w:tblBorders>
    </w:tblPr>
  </w:style>
  <w:style w:type="table" w:styleId="913">
    <w:name w:val="Grid Table 4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914">
    <w:name w:val="Grid Table 5 Dark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15">
    <w:name w:val="Lined - Accent 3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916">
    <w:name w:val="List Table 2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917">
    <w:name w:val="Grid Table 1 Light"/>
    <w:pPr>
      <w:spacing w:after="0" w:line="240" w:lineRule="auto"/>
      <w:widowControl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918">
    <w:name w:val="List Table 5 Dark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919">
    <w:name w:val="List Table 1 Light - Accent 4"/>
    <w:pPr>
      <w:spacing w:after="0" w:line="240" w:lineRule="auto"/>
      <w:widowControl/>
    </w:pPr>
    <w:tblPr>
      <w:tblInd w:w="0" w:type="dxa"/>
    </w:tblPr>
  </w:style>
  <w:style w:type="table" w:styleId="920">
    <w:name w:val="Lined - Accent 1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921">
    <w:name w:val="Grid Table 7 Colorful - Accent 2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22">
    <w:name w:val="List Table 6 Colorful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923">
    <w:name w:val="Bordered &amp; Lined - Accent 3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924">
    <w:name w:val="Обычная таблица"/>
    <w:tblPr/>
  </w:style>
  <w:style w:type="table" w:styleId="925">
    <w:name w:val="List Table 6 Colorful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926">
    <w:name w:val="Grid Table 4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927">
    <w:name w:val="Grid Table 2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928">
    <w:name w:val="List Table 3 - Accent 1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929">
    <w:name w:val="List Table 1 Light"/>
    <w:pPr>
      <w:spacing w:after="0" w:line="240" w:lineRule="auto"/>
      <w:widowControl/>
    </w:pPr>
    <w:tblPr>
      <w:tblInd w:w="0" w:type="dxa"/>
    </w:tblPr>
  </w:style>
  <w:style w:type="numbering" w:styleId="93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hyperlink" Target="https://login.consultant.ru/link/?req=doc&amp;base=LAW&amp;n=453314&amp;date=06.04.2026" TargetMode="External"/><Relationship Id="rId12" Type="http://schemas.openxmlformats.org/officeDocument/2006/relationships/hyperlink" Target="https://login.consultant.ru/link/?req=doc&amp;base=RLAW077&amp;n=184901&amp;date=06.04.2026" TargetMode="External"/><Relationship Id="rId13" Type="http://schemas.openxmlformats.org/officeDocument/2006/relationships/hyperlink" Target="https://login.consultant.ru/link/?req=doc&amp;base=RLAW077&amp;n=184901&amp;dst=100024&amp;field=134&amp;date=06.04.2026" TargetMode="External"/><Relationship Id="rId14" Type="http://schemas.openxmlformats.org/officeDocument/2006/relationships/hyperlink" Target="https://login.consultant.ru/link/?req=doc&amp;base=RLAW077&amp;n=218390&amp;dst=100303&amp;field=134&amp;date=10.06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19</cp:revision>
  <dcterms:created xsi:type="dcterms:W3CDTF">2016-11-25T11:33:00Z</dcterms:created>
  <dcterms:modified xsi:type="dcterms:W3CDTF">2026-06-24T11:57:12Z</dcterms:modified>
</cp:coreProperties>
</file>