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6D32E0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«02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июля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E26294"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 w:rsidR="00FE7E36">
        <w:rPr>
          <w:rFonts w:ascii="Times New Roman" w:hAnsi="Times New Roman"/>
          <w:b w:val="0"/>
          <w:szCs w:val="28"/>
        </w:rPr>
        <w:t>113/811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FE7E36">
        <w:rPr>
          <w:rFonts w:ascii="Times New Roman" w:hAnsi="Times New Roman"/>
          <w:b w:val="0"/>
          <w:szCs w:val="28"/>
        </w:rPr>
        <w:t>3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9333F1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FE7E36">
        <w:rPr>
          <w:rFonts w:ascii="Times New Roman" w:hAnsi="Times New Roman"/>
          <w:b w:val="0"/>
          <w:bCs/>
          <w:szCs w:val="28"/>
        </w:rPr>
        <w:t>3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proofErr w:type="spellStart"/>
      <w:r w:rsidR="00F72A85">
        <w:rPr>
          <w:rFonts w:ascii="Times New Roman" w:hAnsi="Times New Roman"/>
          <w:b w:val="0"/>
          <w:bCs/>
          <w:szCs w:val="28"/>
        </w:rPr>
        <w:t>Шидова</w:t>
      </w:r>
      <w:proofErr w:type="spellEnd"/>
      <w:r w:rsidR="00F72A85">
        <w:rPr>
          <w:rFonts w:ascii="Times New Roman" w:hAnsi="Times New Roman"/>
          <w:b w:val="0"/>
          <w:bCs/>
          <w:szCs w:val="28"/>
        </w:rPr>
        <w:t xml:space="preserve"> Михаила Юрьевича</w:t>
      </w:r>
      <w:bookmarkStart w:id="0" w:name="_GoBack"/>
      <w:bookmarkEnd w:id="0"/>
      <w:r w:rsidR="00AE541D" w:rsidRPr="00AE541D">
        <w:rPr>
          <w:rFonts w:ascii="Times New Roman" w:hAnsi="Times New Roman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6D32E0">
        <w:rPr>
          <w:rFonts w:ascii="Times New Roman" w:hAnsi="Times New Roman"/>
          <w:b w:val="0"/>
          <w:szCs w:val="28"/>
        </w:rPr>
        <w:t>02</w:t>
      </w:r>
      <w:r w:rsidR="000C705E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</w:t>
      </w:r>
      <w:r w:rsidR="006D32E0">
        <w:rPr>
          <w:rFonts w:ascii="Times New Roman" w:hAnsi="Times New Roman"/>
          <w:b w:val="0"/>
          <w:szCs w:val="28"/>
        </w:rPr>
        <w:t>6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E26294">
        <w:rPr>
          <w:rFonts w:ascii="Times New Roman" w:hAnsi="Times New Roman"/>
          <w:b w:val="0"/>
          <w:szCs w:val="28"/>
        </w:rPr>
        <w:t>5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E26294">
        <w:rPr>
          <w:rFonts w:ascii="Times New Roman" w:hAnsi="Times New Roman"/>
          <w:b w:val="0"/>
          <w:szCs w:val="28"/>
        </w:rPr>
        <w:t>11</w:t>
      </w:r>
      <w:r w:rsidR="006D32E0">
        <w:rPr>
          <w:rFonts w:ascii="Times New Roman" w:hAnsi="Times New Roman"/>
          <w:b w:val="0"/>
          <w:szCs w:val="28"/>
        </w:rPr>
        <w:t>3</w:t>
      </w:r>
      <w:r w:rsidR="00AC55A0">
        <w:rPr>
          <w:rFonts w:ascii="Times New Roman" w:hAnsi="Times New Roman"/>
          <w:b w:val="0"/>
          <w:szCs w:val="28"/>
        </w:rPr>
        <w:t>/</w:t>
      </w:r>
      <w:r w:rsidR="00FE7E36">
        <w:rPr>
          <w:rFonts w:ascii="Times New Roman" w:hAnsi="Times New Roman"/>
          <w:b w:val="0"/>
          <w:szCs w:val="28"/>
        </w:rPr>
        <w:t>810</w:t>
      </w:r>
      <w:r w:rsidR="009333F1">
        <w:rPr>
          <w:rFonts w:ascii="Times New Roman" w:hAnsi="Times New Roman"/>
          <w:b w:val="0"/>
          <w:szCs w:val="28"/>
        </w:rPr>
        <w:t xml:space="preserve">                             </w:t>
      </w:r>
      <w:r w:rsidR="00284EE1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</w:t>
      </w:r>
      <w:r w:rsidR="009333F1">
        <w:rPr>
          <w:rFonts w:ascii="Times New Roman" w:hAnsi="Times New Roman"/>
          <w:b w:val="0"/>
          <w:szCs w:val="28"/>
        </w:rPr>
        <w:t>Об освобождении от обязанностей члена участковой избирательной ком</w:t>
      </w:r>
      <w:r w:rsidR="00FE7E36">
        <w:rPr>
          <w:rFonts w:ascii="Times New Roman" w:hAnsi="Times New Roman"/>
          <w:b w:val="0"/>
          <w:szCs w:val="28"/>
        </w:rPr>
        <w:t>иссий избирательного участка № 3</w:t>
      </w:r>
      <w:r w:rsidR="009333F1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>»</w:t>
      </w:r>
      <w:r w:rsidR="002564B0">
        <w:rPr>
          <w:rFonts w:ascii="Times New Roman" w:hAnsi="Times New Roman"/>
          <w:b w:val="0"/>
          <w:szCs w:val="28"/>
        </w:rPr>
        <w:t>,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="006D32E0">
        <w:rPr>
          <w:rFonts w:ascii="Times New Roman" w:hAnsi="Times New Roman"/>
          <w:b w:val="0"/>
          <w:szCs w:val="28"/>
        </w:rPr>
        <w:t xml:space="preserve">                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FE7E36">
        <w:rPr>
          <w:rFonts w:ascii="Times New Roman" w:hAnsi="Times New Roman"/>
          <w:b w:val="0"/>
          <w:szCs w:val="28"/>
        </w:rPr>
        <w:t>3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FE7E36">
        <w:rPr>
          <w:szCs w:val="28"/>
        </w:rPr>
        <w:t>3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FE7E36">
        <w:rPr>
          <w:szCs w:val="28"/>
        </w:rPr>
        <w:t>Братчикову Татьяну Ивановну</w:t>
      </w:r>
      <w:r w:rsidR="00FE7E36" w:rsidRPr="00FE7E36">
        <w:rPr>
          <w:szCs w:val="28"/>
        </w:rPr>
        <w:t xml:space="preserve"> </w:t>
      </w:r>
      <w:r w:rsidR="00592380">
        <w:rPr>
          <w:szCs w:val="28"/>
        </w:rPr>
        <w:t>(субъект выдвижения -</w:t>
      </w:r>
      <w:r w:rsidR="002A1ECB">
        <w:rPr>
          <w:szCs w:val="28"/>
        </w:rPr>
        <w:t xml:space="preserve"> </w:t>
      </w:r>
      <w:r w:rsidR="006D32E0" w:rsidRPr="00111A83">
        <w:rPr>
          <w:szCs w:val="28"/>
        </w:rPr>
        <w:t>Ленинское районное отделение политической партии "КОММУНИСТИЧЕСКАЯ ПАРТИЯ РОССИЙСКОЙ ФЕДЕРАЦИИ" города Ставрополя</w:t>
      </w:r>
      <w:r w:rsidR="00592380">
        <w:rPr>
          <w:szCs w:val="28"/>
        </w:rPr>
        <w:t>)</w:t>
      </w:r>
      <w:r w:rsidR="0096292F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FE7E36">
        <w:rPr>
          <w:szCs w:val="28"/>
        </w:rPr>
        <w:t>3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2F6CB2" w:rsidRPr="002F6CB2" w:rsidRDefault="002F6CB2" w:rsidP="002F6CB2">
      <w:pPr>
        <w:widowControl w:val="0"/>
        <w:autoSpaceDE w:val="0"/>
        <w:autoSpaceDN w:val="0"/>
        <w:spacing w:line="240" w:lineRule="exact"/>
        <w:ind w:hanging="142"/>
        <w:rPr>
          <w:sz w:val="28"/>
          <w:szCs w:val="28"/>
        </w:rPr>
      </w:pPr>
      <w:r w:rsidRPr="002F6CB2">
        <w:rPr>
          <w:sz w:val="28"/>
          <w:szCs w:val="28"/>
        </w:rPr>
        <w:t xml:space="preserve">Председатель территориальной    </w:t>
      </w:r>
    </w:p>
    <w:p w:rsidR="002F6CB2" w:rsidRPr="002F6CB2" w:rsidRDefault="002F6CB2" w:rsidP="002F6CB2">
      <w:pPr>
        <w:widowControl w:val="0"/>
        <w:autoSpaceDE w:val="0"/>
        <w:autoSpaceDN w:val="0"/>
        <w:spacing w:line="240" w:lineRule="exact"/>
        <w:ind w:hanging="142"/>
        <w:rPr>
          <w:sz w:val="28"/>
          <w:szCs w:val="28"/>
        </w:rPr>
      </w:pPr>
      <w:r w:rsidRPr="002F6CB2">
        <w:rPr>
          <w:sz w:val="28"/>
          <w:szCs w:val="28"/>
        </w:rPr>
        <w:t xml:space="preserve">избирательной комиссии </w:t>
      </w:r>
    </w:p>
    <w:p w:rsidR="002F6CB2" w:rsidRPr="002F6CB2" w:rsidRDefault="002F6CB2" w:rsidP="002F6CB2">
      <w:pPr>
        <w:widowControl w:val="0"/>
        <w:autoSpaceDE w:val="0"/>
        <w:autoSpaceDN w:val="0"/>
        <w:spacing w:line="240" w:lineRule="exact"/>
        <w:ind w:hanging="142"/>
        <w:rPr>
          <w:sz w:val="28"/>
          <w:szCs w:val="28"/>
        </w:rPr>
      </w:pPr>
      <w:r w:rsidRPr="002F6CB2">
        <w:rPr>
          <w:sz w:val="28"/>
          <w:szCs w:val="28"/>
        </w:rPr>
        <w:t>Ленинского района</w:t>
      </w:r>
      <w:r>
        <w:rPr>
          <w:sz w:val="28"/>
          <w:szCs w:val="28"/>
        </w:rPr>
        <w:t xml:space="preserve"> </w:t>
      </w:r>
      <w:r w:rsidRPr="002F6CB2">
        <w:rPr>
          <w:sz w:val="28"/>
          <w:szCs w:val="28"/>
        </w:rPr>
        <w:t xml:space="preserve">города Ставрополя                  </w:t>
      </w:r>
      <w:r>
        <w:rPr>
          <w:sz w:val="28"/>
          <w:szCs w:val="28"/>
        </w:rPr>
        <w:t xml:space="preserve">               </w:t>
      </w:r>
      <w:r w:rsidRPr="002F6CB2">
        <w:rPr>
          <w:sz w:val="28"/>
          <w:szCs w:val="28"/>
        </w:rPr>
        <w:t xml:space="preserve">                Е.А. Лазарева</w:t>
      </w:r>
    </w:p>
    <w:p w:rsidR="002F6CB2" w:rsidRPr="002F6CB2" w:rsidRDefault="002F6CB2" w:rsidP="002F6CB2">
      <w:pPr>
        <w:widowControl w:val="0"/>
        <w:autoSpaceDE w:val="0"/>
        <w:autoSpaceDN w:val="0"/>
        <w:spacing w:line="240" w:lineRule="exact"/>
        <w:ind w:hanging="142"/>
        <w:rPr>
          <w:sz w:val="28"/>
          <w:szCs w:val="28"/>
        </w:rPr>
      </w:pPr>
    </w:p>
    <w:p w:rsidR="002F6CB2" w:rsidRPr="002F6CB2" w:rsidRDefault="002F6CB2" w:rsidP="002F6CB2">
      <w:pPr>
        <w:widowControl w:val="0"/>
        <w:autoSpaceDE w:val="0"/>
        <w:autoSpaceDN w:val="0"/>
        <w:spacing w:line="240" w:lineRule="exact"/>
        <w:ind w:hanging="142"/>
        <w:rPr>
          <w:sz w:val="28"/>
          <w:szCs w:val="28"/>
        </w:rPr>
      </w:pPr>
      <w:r w:rsidRPr="002F6CB2">
        <w:rPr>
          <w:sz w:val="28"/>
          <w:szCs w:val="28"/>
        </w:rPr>
        <w:t xml:space="preserve">Секретарь территориальной          </w:t>
      </w:r>
    </w:p>
    <w:p w:rsidR="002F6CB2" w:rsidRPr="002F6CB2" w:rsidRDefault="002F6CB2" w:rsidP="002F6CB2">
      <w:pPr>
        <w:widowControl w:val="0"/>
        <w:autoSpaceDE w:val="0"/>
        <w:autoSpaceDN w:val="0"/>
        <w:spacing w:line="240" w:lineRule="exact"/>
        <w:ind w:hanging="142"/>
        <w:rPr>
          <w:sz w:val="28"/>
          <w:szCs w:val="28"/>
        </w:rPr>
      </w:pPr>
      <w:r w:rsidRPr="002F6CB2">
        <w:rPr>
          <w:sz w:val="28"/>
          <w:szCs w:val="28"/>
        </w:rPr>
        <w:t xml:space="preserve">избирательной комиссии                   </w:t>
      </w:r>
    </w:p>
    <w:p w:rsidR="002F6CB2" w:rsidRPr="002F6CB2" w:rsidRDefault="002F6CB2" w:rsidP="002F6CB2">
      <w:pPr>
        <w:widowControl w:val="0"/>
        <w:autoSpaceDE w:val="0"/>
        <w:autoSpaceDN w:val="0"/>
        <w:spacing w:line="240" w:lineRule="exact"/>
        <w:ind w:hanging="142"/>
        <w:rPr>
          <w:sz w:val="28"/>
          <w:szCs w:val="28"/>
        </w:rPr>
      </w:pPr>
      <w:r w:rsidRPr="002F6CB2">
        <w:rPr>
          <w:sz w:val="28"/>
          <w:szCs w:val="28"/>
        </w:rPr>
        <w:t>Ленинского района</w:t>
      </w:r>
      <w:r>
        <w:rPr>
          <w:sz w:val="28"/>
          <w:szCs w:val="28"/>
        </w:rPr>
        <w:t xml:space="preserve"> </w:t>
      </w:r>
      <w:r w:rsidRPr="002F6CB2">
        <w:rPr>
          <w:sz w:val="28"/>
          <w:szCs w:val="28"/>
        </w:rPr>
        <w:t xml:space="preserve">города Ставрополя   </w:t>
      </w:r>
      <w:r>
        <w:rPr>
          <w:sz w:val="28"/>
          <w:szCs w:val="28"/>
        </w:rPr>
        <w:t xml:space="preserve"> </w:t>
      </w:r>
      <w:r w:rsidRPr="002F6CB2">
        <w:rPr>
          <w:sz w:val="28"/>
          <w:szCs w:val="28"/>
        </w:rPr>
        <w:t xml:space="preserve">                                           Э.В. Демидова</w:t>
      </w:r>
    </w:p>
    <w:p w:rsidR="002F6CB2" w:rsidRPr="002F6CB2" w:rsidRDefault="002F6CB2" w:rsidP="006D32E0">
      <w:pPr>
        <w:tabs>
          <w:tab w:val="left" w:pos="9355"/>
        </w:tabs>
        <w:autoSpaceDE w:val="0"/>
        <w:autoSpaceDN w:val="0"/>
        <w:spacing w:line="240" w:lineRule="exact"/>
        <w:ind w:right="-6"/>
        <w:rPr>
          <w:sz w:val="28"/>
          <w:szCs w:val="28"/>
        </w:rPr>
      </w:pPr>
    </w:p>
    <w:sectPr w:rsidR="002F6CB2" w:rsidRPr="002F6CB2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102" w:rsidRDefault="001A5102" w:rsidP="005F4277">
      <w:r>
        <w:separator/>
      </w:r>
    </w:p>
  </w:endnote>
  <w:endnote w:type="continuationSeparator" w:id="0">
    <w:p w:rsidR="001A5102" w:rsidRDefault="001A5102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102" w:rsidRDefault="001A5102" w:rsidP="005F4277">
      <w:r>
        <w:separator/>
      </w:r>
    </w:p>
  </w:footnote>
  <w:footnote w:type="continuationSeparator" w:id="0">
    <w:p w:rsidR="001A5102" w:rsidRDefault="001A5102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FE7E36">
          <w:rPr>
            <w:noProof/>
          </w:rPr>
          <w:t>3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0603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C705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37BF8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102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64B0"/>
    <w:rsid w:val="0025714E"/>
    <w:rsid w:val="002619E2"/>
    <w:rsid w:val="00265E84"/>
    <w:rsid w:val="00266A93"/>
    <w:rsid w:val="002705E9"/>
    <w:rsid w:val="00272A5D"/>
    <w:rsid w:val="00273E50"/>
    <w:rsid w:val="00281F33"/>
    <w:rsid w:val="00282EC4"/>
    <w:rsid w:val="002834B6"/>
    <w:rsid w:val="00284EE1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2F6CB2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3F461B"/>
    <w:rsid w:val="00400653"/>
    <w:rsid w:val="00403157"/>
    <w:rsid w:val="00403300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395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55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92380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E742E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3AA9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248D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2E0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0E72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5EDD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03EE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0C06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E81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33F1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2F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541D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B6BED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4B0D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729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6CB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E71DA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26294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5F17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2A85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3F73"/>
    <w:rsid w:val="00FB0AF7"/>
    <w:rsid w:val="00FB1A18"/>
    <w:rsid w:val="00FB2537"/>
    <w:rsid w:val="00FB4FA5"/>
    <w:rsid w:val="00FB7F3E"/>
    <w:rsid w:val="00FC2880"/>
    <w:rsid w:val="00FC7E02"/>
    <w:rsid w:val="00FD440A"/>
    <w:rsid w:val="00FD7307"/>
    <w:rsid w:val="00FE3667"/>
    <w:rsid w:val="00FE7E36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0D77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40</cp:revision>
  <cp:lastPrinted>2025-07-03T13:10:00Z</cp:lastPrinted>
  <dcterms:created xsi:type="dcterms:W3CDTF">2023-04-04T11:35:00Z</dcterms:created>
  <dcterms:modified xsi:type="dcterms:W3CDTF">2025-07-03T13:26:00Z</dcterms:modified>
</cp:coreProperties>
</file>