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FD5404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269E6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</w:t>
      </w:r>
      <w:r>
        <w:rPr>
          <w:szCs w:val="28"/>
        </w:rPr>
        <w:t xml:space="preserve">   </w:t>
      </w:r>
      <w:r w:rsidR="00BB7E14">
        <w:rPr>
          <w:szCs w:val="28"/>
        </w:rPr>
        <w:t xml:space="preserve">      № </w:t>
      </w:r>
      <w:r w:rsidR="00BE7E31">
        <w:rPr>
          <w:szCs w:val="28"/>
        </w:rPr>
        <w:t>126/884</w:t>
      </w:r>
    </w:p>
    <w:p w:rsidR="00E92A1D" w:rsidRDefault="00E92A1D">
      <w:pPr>
        <w:spacing w:line="216" w:lineRule="auto"/>
        <w:rPr>
          <w:szCs w:val="28"/>
        </w:rPr>
      </w:pPr>
    </w:p>
    <w:p w:rsidR="0012131A" w:rsidRPr="00FD5404" w:rsidRDefault="00EA6915" w:rsidP="0012131A">
      <w:pPr>
        <w:autoSpaceDE w:val="0"/>
        <w:ind w:firstLine="708"/>
        <w:jc w:val="both"/>
        <w:rPr>
          <w:color w:val="FF0000"/>
          <w:szCs w:val="28"/>
          <w:lang w:eastAsia="zh-CN"/>
        </w:rPr>
      </w:pPr>
      <w:r w:rsidRPr="00FD5404">
        <w:rPr>
          <w:szCs w:val="28"/>
        </w:rPr>
        <w:t xml:space="preserve">Об извещении о выявленных недостатках в документах, представленных в территориальную избирательную комиссию </w:t>
      </w:r>
      <w:r w:rsidR="00F269E6" w:rsidRPr="00FD5404">
        <w:rPr>
          <w:szCs w:val="28"/>
        </w:rPr>
        <w:t>Ленинского</w:t>
      </w:r>
      <w:r w:rsidRPr="00FD5404">
        <w:rPr>
          <w:szCs w:val="28"/>
        </w:rPr>
        <w:t xml:space="preserve"> района города Ставрополя для уведомления о выдвижении и регистрации, кандидатом в депутаты Ставропольской городской Думы девятого созыва по одномандатному избирательному округу №</w:t>
      </w:r>
      <w:r w:rsidR="00BE7E31">
        <w:rPr>
          <w:szCs w:val="28"/>
        </w:rPr>
        <w:t xml:space="preserve"> 4</w:t>
      </w:r>
      <w:r w:rsidRPr="00FD5404">
        <w:rPr>
          <w:szCs w:val="28"/>
        </w:rPr>
        <w:t xml:space="preserve"> </w:t>
      </w:r>
      <w:proofErr w:type="spellStart"/>
      <w:r w:rsidR="00BE7E31">
        <w:rPr>
          <w:szCs w:val="28"/>
        </w:rPr>
        <w:t>Чебяковым</w:t>
      </w:r>
      <w:proofErr w:type="spellEnd"/>
      <w:r w:rsidR="00BE7E31">
        <w:rPr>
          <w:szCs w:val="28"/>
        </w:rPr>
        <w:t xml:space="preserve"> Максимом Павловичем</w:t>
      </w:r>
      <w:r w:rsidRPr="00FD5404">
        <w:rPr>
          <w:szCs w:val="28"/>
        </w:rPr>
        <w:t xml:space="preserve">, выдвинутым избирательным объединением </w:t>
      </w:r>
      <w:r w:rsidR="0012131A" w:rsidRPr="00FD5404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EA6915">
      <w:pPr>
        <w:widowControl w:val="0"/>
        <w:ind w:firstLine="708"/>
        <w:jc w:val="both"/>
        <w:rPr>
          <w:szCs w:val="28"/>
        </w:rPr>
      </w:pPr>
      <w:r w:rsidRPr="00EA6915">
        <w:rPr>
          <w:rFonts w:eastAsia="Calibri"/>
          <w:szCs w:val="28"/>
          <w:lang w:eastAsia="en-US"/>
        </w:rPr>
        <w:t xml:space="preserve">Рассмотрев документы, представленные в территориальную избирательную комиссию </w:t>
      </w:r>
      <w:r w:rsidR="00FD5404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 кандидатом в депутаты Ставропольской городской Думы </w:t>
      </w:r>
      <w:r>
        <w:rPr>
          <w:rFonts w:eastAsia="Calibri"/>
          <w:szCs w:val="28"/>
          <w:lang w:eastAsia="en-US"/>
        </w:rPr>
        <w:t>девятого</w:t>
      </w:r>
      <w:r w:rsidRPr="00EA6915">
        <w:rPr>
          <w:rFonts w:eastAsia="Calibri"/>
          <w:szCs w:val="28"/>
          <w:lang w:eastAsia="en-US"/>
        </w:rPr>
        <w:t xml:space="preserve"> созыва по одноманд</w:t>
      </w:r>
      <w:r w:rsidR="00FD5404">
        <w:rPr>
          <w:rFonts w:eastAsia="Calibri"/>
          <w:szCs w:val="28"/>
          <w:lang w:eastAsia="en-US"/>
        </w:rPr>
        <w:t xml:space="preserve">атному избирательному округу № </w:t>
      </w:r>
      <w:r w:rsidR="00BE7E31">
        <w:rPr>
          <w:rFonts w:eastAsia="Calibri"/>
          <w:szCs w:val="28"/>
          <w:lang w:eastAsia="en-US"/>
        </w:rPr>
        <w:t>4</w:t>
      </w:r>
      <w:r w:rsidRPr="00EA6915">
        <w:rPr>
          <w:rFonts w:eastAsia="Calibri"/>
          <w:szCs w:val="28"/>
          <w:lang w:eastAsia="en-US"/>
        </w:rPr>
        <w:t xml:space="preserve"> для уведомления о выдвижении и регистрации, в соответствии с пунктом 6 статьи 29 </w:t>
      </w:r>
      <w:hyperlink r:id="rId4" w:history="1">
        <w:r w:rsidRPr="00EA6915">
          <w:rPr>
            <w:rFonts w:eastAsia="Calibri"/>
            <w:szCs w:val="28"/>
            <w:lang w:eastAsia="en-US"/>
          </w:rPr>
          <w:t>Закона Ставропольского края от 12</w:t>
        </w:r>
        <w:r w:rsidR="003D1625">
          <w:rPr>
            <w:rFonts w:eastAsia="Calibri"/>
            <w:szCs w:val="28"/>
            <w:lang w:eastAsia="en-US"/>
          </w:rPr>
          <w:t xml:space="preserve"> июля </w:t>
        </w:r>
        <w:r w:rsidRPr="00EA6915">
          <w:rPr>
            <w:rFonts w:eastAsia="Calibri"/>
            <w:szCs w:val="28"/>
            <w:lang w:eastAsia="en-US"/>
          </w:rPr>
          <w:t>2017 № 50-кз «О выборах в органы местного самоуправления муниципальных образований Ставропольского края</w:t>
        </w:r>
      </w:hyperlink>
      <w:r w:rsidRPr="00EA6915">
        <w:rPr>
          <w:rFonts w:eastAsia="Calibri"/>
          <w:szCs w:val="28"/>
          <w:lang w:eastAsia="en-US"/>
        </w:rPr>
        <w:t xml:space="preserve">», постановлением </w:t>
      </w:r>
      <w:r>
        <w:rPr>
          <w:rFonts w:eastAsia="Calibri"/>
          <w:szCs w:val="28"/>
          <w:lang w:eastAsia="en-US"/>
        </w:rPr>
        <w:t xml:space="preserve">территориальной </w:t>
      </w:r>
      <w:r w:rsidRPr="00EA6915">
        <w:rPr>
          <w:rFonts w:eastAsia="Calibri"/>
          <w:szCs w:val="28"/>
          <w:lang w:eastAsia="en-US"/>
        </w:rPr>
        <w:t xml:space="preserve">избирательной комиссии </w:t>
      </w:r>
      <w:r>
        <w:rPr>
          <w:rFonts w:eastAsia="Calibri"/>
          <w:szCs w:val="28"/>
          <w:lang w:eastAsia="en-US"/>
        </w:rPr>
        <w:t xml:space="preserve">Промышленного района </w:t>
      </w:r>
      <w:r w:rsidRPr="00EA6915">
        <w:rPr>
          <w:rFonts w:eastAsia="Calibri"/>
          <w:szCs w:val="28"/>
          <w:lang w:eastAsia="en-US"/>
        </w:rPr>
        <w:t xml:space="preserve">города Ставрополя от </w:t>
      </w:r>
      <w:r>
        <w:rPr>
          <w:rFonts w:eastAsia="Calibri"/>
          <w:szCs w:val="28"/>
          <w:lang w:eastAsia="en-US"/>
        </w:rPr>
        <w:t>02 июля 2025</w:t>
      </w:r>
      <w:r w:rsidRPr="00EA6915">
        <w:rPr>
          <w:rFonts w:eastAsia="Calibri"/>
          <w:szCs w:val="28"/>
          <w:lang w:eastAsia="en-US"/>
        </w:rPr>
        <w:t xml:space="preserve"> </w:t>
      </w:r>
      <w:r w:rsidRPr="0012131A">
        <w:rPr>
          <w:rFonts w:eastAsia="Calibri"/>
          <w:color w:val="000000"/>
          <w:szCs w:val="28"/>
          <w:lang w:eastAsia="en-US"/>
        </w:rPr>
        <w:t xml:space="preserve">года № </w:t>
      </w:r>
      <w:r w:rsidR="006F57E8" w:rsidRPr="0012131A">
        <w:rPr>
          <w:rFonts w:eastAsia="Calibri"/>
          <w:color w:val="000000"/>
          <w:szCs w:val="28"/>
          <w:lang w:eastAsia="en-US"/>
        </w:rPr>
        <w:t>126/841</w:t>
      </w:r>
      <w:r w:rsidRPr="00EA6915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>
        <w:rPr>
          <w:rFonts w:eastAsia="Calibri"/>
          <w:szCs w:val="28"/>
          <w:lang w:eastAsia="en-US"/>
        </w:rPr>
        <w:t xml:space="preserve">», территориальная </w:t>
      </w:r>
      <w:r w:rsidRPr="00EA6915">
        <w:rPr>
          <w:rFonts w:eastAsia="Calibri"/>
          <w:szCs w:val="28"/>
          <w:lang w:eastAsia="en-US"/>
        </w:rPr>
        <w:t xml:space="preserve">избирательная комиссия </w:t>
      </w:r>
      <w:r w:rsidR="00FD5404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EA6915" w:rsidRPr="00EA6915">
        <w:rPr>
          <w:szCs w:val="28"/>
        </w:rPr>
        <w:t xml:space="preserve">Направить кандидату в депутаты Ставропольской городской </w:t>
      </w:r>
      <w:proofErr w:type="gramStart"/>
      <w:r w:rsidR="00EA6915" w:rsidRPr="00EA6915">
        <w:rPr>
          <w:szCs w:val="28"/>
        </w:rPr>
        <w:t xml:space="preserve">Думы  </w:t>
      </w:r>
      <w:r w:rsidR="00EA6915">
        <w:rPr>
          <w:szCs w:val="28"/>
        </w:rPr>
        <w:t>девятого</w:t>
      </w:r>
      <w:proofErr w:type="gramEnd"/>
      <w:r w:rsidR="00EA6915" w:rsidRPr="00EA6915">
        <w:rPr>
          <w:szCs w:val="28"/>
        </w:rPr>
        <w:t xml:space="preserve"> созыва по одномандатному избирательному округу №</w:t>
      </w:r>
      <w:r w:rsidR="00FD5404">
        <w:rPr>
          <w:szCs w:val="28"/>
        </w:rPr>
        <w:t xml:space="preserve"> </w:t>
      </w:r>
      <w:r w:rsidR="00BE7E31">
        <w:rPr>
          <w:szCs w:val="28"/>
        </w:rPr>
        <w:t>4</w:t>
      </w:r>
      <w:r w:rsidR="00EA6915" w:rsidRPr="00EA6915">
        <w:rPr>
          <w:szCs w:val="28"/>
        </w:rPr>
        <w:t xml:space="preserve"> </w:t>
      </w:r>
      <w:proofErr w:type="spellStart"/>
      <w:r w:rsidR="00BE7E31">
        <w:rPr>
          <w:szCs w:val="28"/>
        </w:rPr>
        <w:t>Чебякову</w:t>
      </w:r>
      <w:proofErr w:type="spellEnd"/>
      <w:r w:rsidR="00BE7E31">
        <w:rPr>
          <w:szCs w:val="28"/>
        </w:rPr>
        <w:t xml:space="preserve"> Максиму Павловичу</w:t>
      </w:r>
      <w:r w:rsidR="00EA6915" w:rsidRPr="00EA6915">
        <w:rPr>
          <w:szCs w:val="28"/>
        </w:rPr>
        <w:t xml:space="preserve"> извещение о выявленных недостатках в документах, представленных в территориальную избирательную комиссию </w:t>
      </w:r>
      <w:r w:rsidR="00FD5404">
        <w:rPr>
          <w:szCs w:val="28"/>
        </w:rPr>
        <w:t xml:space="preserve">Ленинского </w:t>
      </w:r>
      <w:r w:rsidR="00EA6915" w:rsidRPr="00EA6915">
        <w:rPr>
          <w:szCs w:val="28"/>
        </w:rPr>
        <w:t>района города Ставрополя, для уведомления о выдвижении и регистрации, в срок, не позднее 2</w:t>
      </w:r>
      <w:r w:rsidR="0027246F">
        <w:rPr>
          <w:szCs w:val="28"/>
        </w:rPr>
        <w:t>9</w:t>
      </w:r>
      <w:r w:rsidR="00EA6915" w:rsidRPr="00EA6915">
        <w:rPr>
          <w:szCs w:val="28"/>
        </w:rPr>
        <w:t xml:space="preserve"> июля 202</w:t>
      </w:r>
      <w:r w:rsidR="003F684B">
        <w:rPr>
          <w:szCs w:val="28"/>
        </w:rPr>
        <w:t>5</w:t>
      </w:r>
      <w:r w:rsidR="00EA6915" w:rsidRPr="00EA6915">
        <w:rPr>
          <w:szCs w:val="28"/>
        </w:rPr>
        <w:t xml:space="preserve"> года (прилагается).</w:t>
      </w:r>
    </w:p>
    <w:p w:rsidR="00E92A1D" w:rsidRPr="008046F8" w:rsidRDefault="00EA6915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0E331C">
        <w:rPr>
          <w:szCs w:val="28"/>
        </w:rPr>
        <w:t>официальном</w:t>
      </w:r>
      <w:r w:rsidR="000E331C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FD5404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</w:t>
      </w:r>
      <w:r w:rsidR="00FD540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</w:t>
      </w:r>
      <w:r w:rsidR="00FD5404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D5404">
        <w:t xml:space="preserve"> </w:t>
      </w:r>
      <w:r>
        <w:t xml:space="preserve"> </w:t>
      </w:r>
      <w:r w:rsidR="00FD5404">
        <w:rPr>
          <w:bCs/>
        </w:rPr>
        <w:t>Э.В. Демидова</w:t>
      </w: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Pr="00FD5404" w:rsidRDefault="00B97824" w:rsidP="00B97824">
      <w:pPr>
        <w:suppressAutoHyphens w:val="0"/>
        <w:spacing w:line="240" w:lineRule="exact"/>
        <w:ind w:left="5529"/>
        <w:jc w:val="center"/>
        <w:rPr>
          <w:rFonts w:eastAsia="Calibri"/>
          <w:szCs w:val="28"/>
          <w:lang w:eastAsia="en-US"/>
        </w:rPr>
      </w:pPr>
      <w:r w:rsidRPr="00271977">
        <w:rPr>
          <w:sz w:val="20"/>
        </w:rPr>
        <w:t>Приложение к постановлению</w:t>
      </w:r>
      <w:r>
        <w:rPr>
          <w:sz w:val="20"/>
        </w:rPr>
        <w:t xml:space="preserve"> </w:t>
      </w:r>
      <w:r>
        <w:rPr>
          <w:sz w:val="20"/>
        </w:rPr>
        <w:br/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="00FD5404">
        <w:rPr>
          <w:sz w:val="20"/>
        </w:rPr>
        <w:t xml:space="preserve">Ленинского </w:t>
      </w:r>
      <w:r w:rsidRPr="00271977">
        <w:rPr>
          <w:sz w:val="20"/>
        </w:rPr>
        <w:t xml:space="preserve"> района</w:t>
      </w: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от </w:t>
      </w:r>
      <w:r w:rsidR="00FD5404">
        <w:rPr>
          <w:sz w:val="20"/>
        </w:rPr>
        <w:t>24</w:t>
      </w:r>
      <w:r w:rsidRPr="00271977">
        <w:rPr>
          <w:sz w:val="20"/>
        </w:rPr>
        <w:t>.</w:t>
      </w:r>
      <w:r>
        <w:rPr>
          <w:sz w:val="20"/>
        </w:rPr>
        <w:t>07</w:t>
      </w:r>
      <w:r w:rsidRPr="00271977">
        <w:rPr>
          <w:sz w:val="20"/>
        </w:rPr>
        <w:t>.202</w:t>
      </w:r>
      <w:r>
        <w:rPr>
          <w:sz w:val="20"/>
        </w:rPr>
        <w:t>5</w:t>
      </w:r>
      <w:r w:rsidRPr="00271977">
        <w:rPr>
          <w:sz w:val="20"/>
        </w:rPr>
        <w:t xml:space="preserve"> № </w:t>
      </w:r>
      <w:r w:rsidR="00BE7E31">
        <w:rPr>
          <w:sz w:val="20"/>
        </w:rPr>
        <w:t>126/884</w:t>
      </w:r>
    </w:p>
    <w:p w:rsid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B97824" w:rsidRP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>Извещение</w:t>
      </w:r>
    </w:p>
    <w:p w:rsidR="003F684B" w:rsidRPr="00FD5404" w:rsidRDefault="00B97824" w:rsidP="003F684B">
      <w:pPr>
        <w:autoSpaceDE w:val="0"/>
        <w:ind w:firstLine="708"/>
        <w:jc w:val="both"/>
        <w:rPr>
          <w:color w:val="FF0000"/>
          <w:szCs w:val="28"/>
          <w:lang w:eastAsia="zh-CN"/>
        </w:rPr>
      </w:pPr>
      <w:r w:rsidRPr="00B97824">
        <w:rPr>
          <w:rFonts w:eastAsia="Calibri"/>
          <w:szCs w:val="28"/>
          <w:lang w:eastAsia="en-US"/>
        </w:rPr>
        <w:t xml:space="preserve">о выявленных недостатках в документах, представленных в территориальную избирательную комиссию </w:t>
      </w:r>
      <w:r w:rsidR="00FD5404">
        <w:rPr>
          <w:rFonts w:eastAsia="Calibri"/>
          <w:szCs w:val="28"/>
          <w:lang w:eastAsia="en-US"/>
        </w:rPr>
        <w:t>Ленинского</w:t>
      </w:r>
      <w:r w:rsidR="00865341">
        <w:rPr>
          <w:rFonts w:eastAsia="Calibri"/>
          <w:szCs w:val="28"/>
          <w:lang w:eastAsia="en-US"/>
        </w:rPr>
        <w:t xml:space="preserve"> района города Ставрополя</w:t>
      </w:r>
      <w:r w:rsidRPr="00B97824">
        <w:rPr>
          <w:rFonts w:eastAsia="Calibri"/>
          <w:szCs w:val="28"/>
          <w:lang w:eastAsia="en-US"/>
        </w:rPr>
        <w:t xml:space="preserve">», для уведомления о выдвижении и регистрации кандидатом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BE7E31">
        <w:rPr>
          <w:rFonts w:eastAsia="Calibri"/>
          <w:szCs w:val="28"/>
          <w:lang w:eastAsia="en-US"/>
        </w:rPr>
        <w:t xml:space="preserve">4 </w:t>
      </w:r>
      <w:proofErr w:type="spellStart"/>
      <w:r w:rsidR="0027246F">
        <w:rPr>
          <w:rFonts w:eastAsia="Calibri"/>
          <w:szCs w:val="28"/>
          <w:lang w:eastAsia="en-US"/>
        </w:rPr>
        <w:t>Чебяковым</w:t>
      </w:r>
      <w:proofErr w:type="spellEnd"/>
      <w:r w:rsidR="0027246F">
        <w:rPr>
          <w:rFonts w:eastAsia="Calibri"/>
          <w:szCs w:val="28"/>
          <w:lang w:eastAsia="en-US"/>
        </w:rPr>
        <w:t xml:space="preserve"> Максимом Павловичем</w:t>
      </w:r>
      <w:r w:rsidRPr="00B97824">
        <w:rPr>
          <w:rFonts w:eastAsia="Calibri"/>
          <w:szCs w:val="28"/>
          <w:lang w:eastAsia="en-US"/>
        </w:rPr>
        <w:t xml:space="preserve">, выдвинутым избирательным объединением </w:t>
      </w:r>
      <w:r w:rsidR="003F684B" w:rsidRPr="00FD5404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</w:p>
    <w:p w:rsidR="00B97824" w:rsidRP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27246F" w:rsidRDefault="00B97824" w:rsidP="0027246F">
      <w:pPr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 xml:space="preserve">Руководствуясь пунктом 6 статьи 29 Закона Ставропольского края от 12.05.2017 № 50-кз «О выборах в органы местного самоуправления муниципальных образований Ставропольского края», </w:t>
      </w:r>
      <w:r w:rsidR="00865341" w:rsidRPr="00865341">
        <w:rPr>
          <w:rFonts w:eastAsia="Calibri"/>
          <w:szCs w:val="28"/>
          <w:lang w:eastAsia="en-US"/>
        </w:rPr>
        <w:t xml:space="preserve">постановлением территориальной избирательной комиссии Промышленного района города Ставрополя от 02 июля 2025 </w:t>
      </w:r>
      <w:r w:rsidR="00865341" w:rsidRPr="0012131A">
        <w:rPr>
          <w:rFonts w:eastAsia="Calibri"/>
          <w:color w:val="000000"/>
          <w:szCs w:val="28"/>
          <w:lang w:eastAsia="en-US"/>
        </w:rPr>
        <w:t xml:space="preserve">года № </w:t>
      </w:r>
      <w:r w:rsidR="009C54E3" w:rsidRPr="0012131A">
        <w:rPr>
          <w:rFonts w:eastAsia="Calibri"/>
          <w:color w:val="000000"/>
          <w:szCs w:val="28"/>
          <w:lang w:eastAsia="en-US"/>
        </w:rPr>
        <w:t>126/841</w:t>
      </w:r>
      <w:r w:rsidR="00865341" w:rsidRPr="00865341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</w:t>
      </w:r>
      <w:r w:rsidRPr="00B97824">
        <w:rPr>
          <w:rFonts w:eastAsia="Calibri"/>
          <w:szCs w:val="28"/>
          <w:lang w:eastAsia="en-US"/>
        </w:rPr>
        <w:t xml:space="preserve">, территориальная избирательная комиссия </w:t>
      </w:r>
      <w:r w:rsidR="003F684B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извещает кандидата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27246F">
        <w:rPr>
          <w:rFonts w:eastAsia="Calibri"/>
          <w:szCs w:val="28"/>
          <w:lang w:eastAsia="en-US"/>
        </w:rPr>
        <w:t>4</w:t>
      </w:r>
      <w:r w:rsidRPr="00B97824">
        <w:rPr>
          <w:rFonts w:eastAsia="Calibri"/>
          <w:szCs w:val="28"/>
          <w:lang w:eastAsia="en-US"/>
        </w:rPr>
        <w:t xml:space="preserve"> </w:t>
      </w:r>
      <w:proofErr w:type="spellStart"/>
      <w:r w:rsidR="0027246F">
        <w:rPr>
          <w:rFonts w:eastAsia="Calibri"/>
          <w:szCs w:val="28"/>
          <w:lang w:eastAsia="en-US"/>
        </w:rPr>
        <w:t>Чебякова</w:t>
      </w:r>
      <w:proofErr w:type="spellEnd"/>
      <w:r w:rsidR="0027246F">
        <w:rPr>
          <w:rFonts w:eastAsia="Calibri"/>
          <w:szCs w:val="28"/>
          <w:lang w:eastAsia="en-US"/>
        </w:rPr>
        <w:t xml:space="preserve"> Максима Павловича</w:t>
      </w:r>
      <w:r w:rsidRPr="00B97824">
        <w:rPr>
          <w:rFonts w:eastAsia="Calibri"/>
          <w:szCs w:val="28"/>
          <w:lang w:eastAsia="en-US"/>
        </w:rPr>
        <w:t xml:space="preserve"> о том, что в представленных им в территориальную избирательную комиссию </w:t>
      </w:r>
      <w:r w:rsidR="003F684B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документах, для уведомления о выдвижении и регистрации, выявлены следующие недостатки:</w:t>
      </w:r>
    </w:p>
    <w:p w:rsidR="007853A0" w:rsidRPr="0027246F" w:rsidRDefault="003F684B" w:rsidP="0027246F">
      <w:pPr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7853A0">
        <w:rPr>
          <w:rFonts w:ascii="Times New Roman CYR" w:hAnsi="Times New Roman CYR"/>
          <w:bCs/>
          <w:color w:val="000000"/>
          <w:szCs w:val="28"/>
        </w:rPr>
        <w:t xml:space="preserve">- </w:t>
      </w:r>
      <w:r w:rsidR="00EF4071" w:rsidRPr="007853A0">
        <w:rPr>
          <w:szCs w:val="28"/>
          <w:lang w:eastAsia="zh-CN"/>
        </w:rPr>
        <w:t>не ука</w:t>
      </w:r>
      <w:r w:rsidR="00EF4071">
        <w:rPr>
          <w:szCs w:val="28"/>
          <w:lang w:eastAsia="zh-CN"/>
        </w:rPr>
        <w:t>зана дата выдачи паспорта</w:t>
      </w:r>
      <w:r w:rsidR="00C905C9" w:rsidRPr="00C905C9">
        <w:rPr>
          <w:szCs w:val="28"/>
          <w:lang w:eastAsia="zh-CN"/>
        </w:rPr>
        <w:t xml:space="preserve"> </w:t>
      </w:r>
      <w:r w:rsidR="00C905C9">
        <w:rPr>
          <w:szCs w:val="28"/>
          <w:lang w:eastAsia="zh-CN"/>
        </w:rPr>
        <w:t xml:space="preserve">в </w:t>
      </w:r>
      <w:r w:rsidR="00C905C9" w:rsidRPr="007853A0">
        <w:rPr>
          <w:rFonts w:ascii="Times New Roman CYR" w:hAnsi="Times New Roman CYR"/>
          <w:bCs/>
          <w:color w:val="000000"/>
          <w:szCs w:val="28"/>
        </w:rPr>
        <w:t>сведения</w:t>
      </w:r>
      <w:r w:rsidR="00C905C9">
        <w:rPr>
          <w:rFonts w:ascii="Times New Roman CYR" w:hAnsi="Times New Roman CYR"/>
          <w:bCs/>
          <w:color w:val="000000"/>
          <w:szCs w:val="28"/>
        </w:rPr>
        <w:t>х, указанных</w:t>
      </w:r>
      <w:r w:rsidR="00C905C9" w:rsidRPr="007853A0">
        <w:rPr>
          <w:rFonts w:ascii="Times New Roman CYR" w:hAnsi="Times New Roman CYR"/>
          <w:bCs/>
          <w:color w:val="000000"/>
          <w:szCs w:val="28"/>
        </w:rPr>
        <w:t xml:space="preserve"> в заявлении о согласии баллотироваться кандидатом в депутаты на досрочных выборах Ставропольской городской Думы девятого созыва по одномандатному избирательному округу № </w:t>
      </w:r>
      <w:r w:rsidR="00C905C9">
        <w:rPr>
          <w:rFonts w:ascii="Times New Roman CYR" w:hAnsi="Times New Roman CYR"/>
          <w:bCs/>
          <w:color w:val="000000"/>
          <w:szCs w:val="28"/>
        </w:rPr>
        <w:t>4</w:t>
      </w:r>
      <w:bookmarkStart w:id="0" w:name="_GoBack"/>
      <w:bookmarkEnd w:id="0"/>
      <w:r w:rsidR="00C905C9" w:rsidRPr="007853A0">
        <w:rPr>
          <w:rFonts w:ascii="Times New Roman CYR" w:hAnsi="Times New Roman CYR"/>
          <w:bCs/>
          <w:color w:val="000000"/>
          <w:szCs w:val="28"/>
        </w:rPr>
        <w:t xml:space="preserve"> избирательного объединения </w:t>
      </w:r>
      <w:r w:rsidR="00C905C9" w:rsidRPr="007853A0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  <w:r w:rsidR="00EF4071">
        <w:rPr>
          <w:szCs w:val="28"/>
          <w:lang w:eastAsia="zh-CN"/>
        </w:rPr>
        <w:t>,</w:t>
      </w:r>
      <w:r w:rsidR="00EF4071">
        <w:rPr>
          <w:szCs w:val="28"/>
          <w:lang w:eastAsia="zh-CN"/>
        </w:rPr>
        <w:t xml:space="preserve"> отсутствует копия справки по основному месту работы</w:t>
      </w:r>
      <w:r w:rsidR="00C905C9">
        <w:rPr>
          <w:szCs w:val="28"/>
          <w:lang w:eastAsia="zh-CN"/>
        </w:rPr>
        <w:t>.</w:t>
      </w:r>
      <w:r w:rsidR="00EF4071">
        <w:rPr>
          <w:szCs w:val="28"/>
          <w:lang w:eastAsia="zh-CN"/>
        </w:rPr>
        <w:t xml:space="preserve"> </w:t>
      </w:r>
    </w:p>
    <w:p w:rsidR="00B97824" w:rsidRPr="00B97824" w:rsidRDefault="00B97824" w:rsidP="00B978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97824">
        <w:rPr>
          <w:szCs w:val="28"/>
        </w:rPr>
        <w:t xml:space="preserve">Вопрос о регистрации будет рассмотрен на заседании территориальной избирательной комиссии </w:t>
      </w:r>
      <w:r w:rsidR="0027246F">
        <w:rPr>
          <w:szCs w:val="28"/>
        </w:rPr>
        <w:t>02 августа</w:t>
      </w:r>
      <w:r w:rsidR="00A178D8" w:rsidRPr="00B97824">
        <w:rPr>
          <w:szCs w:val="28"/>
        </w:rPr>
        <w:t xml:space="preserve"> 202</w:t>
      </w:r>
      <w:r w:rsidR="003F684B">
        <w:rPr>
          <w:szCs w:val="28"/>
        </w:rPr>
        <w:t>5</w:t>
      </w:r>
      <w:r w:rsidR="00A178D8" w:rsidRPr="00B97824">
        <w:rPr>
          <w:szCs w:val="28"/>
        </w:rPr>
        <w:t xml:space="preserve"> года </w:t>
      </w:r>
      <w:r w:rsidR="00A178D8">
        <w:rPr>
          <w:szCs w:val="28"/>
        </w:rPr>
        <w:t>в 1</w:t>
      </w:r>
      <w:r w:rsidR="0027246F">
        <w:rPr>
          <w:szCs w:val="28"/>
        </w:rPr>
        <w:t>1</w:t>
      </w:r>
      <w:r w:rsidR="00A178D8">
        <w:rPr>
          <w:szCs w:val="28"/>
        </w:rPr>
        <w:t>:</w:t>
      </w:r>
      <w:r w:rsidRPr="00B97824">
        <w:rPr>
          <w:szCs w:val="28"/>
        </w:rPr>
        <w:t>00.</w:t>
      </w:r>
    </w:p>
    <w:p w:rsidR="00B97824" w:rsidRPr="00B97824" w:rsidRDefault="00B97824" w:rsidP="00B97824">
      <w:pPr>
        <w:suppressAutoHyphens w:val="0"/>
        <w:spacing w:after="200"/>
        <w:rPr>
          <w:rFonts w:eastAsia="Calibri"/>
          <w:szCs w:val="28"/>
          <w:lang w:eastAsia="en-US"/>
        </w:rPr>
      </w:pPr>
    </w:p>
    <w:p w:rsidR="00B97824" w:rsidRDefault="00B97824">
      <w:pPr>
        <w:spacing w:line="216" w:lineRule="auto"/>
        <w:rPr>
          <w:b/>
          <w:szCs w:val="28"/>
        </w:rPr>
      </w:pPr>
    </w:p>
    <w:sectPr w:rsidR="00B97824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2771"/>
    <w:rsid w:val="000E331C"/>
    <w:rsid w:val="0012131A"/>
    <w:rsid w:val="002157A1"/>
    <w:rsid w:val="002600A6"/>
    <w:rsid w:val="0027145E"/>
    <w:rsid w:val="0027246F"/>
    <w:rsid w:val="002D0CEA"/>
    <w:rsid w:val="0031256B"/>
    <w:rsid w:val="003D1625"/>
    <w:rsid w:val="003F684B"/>
    <w:rsid w:val="003F6BA0"/>
    <w:rsid w:val="00447BD6"/>
    <w:rsid w:val="00503150"/>
    <w:rsid w:val="00525EF4"/>
    <w:rsid w:val="005B3AA3"/>
    <w:rsid w:val="00625856"/>
    <w:rsid w:val="006A3B3C"/>
    <w:rsid w:val="006F57E8"/>
    <w:rsid w:val="007853A0"/>
    <w:rsid w:val="008046F8"/>
    <w:rsid w:val="00865341"/>
    <w:rsid w:val="008C3D30"/>
    <w:rsid w:val="00924D53"/>
    <w:rsid w:val="00933B03"/>
    <w:rsid w:val="0093450C"/>
    <w:rsid w:val="009C54E3"/>
    <w:rsid w:val="00A178D8"/>
    <w:rsid w:val="00AA0678"/>
    <w:rsid w:val="00B97824"/>
    <w:rsid w:val="00BB7E14"/>
    <w:rsid w:val="00BE7E31"/>
    <w:rsid w:val="00C905C9"/>
    <w:rsid w:val="00CD472C"/>
    <w:rsid w:val="00D115B0"/>
    <w:rsid w:val="00D62EC0"/>
    <w:rsid w:val="00D9749F"/>
    <w:rsid w:val="00E158AC"/>
    <w:rsid w:val="00E258A8"/>
    <w:rsid w:val="00E44E67"/>
    <w:rsid w:val="00E92A1D"/>
    <w:rsid w:val="00EA6915"/>
    <w:rsid w:val="00ED515A"/>
    <w:rsid w:val="00EF4071"/>
    <w:rsid w:val="00F269E6"/>
    <w:rsid w:val="00F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84A4"/>
  <w15:docId w15:val="{D2735083-A2A5-4930-B18B-C26C27BD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8B44390FD1D80F69A5BE0891501805C64B29D889D087C23096C2BD60EECDB00FD4944BC029C0073FDA03D795AAD9103D2436B8CDE0A85D98D3F413uEh1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157</cp:revision>
  <cp:lastPrinted>2025-07-28T08:00:00Z</cp:lastPrinted>
  <dcterms:created xsi:type="dcterms:W3CDTF">2023-05-18T10:01:00Z</dcterms:created>
  <dcterms:modified xsi:type="dcterms:W3CDTF">2025-07-28T08:01:00Z</dcterms:modified>
  <dc:language>ru-RU</dc:language>
  <cp:version>917504</cp:version>
</cp:coreProperties>
</file>