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940F94" w:rsidRPr="00227F33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ED6765">
        <w:rPr>
          <w:szCs w:val="28"/>
        </w:rPr>
        <w:t>03</w:t>
      </w:r>
      <w:r>
        <w:rPr>
          <w:szCs w:val="28"/>
        </w:rPr>
        <w:t>» июля 2025 года                 г. Ставрополь</w:t>
      </w:r>
      <w:r>
        <w:rPr>
          <w:rFonts w:ascii="Arial" w:hAnsi="Arial" w:cs="Arial"/>
          <w:szCs w:val="28"/>
        </w:rPr>
        <w:tab/>
      </w:r>
      <w:r>
        <w:rPr>
          <w:szCs w:val="28"/>
        </w:rPr>
        <w:t xml:space="preserve">№ </w:t>
      </w:r>
      <w:r w:rsidR="00ED6765">
        <w:rPr>
          <w:szCs w:val="28"/>
        </w:rPr>
        <w:t>11</w:t>
      </w:r>
      <w:r w:rsidRPr="00227F33">
        <w:rPr>
          <w:szCs w:val="28"/>
        </w:rPr>
        <w:t>/</w:t>
      </w:r>
      <w:r w:rsidR="00ED6765">
        <w:rPr>
          <w:szCs w:val="28"/>
        </w:rPr>
        <w:t>5</w:t>
      </w:r>
    </w:p>
    <w:p w:rsidR="00796932" w:rsidRDefault="00796932" w:rsidP="0042190C">
      <w:pPr>
        <w:spacing w:line="240" w:lineRule="exact"/>
        <w:jc w:val="center"/>
      </w:pPr>
    </w:p>
    <w:p w:rsidR="00242539" w:rsidRDefault="00242539" w:rsidP="0023693B">
      <w:pPr>
        <w:pStyle w:val="24"/>
        <w:jc w:val="center"/>
        <w:rPr>
          <w:rStyle w:val="aff6"/>
          <w:b w:val="0"/>
          <w:szCs w:val="28"/>
          <w:shd w:val="clear" w:color="auto" w:fill="FFFFFF"/>
        </w:rPr>
      </w:pPr>
      <w:r>
        <w:t>О</w:t>
      </w:r>
      <w:r w:rsidR="004B1BCE">
        <w:t>б</w:t>
      </w:r>
      <w:r>
        <w:t xml:space="preserve"> утверждени</w:t>
      </w:r>
      <w:r w:rsidR="00EC2AFE">
        <w:t>и</w:t>
      </w:r>
      <w:r>
        <w:t xml:space="preserve"> графика</w:t>
      </w:r>
      <w:r w:rsidRPr="00910F3D">
        <w:t xml:space="preserve"> работы </w:t>
      </w:r>
      <w:r w:rsidR="003D41BB">
        <w:t xml:space="preserve">по приему избирательных документов </w:t>
      </w:r>
      <w:r w:rsidRPr="00910F3D">
        <w:t>территориальн</w:t>
      </w:r>
      <w:r>
        <w:t>ой</w:t>
      </w:r>
      <w:r w:rsidRPr="00910F3D">
        <w:t xml:space="preserve"> избирательн</w:t>
      </w:r>
      <w:r>
        <w:t>ой</w:t>
      </w:r>
      <w:r w:rsidRPr="00910F3D">
        <w:t xml:space="preserve"> комисси</w:t>
      </w:r>
      <w:r>
        <w:t>и</w:t>
      </w:r>
      <w:r w:rsidRPr="00910F3D">
        <w:t xml:space="preserve"> </w:t>
      </w:r>
      <w:r>
        <w:br/>
        <w:t xml:space="preserve">Октябрьского района города Ставрополя </w:t>
      </w:r>
      <w:r w:rsidR="00ED6765">
        <w:rPr>
          <w:color w:val="000000" w:themeColor="text1"/>
          <w:szCs w:val="28"/>
        </w:rPr>
        <w:t xml:space="preserve">при проведении </w:t>
      </w:r>
      <w:r w:rsidR="003D41BB">
        <w:rPr>
          <w:color w:val="000000" w:themeColor="text1"/>
          <w:szCs w:val="28"/>
        </w:rPr>
        <w:t>досрочны</w:t>
      </w:r>
      <w:r w:rsidR="00ED6765">
        <w:rPr>
          <w:color w:val="000000" w:themeColor="text1"/>
          <w:szCs w:val="28"/>
        </w:rPr>
        <w:t>х</w:t>
      </w:r>
      <w:r w:rsidR="003D41BB">
        <w:rPr>
          <w:color w:val="000000" w:themeColor="text1"/>
          <w:szCs w:val="28"/>
        </w:rPr>
        <w:t xml:space="preserve"> выборам</w:t>
      </w:r>
      <w:r w:rsidR="0023693B">
        <w:rPr>
          <w:color w:val="000000" w:themeColor="text1"/>
          <w:szCs w:val="28"/>
        </w:rPr>
        <w:t xml:space="preserve"> </w:t>
      </w:r>
      <w:r w:rsidR="0023693B" w:rsidRPr="00452994">
        <w:rPr>
          <w:color w:val="000000" w:themeColor="text1"/>
          <w:szCs w:val="28"/>
        </w:rPr>
        <w:t>выбор</w:t>
      </w:r>
      <w:r w:rsidR="0023693B">
        <w:rPr>
          <w:color w:val="000000" w:themeColor="text1"/>
          <w:szCs w:val="28"/>
        </w:rPr>
        <w:t xml:space="preserve">ов </w:t>
      </w:r>
      <w:r w:rsidR="00EC2AFE">
        <w:rPr>
          <w:color w:val="000000" w:themeColor="text1"/>
          <w:szCs w:val="28"/>
        </w:rPr>
        <w:br/>
      </w:r>
      <w:r w:rsidR="0023693B" w:rsidRPr="00452994">
        <w:rPr>
          <w:rStyle w:val="aff6"/>
          <w:b w:val="0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23693B" w:rsidRDefault="0023693B" w:rsidP="0023693B">
      <w:pPr>
        <w:pStyle w:val="24"/>
        <w:jc w:val="center"/>
      </w:pPr>
    </w:p>
    <w:p w:rsidR="004B1BCE" w:rsidRPr="00D414C5" w:rsidRDefault="004B1BCE" w:rsidP="004B1BCE">
      <w:pPr>
        <w:pStyle w:val="aff9"/>
        <w:ind w:firstLine="709"/>
        <w:jc w:val="both"/>
        <w:rPr>
          <w:bCs/>
          <w:spacing w:val="-4"/>
        </w:rPr>
      </w:pPr>
      <w:r w:rsidRPr="00D414C5">
        <w:rPr>
          <w:spacing w:val="-4"/>
        </w:rPr>
        <w:t xml:space="preserve">В соответствии </w:t>
      </w:r>
      <w:r w:rsidR="00F5453E" w:rsidRPr="00D414C5">
        <w:rPr>
          <w:spacing w:val="-4"/>
        </w:rPr>
        <w:t xml:space="preserve">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постановлением территориальной избирательной комиссии Промышленного района города Ставрополя </w:t>
      </w:r>
      <w:r w:rsidR="00D414C5">
        <w:rPr>
          <w:spacing w:val="-4"/>
        </w:rPr>
        <w:br/>
      </w:r>
      <w:r w:rsidR="00F5453E" w:rsidRPr="00D414C5">
        <w:rPr>
          <w:spacing w:val="-4"/>
        </w:rPr>
        <w:t xml:space="preserve">от 01 июля 2025 года № 125/838 «О назначении досрочных выборов </w:t>
      </w:r>
      <w:r w:rsidR="00F5453E" w:rsidRPr="00D414C5">
        <w:rPr>
          <w:rStyle w:val="aff6"/>
          <w:b w:val="0"/>
          <w:spacing w:val="-4"/>
          <w:szCs w:val="28"/>
          <w:shd w:val="clear" w:color="auto" w:fill="FFFFFF"/>
        </w:rPr>
        <w:t>депутатов Ставропольской городской Думы девятого созыва</w:t>
      </w:r>
      <w:r w:rsidR="00F5453E" w:rsidRPr="00D414C5">
        <w:rPr>
          <w:spacing w:val="-4"/>
        </w:rPr>
        <w:t xml:space="preserve">, </w:t>
      </w:r>
      <w:r w:rsidRPr="00D414C5">
        <w:rPr>
          <w:spacing w:val="-4"/>
        </w:rPr>
        <w:t xml:space="preserve">территориальная избирательная комиссия </w:t>
      </w:r>
      <w:r w:rsidRPr="00D414C5">
        <w:rPr>
          <w:bCs/>
          <w:spacing w:val="-4"/>
        </w:rPr>
        <w:t>Октябрьского района города Ставрополя</w:t>
      </w:r>
    </w:p>
    <w:p w:rsidR="00242539" w:rsidRDefault="00242539" w:rsidP="00242539">
      <w:pPr>
        <w:pStyle w:val="afe"/>
        <w:spacing w:line="204" w:lineRule="auto"/>
        <w:ind w:left="0" w:right="-5"/>
        <w:jc w:val="both"/>
        <w:rPr>
          <w:b/>
          <w:bCs/>
        </w:rPr>
      </w:pPr>
    </w:p>
    <w:p w:rsidR="00242539" w:rsidRPr="004B1BCE" w:rsidRDefault="00242539" w:rsidP="00242539">
      <w:pPr>
        <w:pStyle w:val="afe"/>
        <w:spacing w:line="204" w:lineRule="auto"/>
        <w:ind w:left="0" w:right="-5"/>
        <w:jc w:val="both"/>
        <w:rPr>
          <w:b/>
          <w:bCs/>
          <w:sz w:val="28"/>
          <w:szCs w:val="28"/>
        </w:rPr>
      </w:pPr>
      <w:r w:rsidRPr="004B1BCE">
        <w:rPr>
          <w:sz w:val="28"/>
          <w:szCs w:val="28"/>
        </w:rPr>
        <w:t>ПОСТАНОВЛЯЕТ:</w:t>
      </w:r>
    </w:p>
    <w:p w:rsidR="00242539" w:rsidRPr="00D44238" w:rsidRDefault="00242539" w:rsidP="004B1BCE">
      <w:pPr>
        <w:spacing w:line="204" w:lineRule="auto"/>
        <w:ind w:firstLine="709"/>
        <w:jc w:val="both"/>
        <w:rPr>
          <w:color w:val="FF0000"/>
          <w:szCs w:val="28"/>
        </w:rPr>
      </w:pPr>
    </w:p>
    <w:p w:rsidR="00242539" w:rsidRDefault="00242539" w:rsidP="004B1BCE">
      <w:pPr>
        <w:pStyle w:val="24"/>
        <w:ind w:firstLine="709"/>
      </w:pPr>
      <w:r w:rsidRPr="00706DD8">
        <w:rPr>
          <w:szCs w:val="28"/>
        </w:rPr>
        <w:t>1. </w:t>
      </w:r>
      <w:r>
        <w:rPr>
          <w:szCs w:val="28"/>
        </w:rPr>
        <w:t>Утвердить</w:t>
      </w:r>
      <w:r w:rsidRPr="00706DD8">
        <w:rPr>
          <w:szCs w:val="28"/>
        </w:rPr>
        <w:t xml:space="preserve"> график работы </w:t>
      </w:r>
      <w:r>
        <w:t>территориальной</w:t>
      </w:r>
      <w:r w:rsidRPr="00706DD8">
        <w:t xml:space="preserve"> избирательн</w:t>
      </w:r>
      <w:r>
        <w:t>ой</w:t>
      </w:r>
      <w:r w:rsidRPr="00706DD8">
        <w:t xml:space="preserve"> комисси</w:t>
      </w:r>
      <w:r>
        <w:t>и</w:t>
      </w:r>
      <w:r w:rsidRPr="00706DD8">
        <w:t xml:space="preserve"> </w:t>
      </w:r>
      <w:r>
        <w:t xml:space="preserve">Октябрьского района города Ставрополя </w:t>
      </w:r>
      <w:r w:rsidR="003D41BB">
        <w:t>по приему</w:t>
      </w:r>
      <w:r>
        <w:t xml:space="preserve"> </w:t>
      </w:r>
      <w:r w:rsidR="003D41BB">
        <w:t xml:space="preserve">избирательных документов </w:t>
      </w:r>
      <w:r w:rsidR="003D41BB">
        <w:rPr>
          <w:color w:val="000000" w:themeColor="text1"/>
          <w:szCs w:val="28"/>
        </w:rPr>
        <w:t>пр</w:t>
      </w:r>
      <w:r w:rsidR="004B1BCE">
        <w:rPr>
          <w:color w:val="000000" w:themeColor="text1"/>
          <w:szCs w:val="28"/>
        </w:rPr>
        <w:t>и проведени</w:t>
      </w:r>
      <w:r w:rsidR="003D41BB">
        <w:rPr>
          <w:color w:val="000000" w:themeColor="text1"/>
          <w:szCs w:val="28"/>
        </w:rPr>
        <w:t>и досрочных</w:t>
      </w:r>
      <w:r w:rsidR="004B1BCE">
        <w:rPr>
          <w:color w:val="000000" w:themeColor="text1"/>
          <w:szCs w:val="28"/>
        </w:rPr>
        <w:t xml:space="preserve"> </w:t>
      </w:r>
      <w:r w:rsidR="004B1BCE" w:rsidRPr="00452994">
        <w:rPr>
          <w:color w:val="000000" w:themeColor="text1"/>
          <w:szCs w:val="28"/>
        </w:rPr>
        <w:t>выбор</w:t>
      </w:r>
      <w:r w:rsidR="004B1BCE">
        <w:rPr>
          <w:color w:val="000000" w:themeColor="text1"/>
          <w:szCs w:val="28"/>
        </w:rPr>
        <w:t xml:space="preserve">ов </w:t>
      </w:r>
      <w:r w:rsidR="004B1BCE" w:rsidRPr="00452994">
        <w:rPr>
          <w:rStyle w:val="aff6"/>
          <w:b w:val="0"/>
          <w:szCs w:val="28"/>
          <w:shd w:val="clear" w:color="auto" w:fill="FFFFFF"/>
        </w:rPr>
        <w:t>депутатов Ставропольской городской Думы девятого созыва</w:t>
      </w:r>
      <w:r w:rsidR="003D41BB">
        <w:t>.</w:t>
      </w:r>
    </w:p>
    <w:p w:rsidR="003D41BB" w:rsidRDefault="00F5453E" w:rsidP="004B1BCE">
      <w:pPr>
        <w:pStyle w:val="24"/>
        <w:ind w:firstLine="709"/>
      </w:pPr>
      <w:r>
        <w:t xml:space="preserve">- </w:t>
      </w:r>
      <w:r w:rsidR="003D41BB">
        <w:t>с 3 июля по 30 июля 2025 года:</w:t>
      </w:r>
    </w:p>
    <w:p w:rsidR="003D41BB" w:rsidRDefault="003D41BB" w:rsidP="004B1BCE">
      <w:pPr>
        <w:pStyle w:val="24"/>
        <w:ind w:firstLine="709"/>
      </w:pPr>
      <w:r>
        <w:t>в рабочие дни (понедельник-пятница) – с 9:00 до 18:00 часов (перерыв с 13:00 до 14:00)</w:t>
      </w:r>
    </w:p>
    <w:p w:rsidR="003D41BB" w:rsidRDefault="003D41BB" w:rsidP="004B1BCE">
      <w:pPr>
        <w:pStyle w:val="24"/>
        <w:ind w:firstLine="709"/>
      </w:pPr>
      <w:r>
        <w:t xml:space="preserve">в выходные дни </w:t>
      </w:r>
      <w:r w:rsidR="00F5453E">
        <w:t>(суббота, воскресенье) – с 9:00 до 17:00 часов;</w:t>
      </w:r>
    </w:p>
    <w:p w:rsidR="00F5453E" w:rsidRDefault="00F5453E" w:rsidP="004B1BCE">
      <w:pPr>
        <w:pStyle w:val="24"/>
        <w:ind w:firstLine="709"/>
        <w:rPr>
          <w:szCs w:val="28"/>
        </w:rPr>
      </w:pPr>
      <w:r>
        <w:rPr>
          <w:szCs w:val="28"/>
        </w:rPr>
        <w:t>- с 31 июля до дня (первого дня) голосования:</w:t>
      </w:r>
    </w:p>
    <w:p w:rsidR="00F5453E" w:rsidRDefault="00F5453E" w:rsidP="00F5453E">
      <w:pPr>
        <w:pStyle w:val="24"/>
        <w:ind w:firstLine="709"/>
      </w:pPr>
      <w:r>
        <w:t>в рабочие дни (понедельник-пятница) – с 9:00 до 18:00 часов (перерыв с 13:00 до 14:00)</w:t>
      </w:r>
    </w:p>
    <w:p w:rsidR="00F5453E" w:rsidRDefault="00F5453E" w:rsidP="00F5453E">
      <w:pPr>
        <w:pStyle w:val="24"/>
        <w:ind w:firstLine="709"/>
      </w:pPr>
      <w:r>
        <w:t>в выходные дни (суббота, воскресенье) – с 9:00 до 13:00 часов;</w:t>
      </w:r>
    </w:p>
    <w:p w:rsidR="00242539" w:rsidRDefault="004B1BCE" w:rsidP="00242539">
      <w:pPr>
        <w:keepLines/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szCs w:val="28"/>
        </w:rPr>
        <w:t>2</w:t>
      </w:r>
      <w:r w:rsidR="00242539" w:rsidRPr="00840FE4">
        <w:rPr>
          <w:szCs w:val="28"/>
        </w:rPr>
        <w:t>. </w:t>
      </w:r>
      <w:r w:rsidR="00242539">
        <w:rPr>
          <w:szCs w:val="28"/>
        </w:rPr>
        <w:t>Р</w:t>
      </w:r>
      <w:r w:rsidR="00242539" w:rsidRPr="00C607DF">
        <w:rPr>
          <w:bCs/>
        </w:rPr>
        <w:t>азместить настоящее постановление на официальном сайте избирательной комиссии Ставропольского края в информационно –телекоммуникацион</w:t>
      </w:r>
      <w:r w:rsidR="00242539" w:rsidRPr="00C607DF">
        <w:rPr>
          <w:bCs/>
        </w:rPr>
        <w:softHyphen/>
        <w:t>ной сети «Интернет».</w:t>
      </w:r>
    </w:p>
    <w:p w:rsidR="00242539" w:rsidRPr="00C607DF" w:rsidRDefault="00D414C5" w:rsidP="00242539">
      <w:pPr>
        <w:keepLines/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="00242539">
        <w:rPr>
          <w:bCs/>
        </w:rPr>
        <w:t>. Контроль за исполнением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242539" w:rsidRDefault="00242539" w:rsidP="00242539">
      <w:pPr>
        <w:pStyle w:val="afe"/>
        <w:spacing w:line="204" w:lineRule="auto"/>
        <w:ind w:left="0" w:right="0" w:firstLine="709"/>
        <w:jc w:val="both"/>
        <w:rPr>
          <w:b/>
          <w:bCs/>
          <w:color w:val="FF0000"/>
        </w:rPr>
      </w:pPr>
    </w:p>
    <w:p w:rsidR="00242539" w:rsidRPr="00371244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Председатель </w:t>
      </w:r>
    </w:p>
    <w:p w:rsidR="00242539" w:rsidRPr="00371244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242539" w:rsidRPr="00371244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371244">
        <w:rPr>
          <w:spacing w:val="-4"/>
          <w:szCs w:val="28"/>
        </w:rPr>
        <w:t>Октябрьского района города Ста</w:t>
      </w:r>
      <w:r w:rsidR="008F5B66">
        <w:rPr>
          <w:spacing w:val="-4"/>
          <w:szCs w:val="28"/>
        </w:rPr>
        <w:t>врополя</w:t>
      </w:r>
      <w:r w:rsidR="008F5B66">
        <w:rPr>
          <w:spacing w:val="-4"/>
          <w:szCs w:val="28"/>
        </w:rPr>
        <w:tab/>
        <w:t xml:space="preserve">                      С.Н. Бухарова</w:t>
      </w:r>
    </w:p>
    <w:p w:rsidR="00242539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42539" w:rsidRPr="00371244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>Секретарь</w:t>
      </w:r>
    </w:p>
    <w:p w:rsidR="00242539" w:rsidRPr="00371244" w:rsidRDefault="00242539" w:rsidP="00242539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371244">
        <w:rPr>
          <w:spacing w:val="-4"/>
          <w:szCs w:val="28"/>
        </w:rPr>
        <w:t xml:space="preserve">территориальной избирательной комиссии </w:t>
      </w:r>
    </w:p>
    <w:p w:rsidR="00FD631B" w:rsidRDefault="00242539" w:rsidP="00D414C5">
      <w:pPr>
        <w:jc w:val="both"/>
        <w:rPr>
          <w:bCs/>
          <w:sz w:val="20"/>
        </w:rPr>
      </w:pPr>
      <w:r w:rsidRPr="00371244">
        <w:rPr>
          <w:spacing w:val="-4"/>
          <w:szCs w:val="28"/>
        </w:rPr>
        <w:t>Октябрьского района города Ставрополя</w:t>
      </w:r>
      <w:r w:rsidRPr="00371244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371244">
        <w:rPr>
          <w:spacing w:val="-4"/>
          <w:szCs w:val="28"/>
        </w:rPr>
        <w:t>Н.Г.Бурцефф</w:t>
      </w:r>
    </w:p>
    <w:sectPr w:rsidR="00FD631B" w:rsidSect="00D414C5">
      <w:headerReference w:type="default" r:id="rId8"/>
      <w:endnotePr>
        <w:numFmt w:val="decimal"/>
        <w:numStart w:val="0"/>
      </w:endnotePr>
      <w:pgSz w:w="11906" w:h="16838" w:code="9"/>
      <w:pgMar w:top="284" w:right="851" w:bottom="426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44" w:rsidRDefault="00252C44">
      <w:r>
        <w:separator/>
      </w:r>
    </w:p>
  </w:endnote>
  <w:endnote w:type="continuationSeparator" w:id="1">
    <w:p w:rsidR="00252C44" w:rsidRDefault="0025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44" w:rsidRDefault="00252C44">
      <w:r>
        <w:separator/>
      </w:r>
    </w:p>
  </w:footnote>
  <w:footnote w:type="continuationSeparator" w:id="1">
    <w:p w:rsidR="00252C44" w:rsidRDefault="0025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564975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414C5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7D3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93B"/>
    <w:rsid w:val="00236C66"/>
    <w:rsid w:val="0023751F"/>
    <w:rsid w:val="00237872"/>
    <w:rsid w:val="00242020"/>
    <w:rsid w:val="00242539"/>
    <w:rsid w:val="002428CB"/>
    <w:rsid w:val="00244923"/>
    <w:rsid w:val="00244D42"/>
    <w:rsid w:val="00247FA6"/>
    <w:rsid w:val="00251E3F"/>
    <w:rsid w:val="00252C44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5F59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1BB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35F29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1BCE"/>
    <w:rsid w:val="004B2481"/>
    <w:rsid w:val="004B2923"/>
    <w:rsid w:val="004B337D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4975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1A72"/>
    <w:rsid w:val="00882D49"/>
    <w:rsid w:val="00884D3E"/>
    <w:rsid w:val="00885009"/>
    <w:rsid w:val="008876DF"/>
    <w:rsid w:val="00887DAC"/>
    <w:rsid w:val="00890E63"/>
    <w:rsid w:val="00891041"/>
    <w:rsid w:val="00891AAB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5B66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62D1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2867"/>
    <w:rsid w:val="00D23400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4C5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2AFE"/>
    <w:rsid w:val="00EC30E3"/>
    <w:rsid w:val="00EC3843"/>
    <w:rsid w:val="00EC7018"/>
    <w:rsid w:val="00ED01BC"/>
    <w:rsid w:val="00ED1C44"/>
    <w:rsid w:val="00ED502E"/>
    <w:rsid w:val="00ED5970"/>
    <w:rsid w:val="00ED6765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5BDD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5424"/>
    <w:rsid w:val="00F4608D"/>
    <w:rsid w:val="00F4640A"/>
    <w:rsid w:val="00F52B65"/>
    <w:rsid w:val="00F5453E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31B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uiPriority w:val="59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2116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2025-07-02T08:48:00Z</cp:lastPrinted>
  <dcterms:created xsi:type="dcterms:W3CDTF">2025-06-30T08:25:00Z</dcterms:created>
  <dcterms:modified xsi:type="dcterms:W3CDTF">2025-07-03T15:27:00Z</dcterms:modified>
</cp:coreProperties>
</file>