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0E" w:rsidRDefault="00200379">
      <w:pPr>
        <w:spacing w:line="240" w:lineRule="exact"/>
        <w:ind w:left="6237"/>
        <w:rPr>
          <w:sz w:val="28"/>
        </w:rPr>
      </w:pPr>
      <w:r>
        <w:rPr>
          <w:sz w:val="28"/>
        </w:rPr>
        <w:t>Проект</w:t>
      </w:r>
    </w:p>
    <w:p w:rsidR="003B540E" w:rsidRDefault="00200379">
      <w:pPr>
        <w:spacing w:line="240" w:lineRule="exact"/>
        <w:ind w:left="6237"/>
        <w:rPr>
          <w:sz w:val="28"/>
        </w:rPr>
      </w:pPr>
      <w:r>
        <w:rPr>
          <w:sz w:val="28"/>
        </w:rPr>
        <w:t>главы города Ставрополя</w:t>
      </w:r>
    </w:p>
    <w:p w:rsidR="003B540E" w:rsidRDefault="003B540E">
      <w:pPr>
        <w:ind w:left="3538" w:firstLine="709"/>
        <w:jc w:val="center"/>
        <w:rPr>
          <w:sz w:val="28"/>
        </w:rPr>
      </w:pPr>
    </w:p>
    <w:p w:rsidR="003B540E" w:rsidRDefault="003B540E">
      <w:pPr>
        <w:jc w:val="center"/>
        <w:rPr>
          <w:sz w:val="28"/>
        </w:rPr>
      </w:pPr>
    </w:p>
    <w:p w:rsidR="003B540E" w:rsidRDefault="00200379">
      <w:pPr>
        <w:jc w:val="center"/>
        <w:rPr>
          <w:sz w:val="28"/>
        </w:rPr>
      </w:pPr>
      <w:r>
        <w:rPr>
          <w:sz w:val="28"/>
        </w:rPr>
        <w:t>СТАВРОПОЛЬСКАЯ ГОРОДСКАЯ ДУМА</w:t>
      </w:r>
    </w:p>
    <w:p w:rsidR="003B540E" w:rsidRDefault="003B540E">
      <w:pPr>
        <w:jc w:val="center"/>
        <w:rPr>
          <w:sz w:val="28"/>
        </w:rPr>
      </w:pPr>
    </w:p>
    <w:p w:rsidR="003B540E" w:rsidRDefault="00200379">
      <w:pPr>
        <w:jc w:val="center"/>
        <w:rPr>
          <w:sz w:val="28"/>
        </w:rPr>
      </w:pPr>
      <w:r>
        <w:rPr>
          <w:sz w:val="28"/>
        </w:rPr>
        <w:t xml:space="preserve">РЕШЕНИЕ </w:t>
      </w:r>
    </w:p>
    <w:p w:rsidR="003B540E" w:rsidRDefault="003B540E">
      <w:pPr>
        <w:jc w:val="center"/>
        <w:rPr>
          <w:sz w:val="28"/>
        </w:rPr>
      </w:pPr>
    </w:p>
    <w:p w:rsidR="003B540E" w:rsidRDefault="00200379">
      <w:pPr>
        <w:rPr>
          <w:sz w:val="28"/>
        </w:rPr>
      </w:pPr>
      <w:r>
        <w:rPr>
          <w:sz w:val="28"/>
        </w:rPr>
        <w:t>«___»___________20__ г.            г. Ставрополь                                       №___</w:t>
      </w:r>
    </w:p>
    <w:p w:rsidR="003B540E" w:rsidRDefault="003B540E">
      <w:pPr>
        <w:rPr>
          <w:sz w:val="28"/>
        </w:rPr>
      </w:pPr>
    </w:p>
    <w:p w:rsidR="003B540E" w:rsidRDefault="00200379" w:rsidP="00F76E0B">
      <w:pPr>
        <w:pStyle w:val="af1"/>
        <w:spacing w:beforeAutospacing="0" w:afterAutospacing="0" w:line="240" w:lineRule="exact"/>
        <w:jc w:val="both"/>
        <w:rPr>
          <w:sz w:val="28"/>
        </w:rPr>
      </w:pPr>
      <w:r>
        <w:rPr>
          <w:sz w:val="28"/>
        </w:rPr>
        <w:t xml:space="preserve">О </w:t>
      </w:r>
      <w:r w:rsidR="00E364E1" w:rsidRPr="00E364E1">
        <w:rPr>
          <w:sz w:val="28"/>
        </w:rPr>
        <w:t xml:space="preserve">внесении изменения в подпункт </w:t>
      </w:r>
      <w:r w:rsidR="00F76E0B">
        <w:rPr>
          <w:sz w:val="28"/>
        </w:rPr>
        <w:t>1</w:t>
      </w:r>
      <w:r w:rsidR="00F76E0B" w:rsidRPr="00217C9D">
        <w:rPr>
          <w:sz w:val="28"/>
          <w:vertAlign w:val="superscript"/>
        </w:rPr>
        <w:t>1</w:t>
      </w:r>
      <w:r w:rsidR="00E364E1" w:rsidRPr="00E364E1">
        <w:rPr>
          <w:sz w:val="28"/>
        </w:rPr>
        <w:t xml:space="preserve"> пункта 2 решения Ставропольской городской Думы </w:t>
      </w:r>
      <w:r>
        <w:rPr>
          <w:sz w:val="28"/>
        </w:rPr>
        <w:t>«Об установлении налога на имущество физических лиц и введении его в действие на территории муниципального образования города Ставрополя Ставропольского края»</w:t>
      </w:r>
    </w:p>
    <w:p w:rsidR="003B540E" w:rsidRDefault="003B540E">
      <w:pPr>
        <w:jc w:val="both"/>
        <w:rPr>
          <w:sz w:val="28"/>
        </w:rPr>
      </w:pPr>
    </w:p>
    <w:p w:rsidR="003B540E" w:rsidRDefault="00200379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Налоговым </w:t>
      </w:r>
      <w:hyperlink r:id="rId6" w:tooltip="consultantplus://offline/ref=2DB330149C9859EE3C0B431B788C442571869939FD76707EF7335140D7Z0T5O" w:history="1">
        <w:r>
          <w:rPr>
            <w:rFonts w:ascii="Times New Roman" w:hAnsi="Times New Roman"/>
            <w:sz w:val="28"/>
          </w:rPr>
          <w:t>кодексом</w:t>
        </w:r>
      </w:hyperlink>
      <w:r>
        <w:rPr>
          <w:rFonts w:ascii="Times New Roman" w:hAnsi="Times New Roman"/>
          <w:sz w:val="28"/>
        </w:rPr>
        <w:t xml:space="preserve"> Российской Федерации, </w:t>
      </w:r>
      <w:hyperlink r:id="rId7" w:tooltip="consultantplus://offline/ref=2DB330149C9859EE3C0B5D166EE01A2F7785C53CF77E732EAE6C0A1D800C74DD90999D39D4E328D3C40ECEZ7T7O" w:history="1">
        <w:r>
          <w:rPr>
            <w:rFonts w:ascii="Times New Roman" w:hAnsi="Times New Roman"/>
            <w:sz w:val="28"/>
          </w:rPr>
          <w:t>Уставом</w:t>
        </w:r>
      </w:hyperlink>
      <w:r>
        <w:rPr>
          <w:rFonts w:ascii="Times New Roman" w:hAnsi="Times New Roman"/>
          <w:sz w:val="28"/>
        </w:rPr>
        <w:t xml:space="preserve"> муниципального образования</w:t>
      </w:r>
      <w:r w:rsidR="000D09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городского округа города Ставрополя Ставропольского края Ставропольская городская Дума</w:t>
      </w:r>
    </w:p>
    <w:p w:rsidR="003B540E" w:rsidRDefault="003B540E">
      <w:pPr>
        <w:pStyle w:val="ConsPlusNormal"/>
        <w:spacing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3B540E" w:rsidRDefault="00200379">
      <w:pPr>
        <w:pStyle w:val="ConsPlusNormal"/>
        <w:spacing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РЕШИЛА:</w:t>
      </w:r>
    </w:p>
    <w:p w:rsidR="003B540E" w:rsidRDefault="003B540E">
      <w:pPr>
        <w:spacing w:line="228" w:lineRule="auto"/>
        <w:jc w:val="both"/>
        <w:rPr>
          <w:sz w:val="28"/>
        </w:rPr>
      </w:pPr>
    </w:p>
    <w:p w:rsidR="00F76E0B" w:rsidRDefault="00200379" w:rsidP="00F76E0B">
      <w:pPr>
        <w:pStyle w:val="af1"/>
        <w:spacing w:beforeAutospacing="0" w:afterAutospacing="0" w:line="288" w:lineRule="atLeast"/>
        <w:ind w:firstLine="540"/>
        <w:jc w:val="both"/>
        <w:rPr>
          <w:sz w:val="28"/>
        </w:rPr>
      </w:pPr>
      <w:r>
        <w:rPr>
          <w:sz w:val="28"/>
        </w:rPr>
        <w:t xml:space="preserve">1. Внести в </w:t>
      </w:r>
      <w:r w:rsidR="00F76E0B" w:rsidRPr="00E364E1">
        <w:rPr>
          <w:sz w:val="28"/>
        </w:rPr>
        <w:t xml:space="preserve">подпункт </w:t>
      </w:r>
      <w:r w:rsidR="00F76E0B">
        <w:rPr>
          <w:sz w:val="28"/>
        </w:rPr>
        <w:t>1</w:t>
      </w:r>
      <w:r w:rsidR="00F76E0B" w:rsidRPr="00217C9D">
        <w:rPr>
          <w:sz w:val="28"/>
          <w:vertAlign w:val="superscript"/>
        </w:rPr>
        <w:t>1</w:t>
      </w:r>
      <w:r w:rsidR="00F76E0B" w:rsidRPr="00E364E1">
        <w:rPr>
          <w:sz w:val="28"/>
        </w:rPr>
        <w:t xml:space="preserve"> пункта 2 </w:t>
      </w:r>
      <w:r>
        <w:rPr>
          <w:sz w:val="28"/>
        </w:rPr>
        <w:t>решени</w:t>
      </w:r>
      <w:r w:rsidR="00F76E0B">
        <w:rPr>
          <w:sz w:val="28"/>
        </w:rPr>
        <w:t>я</w:t>
      </w:r>
      <w:r>
        <w:rPr>
          <w:sz w:val="28"/>
        </w:rPr>
        <w:t xml:space="preserve"> Ставропольской городской Думы от</w:t>
      </w:r>
      <w:r w:rsidR="000D09A0">
        <w:rPr>
          <w:sz w:val="28"/>
        </w:rPr>
        <w:t> </w:t>
      </w:r>
      <w:r>
        <w:rPr>
          <w:sz w:val="28"/>
        </w:rPr>
        <w:t>17</w:t>
      </w:r>
      <w:r w:rsidR="000D09A0">
        <w:rPr>
          <w:sz w:val="28"/>
        </w:rPr>
        <w:t> </w:t>
      </w:r>
      <w:r>
        <w:rPr>
          <w:sz w:val="28"/>
        </w:rPr>
        <w:t>ноября 2014 г. № 567 «Об установлении налога на имущество физических лиц и введении его в действие на территории муниципального образования города Ставрополя Ставропольского края» (с изменениями, внесенными решениями Ставропольской городской Думы от 09 апреля 2015 г. № 639, от 25 ноября 2015 г.</w:t>
      </w:r>
      <w:r w:rsidR="000D09A0">
        <w:rPr>
          <w:sz w:val="28"/>
        </w:rPr>
        <w:t xml:space="preserve"> </w:t>
      </w:r>
      <w:hyperlink r:id="rId8" w:tooltip="consultantplus://offline/ref=5C1B2207E3FBAF63AA942F0ED3B56D2C9AB9903B96207F3EBDE30CF029C1FE8C4080FFAD445DD080655DA679b0O" w:history="1">
        <w:r>
          <w:rPr>
            <w:sz w:val="28"/>
          </w:rPr>
          <w:t>№ 784</w:t>
        </w:r>
      </w:hyperlink>
      <w:r>
        <w:rPr>
          <w:sz w:val="28"/>
        </w:rPr>
        <w:t>, от 22 ноября 2017 г. № 189, от 31 октября 2018 г. № 276, от 29 июля 2020 г. № 468, от 28 августа 2024 г. № 330, от 26 марта 2025 г. № 381</w:t>
      </w:r>
      <w:r w:rsidR="009A746D">
        <w:rPr>
          <w:sz w:val="28"/>
        </w:rPr>
        <w:t>,</w:t>
      </w:r>
      <w:r w:rsidR="00F76E0B">
        <w:rPr>
          <w:sz w:val="28"/>
        </w:rPr>
        <w:t xml:space="preserve"> </w:t>
      </w:r>
      <w:r w:rsidR="009A746D">
        <w:rPr>
          <w:sz w:val="28"/>
        </w:rPr>
        <w:t xml:space="preserve">от 28 ноября 2025 г. № 25) </w:t>
      </w:r>
      <w:r w:rsidR="00F76E0B" w:rsidRPr="00F76E0B">
        <w:rPr>
          <w:sz w:val="28"/>
        </w:rPr>
        <w:t xml:space="preserve">изменение, изложив </w:t>
      </w:r>
      <w:hyperlink r:id="rId9" w:history="1">
        <w:r w:rsidR="00F76E0B">
          <w:rPr>
            <w:sz w:val="28"/>
          </w:rPr>
          <w:t>его</w:t>
        </w:r>
      </w:hyperlink>
      <w:r w:rsidR="00F76E0B" w:rsidRPr="00F76E0B">
        <w:rPr>
          <w:sz w:val="28"/>
        </w:rPr>
        <w:t xml:space="preserve"> в следующей редакции:</w:t>
      </w:r>
    </w:p>
    <w:p w:rsidR="003B540E" w:rsidRPr="00F76E0B" w:rsidRDefault="00F76E0B" w:rsidP="00956DE2">
      <w:pPr>
        <w:pStyle w:val="af1"/>
        <w:spacing w:beforeAutospacing="0" w:afterAutospacing="0" w:line="288" w:lineRule="atLeast"/>
        <w:ind w:firstLine="540"/>
        <w:jc w:val="both"/>
        <w:rPr>
          <w:sz w:val="28"/>
        </w:rPr>
      </w:pPr>
      <w:r w:rsidRPr="00F76E0B">
        <w:rPr>
          <w:sz w:val="28"/>
        </w:rPr>
        <w:t>«1</w:t>
      </w:r>
      <w:r w:rsidRPr="00F76E0B">
        <w:rPr>
          <w:sz w:val="28"/>
          <w:vertAlign w:val="superscript"/>
        </w:rPr>
        <w:t>1</w:t>
      </w:r>
      <w:r w:rsidR="00956DE2">
        <w:rPr>
          <w:sz w:val="28"/>
        </w:rPr>
        <w:t>) </w:t>
      </w:r>
      <w:r w:rsidRPr="00F76E0B">
        <w:rPr>
          <w:sz w:val="28"/>
        </w:rPr>
        <w:t>2,5</w:t>
      </w:r>
      <w:r w:rsidR="00956DE2">
        <w:rPr>
          <w:sz w:val="28"/>
        </w:rPr>
        <w:t xml:space="preserve"> </w:t>
      </w:r>
      <w:r w:rsidRPr="00F76E0B">
        <w:rPr>
          <w:sz w:val="28"/>
        </w:rPr>
        <w:t xml:space="preserve"> процента  в  отношении объектов налогообложения, кадастровая</w:t>
      </w:r>
      <w:r>
        <w:rPr>
          <w:sz w:val="28"/>
        </w:rPr>
        <w:t xml:space="preserve"> </w:t>
      </w:r>
      <w:r w:rsidRPr="00F76E0B">
        <w:rPr>
          <w:sz w:val="28"/>
        </w:rPr>
        <w:t>стоимость каждого из которых превышает 300 миллионов рублей</w:t>
      </w:r>
      <w:r w:rsidR="00956DE2" w:rsidRPr="00956DE2">
        <w:rPr>
          <w:color w:val="auto"/>
          <w:szCs w:val="24"/>
        </w:rPr>
        <w:t xml:space="preserve">, </w:t>
      </w:r>
      <w:r w:rsidR="00956DE2" w:rsidRPr="00956DE2">
        <w:rPr>
          <w:sz w:val="28"/>
        </w:rPr>
        <w:t>за исключением объектов незавершенного строительства, проектируемым назначением которых является многоквартирный дом;</w:t>
      </w:r>
      <w:r w:rsidRPr="00F76E0B">
        <w:rPr>
          <w:sz w:val="28"/>
        </w:rPr>
        <w:t>»</w:t>
      </w:r>
      <w:r w:rsidR="00200379" w:rsidRPr="00F76E0B">
        <w:rPr>
          <w:sz w:val="28"/>
        </w:rPr>
        <w:t>.</w:t>
      </w:r>
    </w:p>
    <w:p w:rsidR="00F76E0B" w:rsidRPr="00F76E0B" w:rsidRDefault="00200379" w:rsidP="00F76E0B">
      <w:pPr>
        <w:pStyle w:val="af1"/>
        <w:spacing w:beforeAutospacing="0" w:afterAutospacing="0" w:line="288" w:lineRule="atLeast"/>
        <w:ind w:firstLine="540"/>
        <w:jc w:val="both"/>
        <w:rPr>
          <w:sz w:val="28"/>
        </w:rPr>
      </w:pPr>
      <w:r>
        <w:rPr>
          <w:sz w:val="28"/>
        </w:rPr>
        <w:t xml:space="preserve">2. </w:t>
      </w:r>
      <w:r w:rsidR="00E364E1" w:rsidRPr="00E364E1">
        <w:rPr>
          <w:sz w:val="28"/>
        </w:rPr>
        <w:t xml:space="preserve">Настоящее решение вступает в силу по истечении одного месяца со дня его официального опубликования в сетевом издании </w:t>
      </w:r>
      <w:r w:rsidR="00E364E1">
        <w:rPr>
          <w:sz w:val="28"/>
        </w:rPr>
        <w:t>«</w:t>
      </w:r>
      <w:r w:rsidR="00E364E1" w:rsidRPr="00E364E1">
        <w:rPr>
          <w:sz w:val="28"/>
        </w:rPr>
        <w:t>Правовой портал администрации города Ставрополя</w:t>
      </w:r>
      <w:r w:rsidR="00E364E1">
        <w:rPr>
          <w:sz w:val="28"/>
        </w:rPr>
        <w:t>»</w:t>
      </w:r>
      <w:r w:rsidR="00E364E1" w:rsidRPr="00E364E1">
        <w:rPr>
          <w:sz w:val="28"/>
        </w:rPr>
        <w:t xml:space="preserve"> (</w:t>
      </w:r>
      <w:hyperlink w:tgtFrame="_blank" w:tooltip="&lt;div class=&quot;doc www&quot;&gt;&lt;span class=&quot;aligner&quot;&gt;&lt;div class=&quot;icon listDocWWW-16&quot;&gt;&lt;/div&gt;&lt;/span&gt;https://право-ставрополь.рф&lt;/div&gt;" w:history="1">
        <w:r w:rsidR="00E364E1" w:rsidRPr="00E364E1">
          <w:rPr>
            <w:sz w:val="28"/>
          </w:rPr>
          <w:t>право-ставрополь.рф</w:t>
        </w:r>
      </w:hyperlink>
      <w:r w:rsidR="00E364E1" w:rsidRPr="00E364E1">
        <w:rPr>
          <w:sz w:val="28"/>
        </w:rPr>
        <w:t>)</w:t>
      </w:r>
      <w:r w:rsidR="00F76E0B">
        <w:rPr>
          <w:sz w:val="28"/>
        </w:rPr>
        <w:t xml:space="preserve"> </w:t>
      </w:r>
      <w:r w:rsidR="00F76E0B" w:rsidRPr="00F76E0B">
        <w:rPr>
          <w:sz w:val="28"/>
        </w:rPr>
        <w:t>и распространяется на правоотношения, возникшие с 1 января 202</w:t>
      </w:r>
      <w:r w:rsidR="00F76E0B">
        <w:rPr>
          <w:sz w:val="28"/>
        </w:rPr>
        <w:t>6</w:t>
      </w:r>
      <w:r w:rsidR="00F76E0B" w:rsidRPr="00F76E0B">
        <w:rPr>
          <w:sz w:val="28"/>
        </w:rPr>
        <w:t xml:space="preserve"> года.</w:t>
      </w:r>
    </w:p>
    <w:p w:rsidR="00E364E1" w:rsidRPr="00E364E1" w:rsidRDefault="00E364E1" w:rsidP="00F76E0B">
      <w:pPr>
        <w:pStyle w:val="af1"/>
        <w:spacing w:beforeAutospacing="0" w:afterAutospacing="0" w:line="288" w:lineRule="atLeast"/>
        <w:ind w:firstLine="540"/>
        <w:jc w:val="both"/>
        <w:rPr>
          <w:sz w:val="28"/>
        </w:rPr>
      </w:pPr>
    </w:p>
    <w:p w:rsidR="003B540E" w:rsidRDefault="003B540E">
      <w:pPr>
        <w:pStyle w:val="ConsPlusNormal"/>
        <w:ind w:firstLine="539"/>
        <w:jc w:val="both"/>
        <w:rPr>
          <w:rFonts w:ascii="Times New Roman" w:hAnsi="Times New Roman"/>
          <w:sz w:val="28"/>
        </w:rPr>
      </w:pPr>
    </w:p>
    <w:p w:rsidR="003B540E" w:rsidRDefault="003B540E">
      <w:pPr>
        <w:pStyle w:val="ConsPlusNormal"/>
        <w:ind w:right="140"/>
        <w:jc w:val="both"/>
        <w:rPr>
          <w:rFonts w:ascii="Times New Roman" w:hAnsi="Times New Roman"/>
          <w:sz w:val="28"/>
        </w:rPr>
      </w:pPr>
    </w:p>
    <w:p w:rsidR="003B540E" w:rsidRDefault="00200379">
      <w:pPr>
        <w:spacing w:line="240" w:lineRule="exact"/>
        <w:ind w:right="140"/>
        <w:jc w:val="both"/>
        <w:outlineLvl w:val="2"/>
        <w:rPr>
          <w:sz w:val="28"/>
        </w:rPr>
      </w:pPr>
      <w:r>
        <w:rPr>
          <w:sz w:val="28"/>
        </w:rPr>
        <w:t xml:space="preserve">Председатель </w:t>
      </w:r>
    </w:p>
    <w:p w:rsidR="003B540E" w:rsidRDefault="00200379">
      <w:pPr>
        <w:spacing w:line="240" w:lineRule="exact"/>
        <w:ind w:right="140"/>
        <w:outlineLvl w:val="2"/>
        <w:rPr>
          <w:sz w:val="28"/>
        </w:rPr>
      </w:pPr>
      <w:r>
        <w:rPr>
          <w:sz w:val="28"/>
        </w:rPr>
        <w:t>Ставропольской городской Думы                                                   Г.С. Колягин</w:t>
      </w:r>
    </w:p>
    <w:p w:rsidR="003B540E" w:rsidRDefault="003B540E">
      <w:pPr>
        <w:spacing w:line="240" w:lineRule="exact"/>
        <w:ind w:right="140"/>
        <w:jc w:val="both"/>
        <w:outlineLvl w:val="2"/>
        <w:rPr>
          <w:sz w:val="28"/>
        </w:rPr>
      </w:pPr>
    </w:p>
    <w:p w:rsidR="003B540E" w:rsidRDefault="003B540E">
      <w:pPr>
        <w:spacing w:line="240" w:lineRule="exact"/>
        <w:ind w:right="140"/>
        <w:jc w:val="both"/>
        <w:outlineLvl w:val="2"/>
        <w:rPr>
          <w:sz w:val="28"/>
        </w:rPr>
      </w:pPr>
    </w:p>
    <w:p w:rsidR="003B540E" w:rsidRDefault="00200379">
      <w:pPr>
        <w:spacing w:line="240" w:lineRule="exact"/>
        <w:ind w:right="140"/>
        <w:jc w:val="both"/>
        <w:outlineLvl w:val="2"/>
        <w:rPr>
          <w:sz w:val="28"/>
        </w:rPr>
      </w:pPr>
      <w:r>
        <w:rPr>
          <w:sz w:val="28"/>
        </w:rPr>
        <w:t>Глава города Ставрополя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И.И. Ульянченко</w:t>
      </w:r>
    </w:p>
    <w:p w:rsidR="003B540E" w:rsidRDefault="003B540E">
      <w:pPr>
        <w:spacing w:line="240" w:lineRule="exact"/>
        <w:ind w:right="140"/>
        <w:jc w:val="both"/>
        <w:rPr>
          <w:sz w:val="28"/>
        </w:rPr>
      </w:pPr>
    </w:p>
    <w:p w:rsidR="003B540E" w:rsidRDefault="003B540E">
      <w:pPr>
        <w:spacing w:line="240" w:lineRule="exact"/>
        <w:ind w:right="140"/>
        <w:jc w:val="both"/>
        <w:rPr>
          <w:sz w:val="28"/>
        </w:rPr>
      </w:pPr>
    </w:p>
    <w:p w:rsidR="003B540E" w:rsidRDefault="00200379" w:rsidP="009A746D">
      <w:pPr>
        <w:spacing w:line="240" w:lineRule="exact"/>
        <w:ind w:right="140"/>
        <w:jc w:val="both"/>
        <w:rPr>
          <w:sz w:val="28"/>
        </w:rPr>
      </w:pPr>
      <w:r>
        <w:rPr>
          <w:sz w:val="28"/>
        </w:rPr>
        <w:t>Подписано «___»_______2025 г.</w:t>
      </w:r>
    </w:p>
    <w:sectPr w:rsidR="003B540E" w:rsidSect="009A746D">
      <w:headerReference w:type="default" r:id="rId10"/>
      <w:pgSz w:w="11906" w:h="16838"/>
      <w:pgMar w:top="1134" w:right="567" w:bottom="1105" w:left="1985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467" w:rsidRDefault="00B63467">
      <w:r>
        <w:separator/>
      </w:r>
    </w:p>
  </w:endnote>
  <w:endnote w:type="continuationSeparator" w:id="1">
    <w:p w:rsidR="00B63467" w:rsidRDefault="00B634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467" w:rsidRDefault="00B63467">
      <w:r>
        <w:separator/>
      </w:r>
    </w:p>
  </w:footnote>
  <w:footnote w:type="continuationSeparator" w:id="1">
    <w:p w:rsidR="00B63467" w:rsidRDefault="00B634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40E" w:rsidRDefault="003B540E">
    <w:pPr>
      <w:pStyle w:val="Header"/>
      <w:jc w:val="center"/>
    </w:pPr>
  </w:p>
  <w:p w:rsidR="003B540E" w:rsidRDefault="003B540E">
    <w:pPr>
      <w:pStyle w:val="Header"/>
      <w:jc w:val="center"/>
    </w:pPr>
  </w:p>
  <w:p w:rsidR="00217C9D" w:rsidRDefault="00191C1C" w:rsidP="00217C9D">
    <w:pPr>
      <w:framePr w:wrap="around" w:vAnchor="text" w:hAnchor="page" w:x="6631" w:y="49"/>
    </w:pPr>
    <w:fldSimple w:instr="PAGE ">
      <w:r w:rsidR="009A746D">
        <w:rPr>
          <w:noProof/>
        </w:rPr>
        <w:t>2</w:t>
      </w:r>
    </w:fldSimple>
  </w:p>
  <w:p w:rsidR="003B540E" w:rsidRDefault="003B540E">
    <w:pPr>
      <w:pStyle w:val="Header"/>
      <w:jc w:val="center"/>
    </w:pPr>
  </w:p>
  <w:p w:rsidR="003B540E" w:rsidRDefault="003B54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40E"/>
    <w:rsid w:val="000568A6"/>
    <w:rsid w:val="000D09A0"/>
    <w:rsid w:val="0011469C"/>
    <w:rsid w:val="00191C1C"/>
    <w:rsid w:val="00200379"/>
    <w:rsid w:val="00217C9D"/>
    <w:rsid w:val="002A1799"/>
    <w:rsid w:val="003B540E"/>
    <w:rsid w:val="003E6D43"/>
    <w:rsid w:val="005D1375"/>
    <w:rsid w:val="00642CC6"/>
    <w:rsid w:val="008E4130"/>
    <w:rsid w:val="00956DE2"/>
    <w:rsid w:val="009A746D"/>
    <w:rsid w:val="009B73D6"/>
    <w:rsid w:val="00AB53F0"/>
    <w:rsid w:val="00B54039"/>
    <w:rsid w:val="00B63467"/>
    <w:rsid w:val="00D458CD"/>
    <w:rsid w:val="00D95414"/>
    <w:rsid w:val="00E364E1"/>
    <w:rsid w:val="00ED4F70"/>
    <w:rsid w:val="00F7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B540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3B540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3B540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3B540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3B540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3B540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B540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3B540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B540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B540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B540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B540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B540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B540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3B540E"/>
    <w:pPr>
      <w:spacing w:after="0" w:line="240" w:lineRule="auto"/>
    </w:pPr>
  </w:style>
  <w:style w:type="character" w:customStyle="1" w:styleId="TitleChar">
    <w:name w:val="Title Char"/>
    <w:basedOn w:val="a0"/>
    <w:link w:val="a4"/>
    <w:uiPriority w:val="10"/>
    <w:rsid w:val="003B540E"/>
    <w:rPr>
      <w:sz w:val="48"/>
      <w:szCs w:val="48"/>
    </w:rPr>
  </w:style>
  <w:style w:type="character" w:customStyle="1" w:styleId="SubtitleChar">
    <w:name w:val="Subtitle Char"/>
    <w:basedOn w:val="a0"/>
    <w:link w:val="a5"/>
    <w:uiPriority w:val="11"/>
    <w:rsid w:val="003B540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B540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B540E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3B540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3B540E"/>
    <w:rPr>
      <w:i/>
    </w:rPr>
  </w:style>
  <w:style w:type="character" w:customStyle="1" w:styleId="HeaderChar">
    <w:name w:val="Header Char"/>
    <w:basedOn w:val="a0"/>
    <w:link w:val="Header"/>
    <w:uiPriority w:val="99"/>
    <w:rsid w:val="003B540E"/>
  </w:style>
  <w:style w:type="character" w:customStyle="1" w:styleId="FooterChar">
    <w:name w:val="Footer Char"/>
    <w:basedOn w:val="a0"/>
    <w:link w:val="Footer"/>
    <w:uiPriority w:val="99"/>
    <w:rsid w:val="003B540E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3B540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3B540E"/>
    <w:rPr>
      <w:b/>
      <w:bCs/>
      <w:color w:val="4F81BD" w:themeColor="accent1"/>
      <w:sz w:val="18"/>
      <w:szCs w:val="18"/>
    </w:rPr>
  </w:style>
  <w:style w:type="table" w:styleId="a8">
    <w:name w:val="Table Grid"/>
    <w:basedOn w:val="a1"/>
    <w:uiPriority w:val="59"/>
    <w:rsid w:val="003B540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B540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B540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B5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540E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54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3B540E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3B540E"/>
    <w:rPr>
      <w:sz w:val="18"/>
    </w:rPr>
  </w:style>
  <w:style w:type="character" w:styleId="ab">
    <w:name w:val="footnote reference"/>
    <w:basedOn w:val="a0"/>
    <w:uiPriority w:val="99"/>
    <w:unhideWhenUsed/>
    <w:rsid w:val="003B540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3B540E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3B540E"/>
    <w:rPr>
      <w:sz w:val="20"/>
    </w:rPr>
  </w:style>
  <w:style w:type="character" w:styleId="ae">
    <w:name w:val="endnote reference"/>
    <w:basedOn w:val="a0"/>
    <w:uiPriority w:val="99"/>
    <w:semiHidden/>
    <w:unhideWhenUsed/>
    <w:rsid w:val="003B540E"/>
    <w:rPr>
      <w:vertAlign w:val="superscript"/>
    </w:rPr>
  </w:style>
  <w:style w:type="paragraph" w:styleId="af">
    <w:name w:val="TOC Heading"/>
    <w:uiPriority w:val="39"/>
    <w:unhideWhenUsed/>
    <w:rsid w:val="003B540E"/>
  </w:style>
  <w:style w:type="paragraph" w:styleId="af0">
    <w:name w:val="table of figures"/>
    <w:basedOn w:val="a"/>
    <w:next w:val="a"/>
    <w:uiPriority w:val="99"/>
    <w:unhideWhenUsed/>
    <w:rsid w:val="003B540E"/>
  </w:style>
  <w:style w:type="paragraph" w:customStyle="1" w:styleId="Heading1">
    <w:name w:val="Heading 1"/>
    <w:next w:val="a"/>
    <w:link w:val="10"/>
    <w:uiPriority w:val="9"/>
    <w:qFormat/>
    <w:rsid w:val="003B540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link w:val="21"/>
    <w:uiPriority w:val="9"/>
    <w:qFormat/>
    <w:rsid w:val="003B540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next w:val="a"/>
    <w:link w:val="3"/>
    <w:uiPriority w:val="9"/>
    <w:qFormat/>
    <w:rsid w:val="003B540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customStyle="1" w:styleId="Heading4">
    <w:name w:val="Heading 4"/>
    <w:next w:val="a"/>
    <w:link w:val="4"/>
    <w:uiPriority w:val="9"/>
    <w:qFormat/>
    <w:rsid w:val="003B540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customStyle="1" w:styleId="Heading5">
    <w:name w:val="Heading 5"/>
    <w:next w:val="a"/>
    <w:link w:val="5"/>
    <w:uiPriority w:val="9"/>
    <w:qFormat/>
    <w:rsid w:val="003B540E"/>
    <w:pPr>
      <w:spacing w:before="120" w:after="120"/>
      <w:jc w:val="both"/>
      <w:outlineLvl w:val="4"/>
    </w:pPr>
    <w:rPr>
      <w:rFonts w:ascii="XO Thames" w:hAnsi="XO Thames"/>
      <w:b/>
    </w:rPr>
  </w:style>
  <w:style w:type="character" w:customStyle="1" w:styleId="1">
    <w:name w:val="Обычный1"/>
    <w:rsid w:val="003B540E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3B540E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3B540E"/>
    <w:rPr>
      <w:rFonts w:ascii="XO Thames" w:hAnsi="XO Thames"/>
      <w:sz w:val="28"/>
    </w:rPr>
  </w:style>
  <w:style w:type="paragraph" w:styleId="40">
    <w:name w:val="toc 4"/>
    <w:next w:val="a"/>
    <w:link w:val="41"/>
    <w:uiPriority w:val="39"/>
    <w:rsid w:val="003B540E"/>
    <w:pPr>
      <w:ind w:left="600"/>
    </w:pPr>
    <w:rPr>
      <w:rFonts w:ascii="XO Thames" w:hAnsi="XO Thames"/>
      <w:sz w:val="28"/>
    </w:rPr>
  </w:style>
  <w:style w:type="character" w:customStyle="1" w:styleId="41">
    <w:name w:val="Оглавление 4 Знак"/>
    <w:link w:val="40"/>
    <w:rsid w:val="003B540E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3B540E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sid w:val="003B540E"/>
    <w:rPr>
      <w:rFonts w:ascii="Courier New" w:hAnsi="Courier New"/>
      <w:sz w:val="20"/>
    </w:rPr>
  </w:style>
  <w:style w:type="paragraph" w:styleId="6">
    <w:name w:val="toc 6"/>
    <w:next w:val="a"/>
    <w:link w:val="60"/>
    <w:uiPriority w:val="39"/>
    <w:rsid w:val="003B540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B540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B540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B540E"/>
    <w:rPr>
      <w:rFonts w:ascii="XO Thames" w:hAnsi="XO Thames"/>
      <w:sz w:val="28"/>
    </w:rPr>
  </w:style>
  <w:style w:type="paragraph" w:customStyle="1" w:styleId="Endnote">
    <w:name w:val="Endnote"/>
    <w:link w:val="Endnote0"/>
    <w:rsid w:val="003B540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B540E"/>
    <w:rPr>
      <w:rFonts w:ascii="XO Thames" w:hAnsi="XO Thames"/>
      <w:sz w:val="22"/>
    </w:rPr>
  </w:style>
  <w:style w:type="character" w:customStyle="1" w:styleId="3">
    <w:name w:val="Заголовок 3 Знак"/>
    <w:link w:val="Heading3"/>
    <w:rsid w:val="003B540E"/>
    <w:rPr>
      <w:rFonts w:ascii="XO Thames" w:hAnsi="XO Thames"/>
      <w:b/>
      <w:sz w:val="26"/>
    </w:rPr>
  </w:style>
  <w:style w:type="paragraph" w:styleId="af1">
    <w:name w:val="Normal (Web)"/>
    <w:basedOn w:val="a"/>
    <w:link w:val="af2"/>
    <w:uiPriority w:val="99"/>
    <w:rsid w:val="003B540E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sid w:val="003B540E"/>
  </w:style>
  <w:style w:type="paragraph" w:customStyle="1" w:styleId="Header">
    <w:name w:val="Header"/>
    <w:basedOn w:val="a"/>
    <w:link w:val="af3"/>
    <w:rsid w:val="003B540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Header"/>
    <w:rsid w:val="003B540E"/>
  </w:style>
  <w:style w:type="paragraph" w:styleId="30">
    <w:name w:val="toc 3"/>
    <w:next w:val="a"/>
    <w:link w:val="31"/>
    <w:uiPriority w:val="39"/>
    <w:rsid w:val="003B540E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30"/>
    <w:rsid w:val="003B540E"/>
    <w:rPr>
      <w:rFonts w:ascii="XO Thames" w:hAnsi="XO Thames"/>
      <w:sz w:val="28"/>
    </w:rPr>
  </w:style>
  <w:style w:type="paragraph" w:customStyle="1" w:styleId="apple-converted-space">
    <w:name w:val="apple-converted-space"/>
    <w:basedOn w:val="11"/>
    <w:link w:val="apple-converted-space0"/>
    <w:rsid w:val="003B540E"/>
  </w:style>
  <w:style w:type="character" w:customStyle="1" w:styleId="apple-converted-space0">
    <w:name w:val="apple-converted-space"/>
    <w:basedOn w:val="a0"/>
    <w:link w:val="apple-converted-space"/>
    <w:rsid w:val="003B540E"/>
  </w:style>
  <w:style w:type="paragraph" w:customStyle="1" w:styleId="ConsPlusNormal">
    <w:name w:val="ConsPlusNormal"/>
    <w:link w:val="ConsPlusNormal0"/>
    <w:rsid w:val="003B540E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3B540E"/>
    <w:rPr>
      <w:rFonts w:ascii="Arial" w:hAnsi="Arial"/>
      <w:sz w:val="20"/>
    </w:rPr>
  </w:style>
  <w:style w:type="character" w:customStyle="1" w:styleId="5">
    <w:name w:val="Заголовок 5 Знак"/>
    <w:link w:val="Heading5"/>
    <w:rsid w:val="003B540E"/>
    <w:rPr>
      <w:rFonts w:ascii="XO Thames" w:hAnsi="XO Thames"/>
      <w:b/>
      <w:sz w:val="22"/>
    </w:rPr>
  </w:style>
  <w:style w:type="character" w:customStyle="1" w:styleId="10">
    <w:name w:val="Заголовок 1 Знак"/>
    <w:link w:val="Heading1"/>
    <w:rsid w:val="003B540E"/>
    <w:rPr>
      <w:rFonts w:ascii="XO Thames" w:hAnsi="XO Thames"/>
      <w:b/>
      <w:sz w:val="32"/>
    </w:rPr>
  </w:style>
  <w:style w:type="paragraph" w:customStyle="1" w:styleId="12">
    <w:name w:val="Гиперссылка1"/>
    <w:basedOn w:val="11"/>
    <w:link w:val="af4"/>
    <w:rsid w:val="003B540E"/>
    <w:rPr>
      <w:color w:val="0000FF"/>
      <w:u w:val="single"/>
    </w:rPr>
  </w:style>
  <w:style w:type="character" w:styleId="af4">
    <w:name w:val="Hyperlink"/>
    <w:basedOn w:val="a0"/>
    <w:link w:val="12"/>
    <w:rsid w:val="003B540E"/>
    <w:rPr>
      <w:color w:val="0000FF"/>
      <w:u w:val="single"/>
    </w:rPr>
  </w:style>
  <w:style w:type="paragraph" w:customStyle="1" w:styleId="Footnote">
    <w:name w:val="Footnote"/>
    <w:link w:val="Footnote0"/>
    <w:rsid w:val="003B540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B540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B540E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3B540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B540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B540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B540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B540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B540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B540E"/>
    <w:rPr>
      <w:rFonts w:ascii="XO Thames" w:hAnsi="XO Thames"/>
      <w:sz w:val="28"/>
    </w:rPr>
  </w:style>
  <w:style w:type="paragraph" w:customStyle="1" w:styleId="11">
    <w:name w:val="Основной шрифт абзаца1"/>
    <w:link w:val="50"/>
    <w:rsid w:val="003B540E"/>
  </w:style>
  <w:style w:type="paragraph" w:styleId="50">
    <w:name w:val="toc 5"/>
    <w:next w:val="a"/>
    <w:link w:val="51"/>
    <w:uiPriority w:val="39"/>
    <w:rsid w:val="003B540E"/>
    <w:pPr>
      <w:ind w:left="800"/>
    </w:pPr>
    <w:rPr>
      <w:rFonts w:ascii="XO Thames" w:hAnsi="XO Thames"/>
      <w:sz w:val="28"/>
    </w:rPr>
  </w:style>
  <w:style w:type="character" w:customStyle="1" w:styleId="51">
    <w:name w:val="Оглавление 5 Знак"/>
    <w:link w:val="50"/>
    <w:rsid w:val="003B540E"/>
    <w:rPr>
      <w:rFonts w:ascii="XO Thames" w:hAnsi="XO Thames"/>
      <w:sz w:val="28"/>
    </w:rPr>
  </w:style>
  <w:style w:type="paragraph" w:styleId="a5">
    <w:name w:val="Subtitle"/>
    <w:next w:val="a"/>
    <w:link w:val="af5"/>
    <w:uiPriority w:val="11"/>
    <w:qFormat/>
    <w:rsid w:val="003B540E"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5"/>
    <w:rsid w:val="003B540E"/>
    <w:rPr>
      <w:rFonts w:ascii="XO Thames" w:hAnsi="XO Thames"/>
      <w:i/>
      <w:sz w:val="24"/>
    </w:rPr>
  </w:style>
  <w:style w:type="paragraph" w:styleId="af6">
    <w:name w:val="List Paragraph"/>
    <w:basedOn w:val="a"/>
    <w:link w:val="af7"/>
    <w:rsid w:val="003B540E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3B540E"/>
  </w:style>
  <w:style w:type="paragraph" w:styleId="a4">
    <w:name w:val="Title"/>
    <w:next w:val="a"/>
    <w:link w:val="af8"/>
    <w:uiPriority w:val="10"/>
    <w:qFormat/>
    <w:rsid w:val="003B540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4"/>
    <w:rsid w:val="003B540E"/>
    <w:rPr>
      <w:rFonts w:ascii="XO Thames" w:hAnsi="XO Thames"/>
      <w:b/>
      <w:caps/>
      <w:sz w:val="40"/>
    </w:rPr>
  </w:style>
  <w:style w:type="character" w:customStyle="1" w:styleId="4">
    <w:name w:val="Заголовок 4 Знак"/>
    <w:link w:val="Heading4"/>
    <w:rsid w:val="003B540E"/>
    <w:rPr>
      <w:rFonts w:ascii="XO Thames" w:hAnsi="XO Thames"/>
      <w:b/>
      <w:sz w:val="24"/>
    </w:rPr>
  </w:style>
  <w:style w:type="paragraph" w:customStyle="1" w:styleId="Footer">
    <w:name w:val="Footer"/>
    <w:basedOn w:val="a"/>
    <w:link w:val="af9"/>
    <w:rsid w:val="003B540E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1"/>
    <w:link w:val="Footer"/>
    <w:rsid w:val="003B540E"/>
  </w:style>
  <w:style w:type="character" w:customStyle="1" w:styleId="21">
    <w:name w:val="Заголовок 2 Знак"/>
    <w:link w:val="Heading2"/>
    <w:rsid w:val="003B540E"/>
    <w:rPr>
      <w:rFonts w:ascii="XO Thames" w:hAnsi="XO Thames"/>
      <w:b/>
      <w:sz w:val="28"/>
    </w:rPr>
  </w:style>
  <w:style w:type="paragraph" w:styleId="afa">
    <w:name w:val="header"/>
    <w:basedOn w:val="a"/>
    <w:link w:val="15"/>
    <w:uiPriority w:val="99"/>
    <w:semiHidden/>
    <w:unhideWhenUsed/>
    <w:rsid w:val="00217C9D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a"/>
    <w:uiPriority w:val="99"/>
    <w:semiHidden/>
    <w:rsid w:val="00217C9D"/>
    <w:rPr>
      <w:rFonts w:ascii="Times New Roman" w:hAnsi="Times New Roman"/>
      <w:sz w:val="24"/>
    </w:rPr>
  </w:style>
  <w:style w:type="paragraph" w:styleId="afb">
    <w:name w:val="footer"/>
    <w:basedOn w:val="a"/>
    <w:link w:val="16"/>
    <w:uiPriority w:val="99"/>
    <w:semiHidden/>
    <w:unhideWhenUsed/>
    <w:rsid w:val="00217C9D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b"/>
    <w:uiPriority w:val="99"/>
    <w:semiHidden/>
    <w:rsid w:val="00217C9D"/>
    <w:rPr>
      <w:rFonts w:ascii="Times New Roman" w:hAnsi="Times New Roman"/>
      <w:sz w:val="24"/>
    </w:rPr>
  </w:style>
  <w:style w:type="paragraph" w:styleId="afc">
    <w:name w:val="Balloon Text"/>
    <w:basedOn w:val="a"/>
    <w:link w:val="afd"/>
    <w:uiPriority w:val="99"/>
    <w:semiHidden/>
    <w:unhideWhenUsed/>
    <w:rsid w:val="00217C9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217C9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F76E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F76E0B"/>
    <w:rPr>
      <w:rFonts w:ascii="Courier New" w:hAnsi="Courier New" w:cs="Courier New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1B2207E3FBAF63AA942F0ED3B56D2C9AB9903B96207F3EBDE30CF029C1FE8C4080FFAD445DD080655DA679b0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B330149C9859EE3C0B5D166EE01A2F7785C53CF77E732EAE6C0A1D800C74DD90999D39D4E328D3C40ECEZ7T7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B330149C9859EE3C0B431B788C442571869939FD76707EF7335140D7Z0T5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7&amp;n=139462&amp;dst=100074&amp;field=134&amp;date=18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Иванникова Снежана Сергеевна</dc:creator>
  <cp:lastModifiedBy>NN.Kiryushkina</cp:lastModifiedBy>
  <cp:revision>3</cp:revision>
  <cp:lastPrinted>2025-11-14T06:58:00Z</cp:lastPrinted>
  <dcterms:created xsi:type="dcterms:W3CDTF">2025-12-18T08:20:00Z</dcterms:created>
  <dcterms:modified xsi:type="dcterms:W3CDTF">2025-12-18T08:23:00Z</dcterms:modified>
</cp:coreProperties>
</file>