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01" w:rsidRPr="00B62661" w:rsidRDefault="00E97E01" w:rsidP="00E97E01">
      <w:pPr>
        <w:pBdr>
          <w:bottom w:val="single" w:sz="12" w:space="1" w:color="auto"/>
        </w:pBdr>
        <w:jc w:val="center"/>
        <w:rPr>
          <w:b/>
          <w:sz w:val="30"/>
          <w:szCs w:val="30"/>
        </w:rPr>
      </w:pPr>
      <w:r w:rsidRPr="00B62661">
        <w:rPr>
          <w:b/>
          <w:sz w:val="30"/>
          <w:szCs w:val="30"/>
        </w:rPr>
        <w:t>ТЕРРИТОРИАЛЬНАЯ ИЗБИРАТЕЛЬНАЯ КОМИССИЯ  ОКТЯБРЬСКОГО РАЙОНА ГОРОДА СТАВРОПОЛЯ</w:t>
      </w:r>
    </w:p>
    <w:p w:rsidR="00E97E01" w:rsidRPr="00B62661" w:rsidRDefault="00E97E01" w:rsidP="00E97E01">
      <w:pPr>
        <w:pStyle w:val="31"/>
        <w:tabs>
          <w:tab w:val="left" w:pos="5295"/>
        </w:tabs>
        <w:jc w:val="left"/>
        <w:rPr>
          <w:rFonts w:ascii="Times New Roman" w:hAnsi="Times New Roman"/>
          <w:b w:val="0"/>
          <w:bCs/>
          <w:sz w:val="30"/>
          <w:szCs w:val="30"/>
        </w:rPr>
      </w:pPr>
      <w:r w:rsidRPr="00B62661">
        <w:rPr>
          <w:rFonts w:ascii="Times New Roman" w:hAnsi="Times New Roman"/>
          <w:b w:val="0"/>
          <w:bCs/>
          <w:sz w:val="30"/>
          <w:szCs w:val="30"/>
        </w:rPr>
        <w:tab/>
      </w:r>
    </w:p>
    <w:p w:rsidR="00E97E01" w:rsidRPr="00E42FEB" w:rsidRDefault="00E97E01" w:rsidP="00E97E01">
      <w:pPr>
        <w:pStyle w:val="31"/>
        <w:rPr>
          <w:rFonts w:ascii="Times New Roman" w:hAnsi="Times New Roman"/>
          <w:bCs/>
          <w:szCs w:val="28"/>
        </w:rPr>
      </w:pPr>
      <w:r w:rsidRPr="00B62661">
        <w:rPr>
          <w:rFonts w:ascii="Times New Roman" w:hAnsi="Times New Roman"/>
          <w:bCs/>
          <w:sz w:val="30"/>
          <w:szCs w:val="30"/>
        </w:rPr>
        <w:t>ПОСТАНОВЛЕНИЕ</w:t>
      </w:r>
    </w:p>
    <w:p w:rsidR="00E97E01" w:rsidRPr="00E42FEB" w:rsidRDefault="00E97E01" w:rsidP="00E97E0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bCs/>
          <w:sz w:val="28"/>
          <w:szCs w:val="28"/>
        </w:rPr>
      </w:pPr>
    </w:p>
    <w:p w:rsidR="00E97E01" w:rsidRPr="002E7420" w:rsidRDefault="00E97E01" w:rsidP="00E97E0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sz w:val="26"/>
          <w:szCs w:val="26"/>
          <w:lang w:val="en-US"/>
        </w:rPr>
      </w:pPr>
      <w:r w:rsidRPr="00DC566A">
        <w:rPr>
          <w:sz w:val="26"/>
          <w:szCs w:val="26"/>
        </w:rPr>
        <w:t>«</w:t>
      </w:r>
      <w:r w:rsidR="00F57C61">
        <w:rPr>
          <w:sz w:val="26"/>
          <w:szCs w:val="26"/>
        </w:rPr>
        <w:t>2</w:t>
      </w:r>
      <w:r w:rsidR="00C22B78">
        <w:rPr>
          <w:sz w:val="26"/>
          <w:szCs w:val="26"/>
        </w:rPr>
        <w:t>1</w:t>
      </w:r>
      <w:r w:rsidRPr="00DC566A">
        <w:rPr>
          <w:sz w:val="26"/>
          <w:szCs w:val="26"/>
        </w:rPr>
        <w:t xml:space="preserve">» </w:t>
      </w:r>
      <w:r w:rsidR="004D4B86">
        <w:rPr>
          <w:sz w:val="26"/>
          <w:szCs w:val="26"/>
        </w:rPr>
        <w:t>сентября</w:t>
      </w:r>
      <w:r w:rsidRPr="00DC566A">
        <w:rPr>
          <w:sz w:val="26"/>
          <w:szCs w:val="26"/>
        </w:rPr>
        <w:t xml:space="preserve"> 202</w:t>
      </w:r>
      <w:r w:rsidR="00F8415A" w:rsidRPr="00DC566A">
        <w:rPr>
          <w:sz w:val="26"/>
          <w:szCs w:val="26"/>
        </w:rPr>
        <w:t>6</w:t>
      </w:r>
      <w:r w:rsidRPr="00DC566A">
        <w:rPr>
          <w:sz w:val="26"/>
          <w:szCs w:val="26"/>
        </w:rPr>
        <w:t xml:space="preserve"> года                 </w:t>
      </w:r>
      <w:r w:rsidR="00B62661" w:rsidRPr="00DC566A">
        <w:rPr>
          <w:sz w:val="26"/>
          <w:szCs w:val="26"/>
        </w:rPr>
        <w:t xml:space="preserve">                                                           </w:t>
      </w:r>
      <w:r w:rsidR="00DC566A">
        <w:rPr>
          <w:sz w:val="26"/>
          <w:szCs w:val="26"/>
        </w:rPr>
        <w:t xml:space="preserve">       </w:t>
      </w:r>
      <w:r w:rsidRPr="00DC566A">
        <w:rPr>
          <w:sz w:val="26"/>
          <w:szCs w:val="26"/>
        </w:rPr>
        <w:t xml:space="preserve">№ </w:t>
      </w:r>
      <w:r w:rsidR="00C22B78">
        <w:rPr>
          <w:sz w:val="26"/>
          <w:szCs w:val="26"/>
        </w:rPr>
        <w:t>2</w:t>
      </w:r>
      <w:r w:rsidR="002E7420">
        <w:rPr>
          <w:sz w:val="26"/>
          <w:szCs w:val="26"/>
          <w:lang w:val="en-US"/>
        </w:rPr>
        <w:t>4</w:t>
      </w:r>
      <w:r w:rsidR="00C22B78">
        <w:rPr>
          <w:sz w:val="26"/>
          <w:szCs w:val="26"/>
        </w:rPr>
        <w:t>/13</w:t>
      </w:r>
      <w:r w:rsidR="002E7420">
        <w:rPr>
          <w:sz w:val="26"/>
          <w:szCs w:val="26"/>
          <w:lang w:val="en-US"/>
        </w:rPr>
        <w:t>2</w:t>
      </w:r>
    </w:p>
    <w:p w:rsidR="00811185" w:rsidRDefault="00B62661" w:rsidP="00B62661">
      <w:pPr>
        <w:autoSpaceDE w:val="0"/>
        <w:autoSpaceDN w:val="0"/>
        <w:adjustRightInd w:val="0"/>
        <w:spacing w:line="240" w:lineRule="exact"/>
        <w:ind w:right="-2"/>
        <w:jc w:val="center"/>
      </w:pPr>
      <w:r w:rsidRPr="00B62661">
        <w:t>г. Ставрополь</w:t>
      </w:r>
    </w:p>
    <w:p w:rsidR="00B62661" w:rsidRPr="00B62661" w:rsidRDefault="00B62661" w:rsidP="00B62661">
      <w:pPr>
        <w:autoSpaceDE w:val="0"/>
        <w:autoSpaceDN w:val="0"/>
        <w:adjustRightInd w:val="0"/>
        <w:spacing w:line="240" w:lineRule="exact"/>
        <w:ind w:right="-2"/>
        <w:jc w:val="center"/>
        <w:rPr>
          <w:b/>
          <w:lang w:eastAsia="en-US"/>
        </w:rPr>
      </w:pPr>
    </w:p>
    <w:p w:rsidR="00F8415A" w:rsidRDefault="00F8415A" w:rsidP="00AF37BC">
      <w:pPr>
        <w:pStyle w:val="ConsPlusNonformat"/>
        <w:spacing w:line="216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</w:p>
    <w:p w:rsidR="00AF37BC" w:rsidRDefault="00F57C61" w:rsidP="00DD4B62">
      <w:pPr>
        <w:pStyle w:val="ConsPlusNonformat"/>
        <w:spacing w:line="216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57C61">
        <w:rPr>
          <w:rFonts w:ascii="Times New Roman" w:hAnsi="Times New Roman" w:cs="Times New Roman"/>
          <w:color w:val="000000" w:themeColor="text1"/>
          <w:sz w:val="26"/>
          <w:szCs w:val="26"/>
        </w:rPr>
        <w:t>О результатах выборов депутатов Думы Ставропольского края восьмого созыва по одномандатному избирательному округу №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17</w:t>
      </w:r>
    </w:p>
    <w:p w:rsidR="00DD4B62" w:rsidRPr="00B62661" w:rsidRDefault="00DD4B62" w:rsidP="00B62661">
      <w:pPr>
        <w:pStyle w:val="ConsPlusNonformat"/>
        <w:spacing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F57C61">
        <w:rPr>
          <w:color w:val="000000" w:themeColor="text1"/>
          <w:spacing w:val="-6"/>
          <w:sz w:val="26"/>
          <w:szCs w:val="26"/>
        </w:rPr>
        <w:t xml:space="preserve">На основании протокола № 1 окружной избирательной комиссии о результатах выборов по одномандатному избирательному округу № </w:t>
      </w:r>
      <w:r>
        <w:rPr>
          <w:color w:val="000000" w:themeColor="text1"/>
          <w:spacing w:val="-6"/>
          <w:sz w:val="26"/>
          <w:szCs w:val="26"/>
        </w:rPr>
        <w:t>17</w:t>
      </w:r>
      <w:r w:rsidRPr="00F57C61">
        <w:rPr>
          <w:color w:val="000000" w:themeColor="text1"/>
          <w:spacing w:val="-6"/>
          <w:sz w:val="26"/>
          <w:szCs w:val="26"/>
        </w:rPr>
        <w:t xml:space="preserve">, руководствуясь статьей 50 Закона Ставропольского края «О выборах депутатов Думы Ставропольского края», </w:t>
      </w:r>
      <w:r>
        <w:rPr>
          <w:color w:val="000000" w:themeColor="text1"/>
          <w:spacing w:val="-6"/>
          <w:sz w:val="26"/>
          <w:szCs w:val="26"/>
        </w:rPr>
        <w:t xml:space="preserve">                     </w:t>
      </w:r>
      <w:r w:rsidRPr="00F57C61">
        <w:rPr>
          <w:color w:val="000000" w:themeColor="text1"/>
          <w:spacing w:val="-6"/>
          <w:sz w:val="26"/>
          <w:szCs w:val="26"/>
        </w:rPr>
        <w:t xml:space="preserve">и в соответствии с постановлением избирательной комиссии Ставропольского края </w:t>
      </w:r>
      <w:r>
        <w:rPr>
          <w:color w:val="000000" w:themeColor="text1"/>
          <w:spacing w:val="-6"/>
          <w:sz w:val="26"/>
          <w:szCs w:val="26"/>
        </w:rPr>
        <w:t xml:space="preserve">                          </w:t>
      </w:r>
      <w:r w:rsidRPr="00F57C61">
        <w:rPr>
          <w:color w:val="000000" w:themeColor="text1"/>
          <w:spacing w:val="-6"/>
          <w:sz w:val="26"/>
          <w:szCs w:val="26"/>
        </w:rPr>
        <w:t>от 24 апреля 2026 г.</w:t>
      </w:r>
      <w:r>
        <w:rPr>
          <w:color w:val="000000" w:themeColor="text1"/>
          <w:spacing w:val="-6"/>
          <w:sz w:val="26"/>
          <w:szCs w:val="26"/>
        </w:rPr>
        <w:t xml:space="preserve"> </w:t>
      </w:r>
      <w:r w:rsidRPr="00F57C61">
        <w:rPr>
          <w:color w:val="000000" w:themeColor="text1"/>
          <w:spacing w:val="-6"/>
          <w:sz w:val="26"/>
          <w:szCs w:val="26"/>
        </w:rPr>
        <w:t>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комиссии»,</w:t>
      </w:r>
      <w:r>
        <w:rPr>
          <w:color w:val="000000" w:themeColor="text1"/>
          <w:spacing w:val="-6"/>
          <w:sz w:val="26"/>
          <w:szCs w:val="26"/>
        </w:rPr>
        <w:t xml:space="preserve"> </w:t>
      </w:r>
      <w:r w:rsidRPr="00F57C61">
        <w:rPr>
          <w:color w:val="000000" w:themeColor="text1"/>
          <w:spacing w:val="-6"/>
          <w:sz w:val="26"/>
          <w:szCs w:val="26"/>
        </w:rPr>
        <w:t xml:space="preserve"> территориальная избирательная комиссия </w:t>
      </w:r>
      <w:r>
        <w:rPr>
          <w:color w:val="000000" w:themeColor="text1"/>
          <w:spacing w:val="-6"/>
          <w:sz w:val="26"/>
          <w:szCs w:val="26"/>
        </w:rPr>
        <w:t>Октябрьского района города Ставрополя</w:t>
      </w: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F57C61">
        <w:rPr>
          <w:color w:val="000000" w:themeColor="text1"/>
          <w:spacing w:val="-6"/>
          <w:sz w:val="26"/>
          <w:szCs w:val="26"/>
        </w:rPr>
        <w:t>ПОСТАНОВЛЯЕТ:</w:t>
      </w: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F57C61">
        <w:rPr>
          <w:color w:val="000000" w:themeColor="text1"/>
          <w:spacing w:val="-6"/>
          <w:sz w:val="26"/>
          <w:szCs w:val="26"/>
        </w:rPr>
        <w:t xml:space="preserve">1. Признать выборы депутатов Думы Ставропольского края восьмого созыва по одномандатному избирательному округу № </w:t>
      </w:r>
      <w:r>
        <w:rPr>
          <w:color w:val="000000" w:themeColor="text1"/>
          <w:spacing w:val="-6"/>
          <w:sz w:val="26"/>
          <w:szCs w:val="26"/>
        </w:rPr>
        <w:t>17</w:t>
      </w:r>
      <w:r w:rsidRPr="00F57C61">
        <w:rPr>
          <w:color w:val="000000" w:themeColor="text1"/>
          <w:spacing w:val="-6"/>
          <w:sz w:val="26"/>
          <w:szCs w:val="26"/>
        </w:rPr>
        <w:t xml:space="preserve"> состоявшимися и результаты выборов – действительными.</w:t>
      </w: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F57C61">
        <w:rPr>
          <w:color w:val="000000" w:themeColor="text1"/>
          <w:spacing w:val="-6"/>
          <w:sz w:val="26"/>
          <w:szCs w:val="26"/>
        </w:rPr>
        <w:t xml:space="preserve">2. Признать избранным депутатом Думы Ставропольского края  восьмого созыва по одномандатному избирательному округу № </w:t>
      </w:r>
      <w:r>
        <w:rPr>
          <w:color w:val="000000" w:themeColor="text1"/>
          <w:spacing w:val="-6"/>
          <w:sz w:val="26"/>
          <w:szCs w:val="26"/>
        </w:rPr>
        <w:t>17</w:t>
      </w:r>
      <w:r w:rsidRPr="00F57C61">
        <w:rPr>
          <w:color w:val="000000" w:themeColor="text1"/>
          <w:spacing w:val="-6"/>
          <w:sz w:val="26"/>
          <w:szCs w:val="26"/>
        </w:rPr>
        <w:t xml:space="preserve">  зарегистрированного кандидата  </w:t>
      </w:r>
      <w:r w:rsidR="00D274BC">
        <w:rPr>
          <w:color w:val="000000" w:themeColor="text1"/>
          <w:spacing w:val="-6"/>
          <w:sz w:val="26"/>
          <w:szCs w:val="26"/>
        </w:rPr>
        <w:t>Судавцова Дмитрия Николаевича</w:t>
      </w:r>
      <w:r w:rsidRPr="00F57C61">
        <w:rPr>
          <w:color w:val="000000" w:themeColor="text1"/>
          <w:spacing w:val="-6"/>
          <w:sz w:val="26"/>
          <w:szCs w:val="26"/>
        </w:rPr>
        <w:t>, получившего наибольшее число голосов избирателей, принявших участие в голосовании.</w:t>
      </w:r>
    </w:p>
    <w:p w:rsidR="00A0327E" w:rsidRPr="00B62661" w:rsidRDefault="00F57C61" w:rsidP="00F57C61">
      <w:pPr>
        <w:widowControl w:val="0"/>
        <w:autoSpaceDE w:val="0"/>
        <w:ind w:firstLine="709"/>
        <w:jc w:val="both"/>
        <w:rPr>
          <w:sz w:val="26"/>
          <w:szCs w:val="26"/>
        </w:rPr>
      </w:pPr>
      <w:r w:rsidRPr="00F57C61">
        <w:rPr>
          <w:color w:val="000000" w:themeColor="text1"/>
          <w:spacing w:val="-6"/>
          <w:sz w:val="26"/>
          <w:szCs w:val="26"/>
        </w:rPr>
        <w:t>3. Направить копию настоящего постановления в избирательную комиссию Ставропольского края.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 xml:space="preserve">Председатель 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 xml:space="preserve">территориальной избирательной комиссии 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z w:val="26"/>
          <w:szCs w:val="26"/>
        </w:rPr>
      </w:pPr>
      <w:r w:rsidRPr="00B62661">
        <w:rPr>
          <w:spacing w:val="-4"/>
          <w:sz w:val="26"/>
          <w:szCs w:val="26"/>
        </w:rPr>
        <w:t>Октябрьского района города Ставрополя</w:t>
      </w:r>
      <w:r w:rsidRPr="00B62661">
        <w:rPr>
          <w:spacing w:val="-4"/>
          <w:sz w:val="26"/>
          <w:szCs w:val="26"/>
        </w:rPr>
        <w:tab/>
        <w:t xml:space="preserve">                     С.Н. Бухарова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>Секретарь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 xml:space="preserve">территориальной избирательной комиссии </w:t>
      </w:r>
    </w:p>
    <w:p w:rsidR="00DD4B62" w:rsidRDefault="00A0327E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>Октябрьского района города Ставрополя</w:t>
      </w:r>
      <w:r w:rsidRPr="00B62661">
        <w:rPr>
          <w:spacing w:val="-4"/>
          <w:sz w:val="26"/>
          <w:szCs w:val="26"/>
        </w:rPr>
        <w:tab/>
        <w:t xml:space="preserve">                                         Н.Г. Бурцефф</w:t>
      </w:r>
    </w:p>
    <w:p w:rsidR="00DD4B62" w:rsidRPr="00DD4B62" w:rsidRDefault="00DD4B62" w:rsidP="00DD4B62">
      <w:pPr>
        <w:rPr>
          <w:sz w:val="26"/>
          <w:szCs w:val="26"/>
        </w:rPr>
      </w:pPr>
    </w:p>
    <w:p w:rsidR="00DD4B62" w:rsidRPr="00DD4B62" w:rsidRDefault="00DD4B62" w:rsidP="00DD4B62">
      <w:pPr>
        <w:rPr>
          <w:sz w:val="26"/>
          <w:szCs w:val="26"/>
        </w:rPr>
      </w:pPr>
    </w:p>
    <w:p w:rsidR="00DD4B62" w:rsidRPr="00DD4B62" w:rsidRDefault="00DD4B62" w:rsidP="00DD4B62">
      <w:pPr>
        <w:rPr>
          <w:sz w:val="26"/>
          <w:szCs w:val="26"/>
        </w:rPr>
      </w:pPr>
    </w:p>
    <w:p w:rsidR="00DD4B62" w:rsidRPr="00DD4B62" w:rsidRDefault="00DD4B62" w:rsidP="00DD4B62">
      <w:pPr>
        <w:rPr>
          <w:sz w:val="26"/>
          <w:szCs w:val="26"/>
        </w:rPr>
      </w:pPr>
    </w:p>
    <w:p w:rsidR="00DD4B62" w:rsidRDefault="00DD4B62" w:rsidP="00DD4B62">
      <w:pPr>
        <w:rPr>
          <w:sz w:val="26"/>
          <w:szCs w:val="26"/>
        </w:rPr>
      </w:pPr>
    </w:p>
    <w:p w:rsidR="00AF37BC" w:rsidRDefault="00DD4B62" w:rsidP="00DD4B62">
      <w:pPr>
        <w:tabs>
          <w:tab w:val="left" w:pos="141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DD4B62" w:rsidRDefault="00DD4B62" w:rsidP="00DD4B62">
      <w:pPr>
        <w:tabs>
          <w:tab w:val="left" w:pos="1410"/>
        </w:tabs>
        <w:rPr>
          <w:sz w:val="26"/>
          <w:szCs w:val="26"/>
        </w:rPr>
      </w:pPr>
    </w:p>
    <w:sectPr w:rsidR="00DD4B62" w:rsidSect="004F4A9B">
      <w:pgSz w:w="11906" w:h="16838"/>
      <w:pgMar w:top="851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ACA" w:rsidRDefault="00272ACA" w:rsidP="00BE1F88">
      <w:r>
        <w:separator/>
      </w:r>
    </w:p>
  </w:endnote>
  <w:endnote w:type="continuationSeparator" w:id="1">
    <w:p w:rsidR="00272ACA" w:rsidRDefault="00272ACA" w:rsidP="00BE1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ACA" w:rsidRDefault="00272ACA" w:rsidP="00BE1F88">
      <w:r>
        <w:separator/>
      </w:r>
    </w:p>
  </w:footnote>
  <w:footnote w:type="continuationSeparator" w:id="1">
    <w:p w:rsidR="00272ACA" w:rsidRDefault="00272ACA" w:rsidP="00BE1F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2A0CF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F5C2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5622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ECE4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C00B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97ED4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3082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C267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DFC7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4901C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AA7"/>
    <w:rsid w:val="00001342"/>
    <w:rsid w:val="0000189B"/>
    <w:rsid w:val="00020036"/>
    <w:rsid w:val="00036879"/>
    <w:rsid w:val="00040B85"/>
    <w:rsid w:val="000676B2"/>
    <w:rsid w:val="00067A52"/>
    <w:rsid w:val="00091C30"/>
    <w:rsid w:val="00094AA0"/>
    <w:rsid w:val="000954B4"/>
    <w:rsid w:val="000A3480"/>
    <w:rsid w:val="000D06D0"/>
    <w:rsid w:val="000D1E15"/>
    <w:rsid w:val="0010279C"/>
    <w:rsid w:val="0011558E"/>
    <w:rsid w:val="0011562E"/>
    <w:rsid w:val="00134957"/>
    <w:rsid w:val="001444C2"/>
    <w:rsid w:val="001B5154"/>
    <w:rsid w:val="001F0A3B"/>
    <w:rsid w:val="00235663"/>
    <w:rsid w:val="00237C37"/>
    <w:rsid w:val="00243C18"/>
    <w:rsid w:val="00254AC6"/>
    <w:rsid w:val="00272ACA"/>
    <w:rsid w:val="002A7E3F"/>
    <w:rsid w:val="002B20A5"/>
    <w:rsid w:val="002C3A12"/>
    <w:rsid w:val="002D0DD0"/>
    <w:rsid w:val="002E7420"/>
    <w:rsid w:val="003078E7"/>
    <w:rsid w:val="0031448C"/>
    <w:rsid w:val="00354843"/>
    <w:rsid w:val="003B4887"/>
    <w:rsid w:val="003E3FBE"/>
    <w:rsid w:val="003E5677"/>
    <w:rsid w:val="00417814"/>
    <w:rsid w:val="00423CBF"/>
    <w:rsid w:val="00443325"/>
    <w:rsid w:val="004500A7"/>
    <w:rsid w:val="004731D2"/>
    <w:rsid w:val="00481BE4"/>
    <w:rsid w:val="0049157A"/>
    <w:rsid w:val="004979FC"/>
    <w:rsid w:val="004A5046"/>
    <w:rsid w:val="004D41E4"/>
    <w:rsid w:val="004D4B86"/>
    <w:rsid w:val="004D5B73"/>
    <w:rsid w:val="004E3F2A"/>
    <w:rsid w:val="004F4A9B"/>
    <w:rsid w:val="004F6C67"/>
    <w:rsid w:val="00545FB6"/>
    <w:rsid w:val="00570CD9"/>
    <w:rsid w:val="00575D31"/>
    <w:rsid w:val="00592096"/>
    <w:rsid w:val="005970A6"/>
    <w:rsid w:val="005D39D6"/>
    <w:rsid w:val="005F56C2"/>
    <w:rsid w:val="00616492"/>
    <w:rsid w:val="00650237"/>
    <w:rsid w:val="006702E5"/>
    <w:rsid w:val="006A38C5"/>
    <w:rsid w:val="006D04A6"/>
    <w:rsid w:val="006D30F7"/>
    <w:rsid w:val="006D60EA"/>
    <w:rsid w:val="006E0A77"/>
    <w:rsid w:val="006E283C"/>
    <w:rsid w:val="006E7475"/>
    <w:rsid w:val="0071338E"/>
    <w:rsid w:val="00713D7E"/>
    <w:rsid w:val="00755AA7"/>
    <w:rsid w:val="0078587F"/>
    <w:rsid w:val="007C0771"/>
    <w:rsid w:val="007C0F63"/>
    <w:rsid w:val="007D1451"/>
    <w:rsid w:val="007D2849"/>
    <w:rsid w:val="007E266E"/>
    <w:rsid w:val="007E2716"/>
    <w:rsid w:val="008110E6"/>
    <w:rsid w:val="00811185"/>
    <w:rsid w:val="00826C0A"/>
    <w:rsid w:val="0084559A"/>
    <w:rsid w:val="00863055"/>
    <w:rsid w:val="008A5269"/>
    <w:rsid w:val="008F0A34"/>
    <w:rsid w:val="00904230"/>
    <w:rsid w:val="009126A0"/>
    <w:rsid w:val="00913256"/>
    <w:rsid w:val="0091342D"/>
    <w:rsid w:val="009170A6"/>
    <w:rsid w:val="00917117"/>
    <w:rsid w:val="00934998"/>
    <w:rsid w:val="00935CD6"/>
    <w:rsid w:val="00943054"/>
    <w:rsid w:val="009520CA"/>
    <w:rsid w:val="009700B1"/>
    <w:rsid w:val="00995DE8"/>
    <w:rsid w:val="009C1081"/>
    <w:rsid w:val="009D3497"/>
    <w:rsid w:val="009D51D9"/>
    <w:rsid w:val="009E19D4"/>
    <w:rsid w:val="009F0380"/>
    <w:rsid w:val="00A0327E"/>
    <w:rsid w:val="00A214B5"/>
    <w:rsid w:val="00A41857"/>
    <w:rsid w:val="00A74757"/>
    <w:rsid w:val="00A77D78"/>
    <w:rsid w:val="00A80425"/>
    <w:rsid w:val="00A9302E"/>
    <w:rsid w:val="00AB55A7"/>
    <w:rsid w:val="00AD4998"/>
    <w:rsid w:val="00AF37BC"/>
    <w:rsid w:val="00AF5D2D"/>
    <w:rsid w:val="00B4412C"/>
    <w:rsid w:val="00B52FAA"/>
    <w:rsid w:val="00B62661"/>
    <w:rsid w:val="00B6749E"/>
    <w:rsid w:val="00B74473"/>
    <w:rsid w:val="00B75B07"/>
    <w:rsid w:val="00B86708"/>
    <w:rsid w:val="00B9214B"/>
    <w:rsid w:val="00BA48C9"/>
    <w:rsid w:val="00BA741A"/>
    <w:rsid w:val="00BC1B9D"/>
    <w:rsid w:val="00BC36E4"/>
    <w:rsid w:val="00BD32E2"/>
    <w:rsid w:val="00BE1F88"/>
    <w:rsid w:val="00BF2337"/>
    <w:rsid w:val="00C07A52"/>
    <w:rsid w:val="00C226AC"/>
    <w:rsid w:val="00C22B78"/>
    <w:rsid w:val="00C247B3"/>
    <w:rsid w:val="00C457D6"/>
    <w:rsid w:val="00C60A07"/>
    <w:rsid w:val="00C62803"/>
    <w:rsid w:val="00C9249B"/>
    <w:rsid w:val="00C956CA"/>
    <w:rsid w:val="00C95FF2"/>
    <w:rsid w:val="00CA4ED5"/>
    <w:rsid w:val="00CB5A7E"/>
    <w:rsid w:val="00CC4194"/>
    <w:rsid w:val="00CD49A0"/>
    <w:rsid w:val="00CD709F"/>
    <w:rsid w:val="00CE0928"/>
    <w:rsid w:val="00CF60EA"/>
    <w:rsid w:val="00D0110C"/>
    <w:rsid w:val="00D126FD"/>
    <w:rsid w:val="00D1622D"/>
    <w:rsid w:val="00D274BC"/>
    <w:rsid w:val="00D74977"/>
    <w:rsid w:val="00D805E4"/>
    <w:rsid w:val="00D86ECA"/>
    <w:rsid w:val="00D92186"/>
    <w:rsid w:val="00DC566A"/>
    <w:rsid w:val="00DC6679"/>
    <w:rsid w:val="00DD4B62"/>
    <w:rsid w:val="00DE42C7"/>
    <w:rsid w:val="00E013CB"/>
    <w:rsid w:val="00E03C77"/>
    <w:rsid w:val="00E101FB"/>
    <w:rsid w:val="00E128DF"/>
    <w:rsid w:val="00E26897"/>
    <w:rsid w:val="00E352B4"/>
    <w:rsid w:val="00E37630"/>
    <w:rsid w:val="00E418E8"/>
    <w:rsid w:val="00E42FEB"/>
    <w:rsid w:val="00E4680E"/>
    <w:rsid w:val="00E511BF"/>
    <w:rsid w:val="00E93D42"/>
    <w:rsid w:val="00E97E01"/>
    <w:rsid w:val="00EA3336"/>
    <w:rsid w:val="00EA3381"/>
    <w:rsid w:val="00EB397F"/>
    <w:rsid w:val="00EF46EA"/>
    <w:rsid w:val="00F55152"/>
    <w:rsid w:val="00F57C61"/>
    <w:rsid w:val="00F8415A"/>
    <w:rsid w:val="00F87F22"/>
    <w:rsid w:val="00F95698"/>
    <w:rsid w:val="00FA1C63"/>
    <w:rsid w:val="00FB606A"/>
    <w:rsid w:val="00FB6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AA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5AA7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55AA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755A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55A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755AA7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uiPriority w:val="99"/>
    <w:locked/>
    <w:rsid w:val="00755AA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DC6679"/>
    <w:pPr>
      <w:ind w:left="720"/>
      <w:contextualSpacing/>
    </w:pPr>
  </w:style>
  <w:style w:type="paragraph" w:customStyle="1" w:styleId="a8">
    <w:name w:val="Заголовок к тексту"/>
    <w:basedOn w:val="a"/>
    <w:next w:val="a5"/>
    <w:uiPriority w:val="99"/>
    <w:rsid w:val="00EA3381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31">
    <w:name w:val="Основной текст 31"/>
    <w:basedOn w:val="a"/>
    <w:qFormat/>
    <w:rsid w:val="00E97E01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styleId="a9">
    <w:name w:val="Block Text"/>
    <w:basedOn w:val="a"/>
    <w:semiHidden/>
    <w:rsid w:val="00E97E01"/>
    <w:pPr>
      <w:autoSpaceDE w:val="0"/>
      <w:autoSpaceDN w:val="0"/>
      <w:ind w:left="1134" w:right="1132"/>
      <w:jc w:val="center"/>
    </w:pPr>
    <w:rPr>
      <w:b/>
      <w:bCs/>
      <w:sz w:val="28"/>
      <w:szCs w:val="28"/>
    </w:rPr>
  </w:style>
  <w:style w:type="paragraph" w:styleId="aa">
    <w:name w:val="footnote text"/>
    <w:basedOn w:val="a"/>
    <w:link w:val="ab"/>
    <w:uiPriority w:val="99"/>
    <w:rsid w:val="00BE1F88"/>
    <w:pPr>
      <w:jc w:val="both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E1F88"/>
    <w:rPr>
      <w:rFonts w:ascii="Times New Roman" w:eastAsia="Times New Roman" w:hAnsi="Times New Roman"/>
      <w:sz w:val="20"/>
      <w:szCs w:val="20"/>
    </w:rPr>
  </w:style>
  <w:style w:type="character" w:styleId="ac">
    <w:name w:val="footnote reference"/>
    <w:basedOn w:val="a0"/>
    <w:rsid w:val="00BE1F88"/>
    <w:rPr>
      <w:vertAlign w:val="superscript"/>
    </w:rPr>
  </w:style>
  <w:style w:type="paragraph" w:customStyle="1" w:styleId="ConsPlusNonformat">
    <w:name w:val="ConsPlusNonformat"/>
    <w:rsid w:val="00F9569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No Spacing"/>
    <w:uiPriority w:val="1"/>
    <w:qFormat/>
    <w:rsid w:val="00001342"/>
    <w:rPr>
      <w:rFonts w:ascii="Times New Roman" w:eastAsia="Times New Roman" w:hAnsi="Times New Roman"/>
      <w:sz w:val="24"/>
      <w:szCs w:val="24"/>
    </w:rPr>
  </w:style>
  <w:style w:type="paragraph" w:customStyle="1" w:styleId="32">
    <w:name w:val="Основной текст 32"/>
    <w:basedOn w:val="a"/>
    <w:rsid w:val="00001342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e">
    <w:name w:val="Ñîäåðæ"/>
    <w:basedOn w:val="a"/>
    <w:rsid w:val="00001342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table" w:styleId="af">
    <w:name w:val="Table Grid"/>
    <w:basedOn w:val="a1"/>
    <w:uiPriority w:val="59"/>
    <w:locked/>
    <w:rsid w:val="00AF37BC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</vt:lpstr>
    </vt:vector>
  </TitlesOfParts>
  <Company>SPecialiST RePack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</dc:title>
  <dc:creator>Руководитель</dc:creator>
  <cp:lastModifiedBy>Пользователь Windows</cp:lastModifiedBy>
  <cp:revision>8</cp:revision>
  <cp:lastPrinted>2026-09-22T09:51:00Z</cp:lastPrinted>
  <dcterms:created xsi:type="dcterms:W3CDTF">2026-09-18T08:18:00Z</dcterms:created>
  <dcterms:modified xsi:type="dcterms:W3CDTF">2026-09-22T09:51:00Z</dcterms:modified>
</cp:coreProperties>
</file>